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54365F" w14:textId="77777777" w:rsidR="0065307E" w:rsidRPr="00E940B2" w:rsidRDefault="0065307E" w:rsidP="0065307E">
      <w:pPr>
        <w:jc w:val="center"/>
        <w:rPr>
          <w:sz w:val="56"/>
          <w:szCs w:val="56"/>
          <w:lang w:val="en-GB"/>
        </w:rPr>
      </w:pPr>
      <w:r w:rsidRPr="00E940B2">
        <w:rPr>
          <w:sz w:val="56"/>
          <w:szCs w:val="56"/>
          <w:lang w:val="en-GB"/>
        </w:rPr>
        <w:t>GUIDE TO</w:t>
      </w:r>
    </w:p>
    <w:p w14:paraId="3E543660" w14:textId="77777777" w:rsidR="0065307E" w:rsidRPr="00E940B2" w:rsidRDefault="0065307E" w:rsidP="0065307E">
      <w:pPr>
        <w:jc w:val="center"/>
        <w:rPr>
          <w:sz w:val="36"/>
          <w:szCs w:val="36"/>
          <w:lang w:val="en-GB"/>
        </w:rPr>
      </w:pPr>
      <w:r w:rsidRPr="00E940B2">
        <w:rPr>
          <w:sz w:val="56"/>
          <w:szCs w:val="56"/>
          <w:lang w:val="en-GB"/>
        </w:rPr>
        <w:t>FINANCIAL &amp; PROJECT ADMINISTRATION</w:t>
      </w:r>
    </w:p>
    <w:p w14:paraId="3E543661" w14:textId="77777777" w:rsidR="0065307E" w:rsidRPr="00E940B2" w:rsidRDefault="0065307E" w:rsidP="0065307E">
      <w:pPr>
        <w:jc w:val="center"/>
        <w:rPr>
          <w:sz w:val="36"/>
          <w:szCs w:val="36"/>
          <w:lang w:val="en-GB"/>
        </w:rPr>
      </w:pPr>
    </w:p>
    <w:p w14:paraId="3E543662" w14:textId="77777777" w:rsidR="0065307E" w:rsidRPr="00E940B2" w:rsidRDefault="0065307E" w:rsidP="0065307E">
      <w:pPr>
        <w:jc w:val="center"/>
        <w:rPr>
          <w:i/>
          <w:sz w:val="24"/>
          <w:szCs w:val="24"/>
          <w:lang w:val="en-GB"/>
        </w:rPr>
      </w:pPr>
      <w:r w:rsidRPr="00E940B2">
        <w:rPr>
          <w:i/>
          <w:sz w:val="24"/>
          <w:szCs w:val="24"/>
          <w:lang w:val="en-GB"/>
        </w:rPr>
        <w:t>(for projects approved from</w:t>
      </w:r>
      <w:r w:rsidR="00C85BB9" w:rsidRPr="00E940B2">
        <w:rPr>
          <w:i/>
          <w:sz w:val="24"/>
          <w:szCs w:val="24"/>
          <w:lang w:val="en-GB"/>
        </w:rPr>
        <w:br/>
      </w:r>
      <w:r w:rsidRPr="00E940B2">
        <w:rPr>
          <w:i/>
          <w:sz w:val="24"/>
          <w:szCs w:val="24"/>
          <w:lang w:val="en-GB"/>
        </w:rPr>
        <w:t xml:space="preserve">2009 </w:t>
      </w:r>
      <w:r w:rsidR="00CA5121">
        <w:rPr>
          <w:i/>
          <w:sz w:val="24"/>
          <w:szCs w:val="24"/>
          <w:lang w:val="en-GB"/>
        </w:rPr>
        <w:t xml:space="preserve">until </w:t>
      </w:r>
      <w:r w:rsidRPr="00E940B2">
        <w:rPr>
          <w:i/>
          <w:sz w:val="24"/>
          <w:szCs w:val="24"/>
          <w:lang w:val="en-GB"/>
        </w:rPr>
        <w:t>the first tender 2011)</w:t>
      </w:r>
    </w:p>
    <w:p w14:paraId="3E543663" w14:textId="77777777" w:rsidR="0065307E" w:rsidRPr="00E940B2" w:rsidRDefault="0065307E" w:rsidP="0065307E">
      <w:pPr>
        <w:jc w:val="center"/>
        <w:rPr>
          <w:sz w:val="36"/>
          <w:szCs w:val="36"/>
          <w:lang w:val="en-GB"/>
        </w:rPr>
      </w:pPr>
    </w:p>
    <w:p w14:paraId="3E543664" w14:textId="77777777" w:rsidR="0065307E" w:rsidRPr="00E940B2" w:rsidRDefault="0065307E" w:rsidP="0065307E">
      <w:pPr>
        <w:jc w:val="center"/>
        <w:rPr>
          <w:sz w:val="36"/>
          <w:szCs w:val="36"/>
          <w:lang w:val="en-GB"/>
        </w:rPr>
      </w:pPr>
    </w:p>
    <w:tbl>
      <w:tblPr>
        <w:tblpPr w:leftFromText="141" w:rightFromText="141" w:vertAnchor="text" w:horzAnchor="margin" w:tblpY="62"/>
        <w:tblW w:w="5000" w:type="pct"/>
        <w:tblLook w:val="01E0" w:firstRow="1" w:lastRow="1" w:firstColumn="1" w:lastColumn="1" w:noHBand="0" w:noVBand="0"/>
      </w:tblPr>
      <w:tblGrid>
        <w:gridCol w:w="2973"/>
        <w:gridCol w:w="2953"/>
        <w:gridCol w:w="3144"/>
      </w:tblGrid>
      <w:tr w:rsidR="0065307E" w:rsidRPr="00E940B2" w14:paraId="3E543668" w14:textId="77777777" w:rsidTr="0065307E">
        <w:tc>
          <w:tcPr>
            <w:tcW w:w="1639" w:type="pct"/>
            <w:shd w:val="clear" w:color="auto" w:fill="auto"/>
          </w:tcPr>
          <w:p w14:paraId="3E543665" w14:textId="01BD9AB9" w:rsidR="0065307E" w:rsidRPr="00E940B2" w:rsidRDefault="00EA1C11" w:rsidP="0065307E">
            <w:pPr>
              <w:jc w:val="center"/>
              <w:rPr>
                <w:sz w:val="36"/>
                <w:szCs w:val="36"/>
              </w:rPr>
            </w:pPr>
            <w:r>
              <w:rPr>
                <w:noProof/>
                <w:sz w:val="36"/>
                <w:szCs w:val="36"/>
              </w:rPr>
              <w:drawing>
                <wp:inline distT="0" distB="0" distL="0" distR="0" wp14:anchorId="3E543B7A" wp14:editId="480BA4C9">
                  <wp:extent cx="1371600" cy="92329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923290"/>
                          </a:xfrm>
                          <a:prstGeom prst="rect">
                            <a:avLst/>
                          </a:prstGeom>
                          <a:noFill/>
                          <a:ln>
                            <a:noFill/>
                          </a:ln>
                        </pic:spPr>
                      </pic:pic>
                    </a:graphicData>
                  </a:graphic>
                </wp:inline>
              </w:drawing>
            </w:r>
          </w:p>
        </w:tc>
        <w:tc>
          <w:tcPr>
            <w:tcW w:w="1628" w:type="pct"/>
            <w:shd w:val="clear" w:color="auto" w:fill="auto"/>
          </w:tcPr>
          <w:p w14:paraId="3E543666" w14:textId="0651D5E3" w:rsidR="0065307E" w:rsidRPr="00E940B2" w:rsidRDefault="00EA1C11" w:rsidP="0065307E">
            <w:pPr>
              <w:jc w:val="center"/>
              <w:rPr>
                <w:sz w:val="36"/>
                <w:szCs w:val="36"/>
              </w:rPr>
            </w:pPr>
            <w:r>
              <w:rPr>
                <w:noProof/>
                <w:sz w:val="36"/>
                <w:szCs w:val="36"/>
              </w:rPr>
              <w:drawing>
                <wp:inline distT="0" distB="0" distL="0" distR="0" wp14:anchorId="3E543B7B" wp14:editId="25AD5991">
                  <wp:extent cx="1362710" cy="92329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t="9448"/>
                          <a:stretch>
                            <a:fillRect/>
                          </a:stretch>
                        </pic:blipFill>
                        <pic:spPr bwMode="auto">
                          <a:xfrm>
                            <a:off x="0" y="0"/>
                            <a:ext cx="1362710" cy="923290"/>
                          </a:xfrm>
                          <a:prstGeom prst="rect">
                            <a:avLst/>
                          </a:prstGeom>
                          <a:noFill/>
                          <a:ln>
                            <a:noFill/>
                          </a:ln>
                        </pic:spPr>
                      </pic:pic>
                    </a:graphicData>
                  </a:graphic>
                </wp:inline>
              </w:drawing>
            </w:r>
          </w:p>
        </w:tc>
        <w:tc>
          <w:tcPr>
            <w:tcW w:w="1733" w:type="pct"/>
            <w:shd w:val="clear" w:color="auto" w:fill="auto"/>
          </w:tcPr>
          <w:p w14:paraId="3E543667" w14:textId="0E6E52C9" w:rsidR="0065307E" w:rsidRPr="00E940B2" w:rsidRDefault="00EA1C11" w:rsidP="0065307E">
            <w:pPr>
              <w:jc w:val="center"/>
              <w:rPr>
                <w:sz w:val="36"/>
                <w:szCs w:val="36"/>
              </w:rPr>
            </w:pPr>
            <w:r>
              <w:rPr>
                <w:noProof/>
                <w:sz w:val="36"/>
                <w:szCs w:val="36"/>
              </w:rPr>
              <w:drawing>
                <wp:inline distT="0" distB="0" distL="0" distR="0" wp14:anchorId="3E543B7C" wp14:editId="347BDA31">
                  <wp:extent cx="1466215" cy="93154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66215" cy="931545"/>
                          </a:xfrm>
                          <a:prstGeom prst="rect">
                            <a:avLst/>
                          </a:prstGeom>
                          <a:noFill/>
                          <a:ln>
                            <a:noFill/>
                          </a:ln>
                        </pic:spPr>
                      </pic:pic>
                    </a:graphicData>
                  </a:graphic>
                </wp:inline>
              </w:drawing>
            </w:r>
          </w:p>
        </w:tc>
      </w:tr>
    </w:tbl>
    <w:p w14:paraId="3E543669" w14:textId="77777777" w:rsidR="0065307E" w:rsidRPr="00E940B2" w:rsidRDefault="0065307E" w:rsidP="0065307E">
      <w:pPr>
        <w:jc w:val="center"/>
        <w:rPr>
          <w:sz w:val="36"/>
          <w:szCs w:val="36"/>
          <w:lang w:val="en-GB"/>
        </w:rPr>
      </w:pPr>
    </w:p>
    <w:p w14:paraId="3E54366A" w14:textId="77777777" w:rsidR="0065307E" w:rsidRPr="00E940B2" w:rsidRDefault="0065307E" w:rsidP="0065307E">
      <w:pPr>
        <w:jc w:val="center"/>
        <w:rPr>
          <w:sz w:val="36"/>
          <w:szCs w:val="36"/>
          <w:lang w:val="en-GB"/>
        </w:rPr>
      </w:pPr>
    </w:p>
    <w:p w14:paraId="3E54366B" w14:textId="77777777" w:rsidR="0065307E" w:rsidRPr="00E940B2" w:rsidRDefault="0065307E" w:rsidP="0065307E">
      <w:pPr>
        <w:spacing w:after="2040"/>
        <w:jc w:val="center"/>
        <w:rPr>
          <w:rFonts w:cs="Arial"/>
          <w:sz w:val="36"/>
          <w:szCs w:val="36"/>
          <w:lang w:val="en-GB"/>
        </w:rPr>
      </w:pPr>
      <w:r w:rsidRPr="00E940B2">
        <w:rPr>
          <w:rFonts w:cs="Arial"/>
          <w:sz w:val="36"/>
          <w:szCs w:val="36"/>
          <w:lang w:val="en-GB"/>
        </w:rPr>
        <w:t>Private Sector Investment Programme</w:t>
      </w:r>
      <w:r w:rsidRPr="00E940B2">
        <w:rPr>
          <w:rFonts w:cs="Arial"/>
          <w:sz w:val="36"/>
          <w:szCs w:val="36"/>
          <w:lang w:val="en-GB"/>
        </w:rPr>
        <w:br/>
        <w:t>(PSI)</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9D9D9"/>
        <w:tblCellMar>
          <w:top w:w="113" w:type="dxa"/>
          <w:bottom w:w="113" w:type="dxa"/>
        </w:tblCellMar>
        <w:tblLook w:val="04A0" w:firstRow="1" w:lastRow="0" w:firstColumn="1" w:lastColumn="0" w:noHBand="0" w:noVBand="1"/>
      </w:tblPr>
      <w:tblGrid>
        <w:gridCol w:w="9040"/>
      </w:tblGrid>
      <w:tr w:rsidR="0065307E" w:rsidRPr="00E940B2" w14:paraId="3E54366D" w14:textId="77777777" w:rsidTr="0065307E">
        <w:tc>
          <w:tcPr>
            <w:tcW w:w="9210" w:type="dxa"/>
            <w:shd w:val="clear" w:color="auto" w:fill="D9D9D9"/>
          </w:tcPr>
          <w:p w14:paraId="3E54366C" w14:textId="77777777" w:rsidR="0065307E" w:rsidRPr="00E940B2" w:rsidRDefault="0065307E" w:rsidP="0065307E">
            <w:pPr>
              <w:rPr>
                <w:sz w:val="16"/>
                <w:szCs w:val="16"/>
                <w:lang w:val="en-GB"/>
              </w:rPr>
            </w:pPr>
            <w:r w:rsidRPr="00E940B2">
              <w:rPr>
                <w:i/>
                <w:sz w:val="16"/>
                <w:szCs w:val="16"/>
                <w:lang w:val="en-GB"/>
              </w:rPr>
              <w:t>This document is only providing general guidelines on project administration. No rights can be derived from this document. The Netherlands Enterprise Agency / PSI holds the right to diverge from these guidelines whenever necessary. In the case of discrepancies between the PSI Administrative Rules, the PSI Administrative Decision, the PSI Application Form and this document, this document has lower precedence.</w:t>
            </w:r>
          </w:p>
        </w:tc>
      </w:tr>
    </w:tbl>
    <w:p w14:paraId="3E54366E" w14:textId="77777777" w:rsidR="0065307E" w:rsidRPr="00E940B2" w:rsidRDefault="0065307E" w:rsidP="001E3806">
      <w:pPr>
        <w:pStyle w:val="Kop1zondernummering"/>
        <w:rPr>
          <w:lang w:val="en-GB"/>
        </w:rPr>
        <w:sectPr w:rsidR="0065307E" w:rsidRPr="00E940B2" w:rsidSect="00D63662">
          <w:headerReference w:type="even" r:id="rId11"/>
          <w:headerReference w:type="default" r:id="rId12"/>
          <w:footerReference w:type="even" r:id="rId13"/>
          <w:footerReference w:type="default" r:id="rId14"/>
          <w:headerReference w:type="first" r:id="rId15"/>
          <w:footerReference w:type="first" r:id="rId16"/>
          <w:pgSz w:w="11906" w:h="16838" w:code="9"/>
          <w:pgMar w:top="4536" w:right="1418" w:bottom="1418" w:left="1418" w:header="0" w:footer="567" w:gutter="0"/>
          <w:pgNumType w:fmt="upperRoman" w:start="1"/>
          <w:cols w:space="708"/>
        </w:sectPr>
      </w:pPr>
      <w:bookmarkStart w:id="0" w:name="_Toc205265825"/>
      <w:bookmarkStart w:id="1" w:name="_Toc205374756"/>
      <w:bookmarkStart w:id="2" w:name="_Toc207696541"/>
    </w:p>
    <w:p w14:paraId="3E54366F" w14:textId="77777777" w:rsidR="00C85BB9" w:rsidRPr="00E940B2" w:rsidRDefault="00C85BB9" w:rsidP="001E3806">
      <w:pPr>
        <w:pStyle w:val="Kop1zondernummering"/>
        <w:rPr>
          <w:lang w:val="en-GB"/>
        </w:rPr>
        <w:sectPr w:rsidR="00C85BB9" w:rsidRPr="00E940B2" w:rsidSect="00D63662">
          <w:headerReference w:type="default" r:id="rId17"/>
          <w:pgSz w:w="11906" w:h="16838" w:code="9"/>
          <w:pgMar w:top="1418" w:right="1418" w:bottom="1418" w:left="1418" w:header="709" w:footer="567" w:gutter="0"/>
          <w:pgNumType w:fmt="upperRoman" w:start="1"/>
          <w:cols w:space="708"/>
        </w:sectPr>
      </w:pPr>
    </w:p>
    <w:p w14:paraId="3E543670" w14:textId="77777777" w:rsidR="001E3806" w:rsidRPr="00E940B2" w:rsidRDefault="001E3806" w:rsidP="001E3806">
      <w:pPr>
        <w:pStyle w:val="Kop1zondernummering"/>
        <w:rPr>
          <w:lang w:val="en-GB"/>
        </w:rPr>
      </w:pPr>
      <w:bookmarkStart w:id="3" w:name="_Toc379277792"/>
      <w:r w:rsidRPr="00E940B2">
        <w:rPr>
          <w:lang w:val="en-GB"/>
        </w:rPr>
        <w:lastRenderedPageBreak/>
        <w:t>TABLE OF CONTENTS</w:t>
      </w:r>
      <w:bookmarkEnd w:id="0"/>
      <w:bookmarkEnd w:id="1"/>
      <w:bookmarkEnd w:id="2"/>
      <w:bookmarkEnd w:id="3"/>
    </w:p>
    <w:p w14:paraId="3E543671" w14:textId="77777777" w:rsidR="004E17B9" w:rsidRPr="004E17B9" w:rsidRDefault="00643F20">
      <w:pPr>
        <w:pStyle w:val="Inhopg1"/>
        <w:tabs>
          <w:tab w:val="right" w:leader="dot" w:pos="9060"/>
        </w:tabs>
        <w:rPr>
          <w:rFonts w:eastAsiaTheme="minorEastAsia" w:cstheme="minorBidi"/>
          <w:b w:val="0"/>
          <w:bCs w:val="0"/>
          <w:caps w:val="0"/>
          <w:noProof/>
          <w:sz w:val="20"/>
          <w:szCs w:val="20"/>
        </w:rPr>
      </w:pPr>
      <w:r w:rsidRPr="004E17B9">
        <w:rPr>
          <w:bCs w:val="0"/>
          <w:caps w:val="0"/>
          <w:sz w:val="20"/>
          <w:szCs w:val="20"/>
          <w:lang w:val="en-GB"/>
        </w:rPr>
        <w:fldChar w:fldCharType="begin"/>
      </w:r>
      <w:r w:rsidRPr="004E17B9">
        <w:rPr>
          <w:bCs w:val="0"/>
          <w:caps w:val="0"/>
          <w:sz w:val="20"/>
          <w:szCs w:val="20"/>
          <w:lang w:val="en-GB"/>
        </w:rPr>
        <w:instrText xml:space="preserve"> TOC \o "1-2" \h \z \u </w:instrText>
      </w:r>
      <w:r w:rsidRPr="004E17B9">
        <w:rPr>
          <w:bCs w:val="0"/>
          <w:caps w:val="0"/>
          <w:sz w:val="20"/>
          <w:szCs w:val="20"/>
          <w:lang w:val="en-GB"/>
        </w:rPr>
        <w:fldChar w:fldCharType="separate"/>
      </w:r>
      <w:hyperlink w:anchor="_Toc379277792" w:history="1">
        <w:r w:rsidR="004E17B9" w:rsidRPr="004E17B9">
          <w:rPr>
            <w:rStyle w:val="Hyperlink"/>
            <w:rFonts w:ascii="Verdana" w:hAnsi="Verdana"/>
            <w:noProof/>
            <w:sz w:val="20"/>
            <w:szCs w:val="20"/>
            <w:lang w:val="en-GB"/>
          </w:rPr>
          <w:t>TABLE OF CONTENTS</w:t>
        </w:r>
        <w:r w:rsidR="004E17B9" w:rsidRPr="004E17B9">
          <w:rPr>
            <w:noProof/>
            <w:webHidden/>
            <w:sz w:val="20"/>
            <w:szCs w:val="20"/>
          </w:rPr>
          <w:tab/>
        </w:r>
        <w:r w:rsidR="004E17B9" w:rsidRPr="004E17B9">
          <w:rPr>
            <w:noProof/>
            <w:webHidden/>
            <w:sz w:val="20"/>
            <w:szCs w:val="20"/>
          </w:rPr>
          <w:fldChar w:fldCharType="begin"/>
        </w:r>
        <w:r w:rsidR="004E17B9" w:rsidRPr="004E17B9">
          <w:rPr>
            <w:noProof/>
            <w:webHidden/>
            <w:sz w:val="20"/>
            <w:szCs w:val="20"/>
          </w:rPr>
          <w:instrText xml:space="preserve"> PAGEREF _Toc379277792 \h </w:instrText>
        </w:r>
        <w:r w:rsidR="004E17B9" w:rsidRPr="004E17B9">
          <w:rPr>
            <w:noProof/>
            <w:webHidden/>
            <w:sz w:val="20"/>
            <w:szCs w:val="20"/>
          </w:rPr>
        </w:r>
        <w:r w:rsidR="004E17B9" w:rsidRPr="004E17B9">
          <w:rPr>
            <w:noProof/>
            <w:webHidden/>
            <w:sz w:val="20"/>
            <w:szCs w:val="20"/>
          </w:rPr>
          <w:fldChar w:fldCharType="separate"/>
        </w:r>
        <w:r w:rsidR="004E17B9" w:rsidRPr="004E17B9">
          <w:rPr>
            <w:noProof/>
            <w:webHidden/>
            <w:sz w:val="20"/>
            <w:szCs w:val="20"/>
          </w:rPr>
          <w:t>I</w:t>
        </w:r>
        <w:r w:rsidR="004E17B9" w:rsidRPr="004E17B9">
          <w:rPr>
            <w:noProof/>
            <w:webHidden/>
            <w:sz w:val="20"/>
            <w:szCs w:val="20"/>
          </w:rPr>
          <w:fldChar w:fldCharType="end"/>
        </w:r>
      </w:hyperlink>
    </w:p>
    <w:p w14:paraId="3E543672" w14:textId="77777777" w:rsidR="004E17B9" w:rsidRPr="004E17B9" w:rsidRDefault="00EA1C11">
      <w:pPr>
        <w:pStyle w:val="Inhopg1"/>
        <w:tabs>
          <w:tab w:val="right" w:leader="dot" w:pos="9060"/>
        </w:tabs>
        <w:rPr>
          <w:rFonts w:eastAsiaTheme="minorEastAsia" w:cstheme="minorBidi"/>
          <w:b w:val="0"/>
          <w:bCs w:val="0"/>
          <w:caps w:val="0"/>
          <w:noProof/>
          <w:sz w:val="20"/>
          <w:szCs w:val="20"/>
        </w:rPr>
      </w:pPr>
      <w:hyperlink w:anchor="_Toc379277793" w:history="1">
        <w:r w:rsidR="004E17B9" w:rsidRPr="004E17B9">
          <w:rPr>
            <w:rStyle w:val="Hyperlink"/>
            <w:rFonts w:ascii="Verdana" w:hAnsi="Verdana"/>
            <w:noProof/>
            <w:sz w:val="20"/>
            <w:szCs w:val="20"/>
            <w:lang w:val="en-GB"/>
          </w:rPr>
          <w:t>LIST OF TERMS AND ABBREVIATIONS</w:t>
        </w:r>
        <w:r w:rsidR="004E17B9" w:rsidRPr="004E17B9">
          <w:rPr>
            <w:noProof/>
            <w:webHidden/>
            <w:sz w:val="20"/>
            <w:szCs w:val="20"/>
          </w:rPr>
          <w:tab/>
        </w:r>
        <w:r w:rsidR="004E17B9" w:rsidRPr="004E17B9">
          <w:rPr>
            <w:noProof/>
            <w:webHidden/>
            <w:sz w:val="20"/>
            <w:szCs w:val="20"/>
          </w:rPr>
          <w:fldChar w:fldCharType="begin"/>
        </w:r>
        <w:r w:rsidR="004E17B9" w:rsidRPr="004E17B9">
          <w:rPr>
            <w:noProof/>
            <w:webHidden/>
            <w:sz w:val="20"/>
            <w:szCs w:val="20"/>
          </w:rPr>
          <w:instrText xml:space="preserve"> PAGEREF _Toc379277793 \h </w:instrText>
        </w:r>
        <w:r w:rsidR="004E17B9" w:rsidRPr="004E17B9">
          <w:rPr>
            <w:noProof/>
            <w:webHidden/>
            <w:sz w:val="20"/>
            <w:szCs w:val="20"/>
          </w:rPr>
        </w:r>
        <w:r w:rsidR="004E17B9" w:rsidRPr="004E17B9">
          <w:rPr>
            <w:noProof/>
            <w:webHidden/>
            <w:sz w:val="20"/>
            <w:szCs w:val="20"/>
          </w:rPr>
          <w:fldChar w:fldCharType="separate"/>
        </w:r>
        <w:r w:rsidR="004E17B9" w:rsidRPr="004E17B9">
          <w:rPr>
            <w:noProof/>
            <w:webHidden/>
            <w:sz w:val="20"/>
            <w:szCs w:val="20"/>
          </w:rPr>
          <w:t>III</w:t>
        </w:r>
        <w:r w:rsidR="004E17B9" w:rsidRPr="004E17B9">
          <w:rPr>
            <w:noProof/>
            <w:webHidden/>
            <w:sz w:val="20"/>
            <w:szCs w:val="20"/>
          </w:rPr>
          <w:fldChar w:fldCharType="end"/>
        </w:r>
      </w:hyperlink>
    </w:p>
    <w:p w14:paraId="3E543673" w14:textId="77777777" w:rsidR="004E17B9" w:rsidRPr="004E17B9" w:rsidRDefault="00EA1C11">
      <w:pPr>
        <w:pStyle w:val="Inhopg1"/>
        <w:tabs>
          <w:tab w:val="right" w:leader="dot" w:pos="9060"/>
        </w:tabs>
        <w:rPr>
          <w:rFonts w:eastAsiaTheme="minorEastAsia" w:cstheme="minorBidi"/>
          <w:b w:val="0"/>
          <w:bCs w:val="0"/>
          <w:caps w:val="0"/>
          <w:noProof/>
          <w:sz w:val="20"/>
          <w:szCs w:val="20"/>
        </w:rPr>
      </w:pPr>
      <w:hyperlink w:anchor="_Toc379277794" w:history="1">
        <w:r w:rsidR="004E17B9" w:rsidRPr="004E17B9">
          <w:rPr>
            <w:rStyle w:val="Hyperlink"/>
            <w:rFonts w:ascii="Verdana" w:hAnsi="Verdana"/>
            <w:noProof/>
            <w:sz w:val="20"/>
            <w:szCs w:val="20"/>
            <w:lang w:val="en-GB"/>
          </w:rPr>
          <w:t>LEGEND FOR THE WORKFLOWS</w:t>
        </w:r>
        <w:r w:rsidR="004E17B9" w:rsidRPr="004E17B9">
          <w:rPr>
            <w:noProof/>
            <w:webHidden/>
            <w:sz w:val="20"/>
            <w:szCs w:val="20"/>
          </w:rPr>
          <w:tab/>
        </w:r>
        <w:r w:rsidR="004E17B9" w:rsidRPr="004E17B9">
          <w:rPr>
            <w:noProof/>
            <w:webHidden/>
            <w:sz w:val="20"/>
            <w:szCs w:val="20"/>
          </w:rPr>
          <w:fldChar w:fldCharType="begin"/>
        </w:r>
        <w:r w:rsidR="004E17B9" w:rsidRPr="004E17B9">
          <w:rPr>
            <w:noProof/>
            <w:webHidden/>
            <w:sz w:val="20"/>
            <w:szCs w:val="20"/>
          </w:rPr>
          <w:instrText xml:space="preserve"> PAGEREF _Toc379277794 \h </w:instrText>
        </w:r>
        <w:r w:rsidR="004E17B9" w:rsidRPr="004E17B9">
          <w:rPr>
            <w:noProof/>
            <w:webHidden/>
            <w:sz w:val="20"/>
            <w:szCs w:val="20"/>
          </w:rPr>
        </w:r>
        <w:r w:rsidR="004E17B9" w:rsidRPr="004E17B9">
          <w:rPr>
            <w:noProof/>
            <w:webHidden/>
            <w:sz w:val="20"/>
            <w:szCs w:val="20"/>
          </w:rPr>
          <w:fldChar w:fldCharType="separate"/>
        </w:r>
        <w:r w:rsidR="004E17B9" w:rsidRPr="004E17B9">
          <w:rPr>
            <w:noProof/>
            <w:webHidden/>
            <w:sz w:val="20"/>
            <w:szCs w:val="20"/>
          </w:rPr>
          <w:t>III</w:t>
        </w:r>
        <w:r w:rsidR="004E17B9" w:rsidRPr="004E17B9">
          <w:rPr>
            <w:noProof/>
            <w:webHidden/>
            <w:sz w:val="20"/>
            <w:szCs w:val="20"/>
          </w:rPr>
          <w:fldChar w:fldCharType="end"/>
        </w:r>
      </w:hyperlink>
    </w:p>
    <w:p w14:paraId="3E543674" w14:textId="77777777" w:rsidR="004E17B9" w:rsidRPr="004E17B9" w:rsidRDefault="00EA1C11">
      <w:pPr>
        <w:pStyle w:val="Inhopg1"/>
        <w:tabs>
          <w:tab w:val="right" w:leader="dot" w:pos="9060"/>
        </w:tabs>
        <w:rPr>
          <w:rFonts w:eastAsiaTheme="minorEastAsia" w:cstheme="minorBidi"/>
          <w:b w:val="0"/>
          <w:bCs w:val="0"/>
          <w:caps w:val="0"/>
          <w:noProof/>
          <w:sz w:val="20"/>
          <w:szCs w:val="20"/>
        </w:rPr>
      </w:pPr>
      <w:hyperlink w:anchor="_Toc379277795" w:history="1">
        <w:r w:rsidR="004E17B9" w:rsidRPr="004E17B9">
          <w:rPr>
            <w:rStyle w:val="Hyperlink"/>
            <w:rFonts w:ascii="Verdana" w:hAnsi="Verdana"/>
            <w:noProof/>
            <w:sz w:val="20"/>
            <w:szCs w:val="20"/>
            <w:lang w:val="en-GB"/>
          </w:rPr>
          <w:t>INTRODUCTION</w:t>
        </w:r>
        <w:r w:rsidR="004E17B9" w:rsidRPr="004E17B9">
          <w:rPr>
            <w:noProof/>
            <w:webHidden/>
            <w:sz w:val="20"/>
            <w:szCs w:val="20"/>
          </w:rPr>
          <w:tab/>
        </w:r>
        <w:r w:rsidR="004E17B9" w:rsidRPr="004E17B9">
          <w:rPr>
            <w:noProof/>
            <w:webHidden/>
            <w:sz w:val="20"/>
            <w:szCs w:val="20"/>
          </w:rPr>
          <w:fldChar w:fldCharType="begin"/>
        </w:r>
        <w:r w:rsidR="004E17B9" w:rsidRPr="004E17B9">
          <w:rPr>
            <w:noProof/>
            <w:webHidden/>
            <w:sz w:val="20"/>
            <w:szCs w:val="20"/>
          </w:rPr>
          <w:instrText xml:space="preserve"> PAGEREF _Toc379277795 \h </w:instrText>
        </w:r>
        <w:r w:rsidR="004E17B9" w:rsidRPr="004E17B9">
          <w:rPr>
            <w:noProof/>
            <w:webHidden/>
            <w:sz w:val="20"/>
            <w:szCs w:val="20"/>
          </w:rPr>
        </w:r>
        <w:r w:rsidR="004E17B9" w:rsidRPr="004E17B9">
          <w:rPr>
            <w:noProof/>
            <w:webHidden/>
            <w:sz w:val="20"/>
            <w:szCs w:val="20"/>
          </w:rPr>
          <w:fldChar w:fldCharType="separate"/>
        </w:r>
        <w:r w:rsidR="004E17B9" w:rsidRPr="004E17B9">
          <w:rPr>
            <w:noProof/>
            <w:webHidden/>
            <w:sz w:val="20"/>
            <w:szCs w:val="20"/>
          </w:rPr>
          <w:t>1</w:t>
        </w:r>
        <w:r w:rsidR="004E17B9" w:rsidRPr="004E17B9">
          <w:rPr>
            <w:noProof/>
            <w:webHidden/>
            <w:sz w:val="20"/>
            <w:szCs w:val="20"/>
          </w:rPr>
          <w:fldChar w:fldCharType="end"/>
        </w:r>
      </w:hyperlink>
    </w:p>
    <w:p w14:paraId="3E543675" w14:textId="77777777" w:rsidR="004E17B9" w:rsidRPr="004E17B9" w:rsidRDefault="00EA1C11">
      <w:pPr>
        <w:pStyle w:val="Inhopg1"/>
        <w:tabs>
          <w:tab w:val="left" w:pos="400"/>
          <w:tab w:val="right" w:leader="dot" w:pos="9060"/>
        </w:tabs>
        <w:rPr>
          <w:rFonts w:eastAsiaTheme="minorEastAsia" w:cstheme="minorBidi"/>
          <w:b w:val="0"/>
          <w:bCs w:val="0"/>
          <w:caps w:val="0"/>
          <w:noProof/>
          <w:sz w:val="20"/>
          <w:szCs w:val="20"/>
        </w:rPr>
      </w:pPr>
      <w:hyperlink w:anchor="_Toc379277796" w:history="1">
        <w:r w:rsidR="004E17B9" w:rsidRPr="004E17B9">
          <w:rPr>
            <w:rStyle w:val="Hyperlink"/>
            <w:rFonts w:ascii="Verdana" w:hAnsi="Verdana"/>
            <w:noProof/>
            <w:sz w:val="20"/>
            <w:szCs w:val="20"/>
            <w:lang w:val="en-GB"/>
          </w:rPr>
          <w:t>1</w:t>
        </w:r>
        <w:r w:rsidR="004E17B9" w:rsidRPr="004E17B9">
          <w:rPr>
            <w:rFonts w:eastAsiaTheme="minorEastAsia" w:cstheme="minorBidi"/>
            <w:b w:val="0"/>
            <w:bCs w:val="0"/>
            <w:caps w:val="0"/>
            <w:noProof/>
            <w:sz w:val="20"/>
            <w:szCs w:val="20"/>
          </w:rPr>
          <w:tab/>
        </w:r>
        <w:r w:rsidR="004E17B9" w:rsidRPr="004E17B9">
          <w:rPr>
            <w:rStyle w:val="Hyperlink"/>
            <w:rFonts w:ascii="Verdana" w:hAnsi="Verdana"/>
            <w:noProof/>
            <w:sz w:val="20"/>
            <w:szCs w:val="20"/>
            <w:lang w:val="en-GB"/>
          </w:rPr>
          <w:t>PROJECT ADMINISTRATION IN A NUTSHELL</w:t>
        </w:r>
        <w:r w:rsidR="004E17B9" w:rsidRPr="004E17B9">
          <w:rPr>
            <w:noProof/>
            <w:webHidden/>
            <w:sz w:val="20"/>
            <w:szCs w:val="20"/>
          </w:rPr>
          <w:tab/>
        </w:r>
        <w:r w:rsidR="004E17B9" w:rsidRPr="004E17B9">
          <w:rPr>
            <w:noProof/>
            <w:webHidden/>
            <w:sz w:val="20"/>
            <w:szCs w:val="20"/>
          </w:rPr>
          <w:fldChar w:fldCharType="begin"/>
        </w:r>
        <w:r w:rsidR="004E17B9" w:rsidRPr="004E17B9">
          <w:rPr>
            <w:noProof/>
            <w:webHidden/>
            <w:sz w:val="20"/>
            <w:szCs w:val="20"/>
          </w:rPr>
          <w:instrText xml:space="preserve"> PAGEREF _Toc379277796 \h </w:instrText>
        </w:r>
        <w:r w:rsidR="004E17B9" w:rsidRPr="004E17B9">
          <w:rPr>
            <w:noProof/>
            <w:webHidden/>
            <w:sz w:val="20"/>
            <w:szCs w:val="20"/>
          </w:rPr>
        </w:r>
        <w:r w:rsidR="004E17B9" w:rsidRPr="004E17B9">
          <w:rPr>
            <w:noProof/>
            <w:webHidden/>
            <w:sz w:val="20"/>
            <w:szCs w:val="20"/>
          </w:rPr>
          <w:fldChar w:fldCharType="separate"/>
        </w:r>
        <w:r w:rsidR="004E17B9" w:rsidRPr="004E17B9">
          <w:rPr>
            <w:noProof/>
            <w:webHidden/>
            <w:sz w:val="20"/>
            <w:szCs w:val="20"/>
          </w:rPr>
          <w:t>3</w:t>
        </w:r>
        <w:r w:rsidR="004E17B9" w:rsidRPr="004E17B9">
          <w:rPr>
            <w:noProof/>
            <w:webHidden/>
            <w:sz w:val="20"/>
            <w:szCs w:val="20"/>
          </w:rPr>
          <w:fldChar w:fldCharType="end"/>
        </w:r>
      </w:hyperlink>
    </w:p>
    <w:p w14:paraId="3E543676" w14:textId="77777777" w:rsidR="004E17B9" w:rsidRPr="004E17B9" w:rsidRDefault="00EA1C11">
      <w:pPr>
        <w:pStyle w:val="Inhopg1"/>
        <w:tabs>
          <w:tab w:val="left" w:pos="400"/>
          <w:tab w:val="right" w:leader="dot" w:pos="9060"/>
        </w:tabs>
        <w:rPr>
          <w:rFonts w:eastAsiaTheme="minorEastAsia" w:cstheme="minorBidi"/>
          <w:b w:val="0"/>
          <w:bCs w:val="0"/>
          <w:caps w:val="0"/>
          <w:noProof/>
          <w:sz w:val="20"/>
          <w:szCs w:val="20"/>
        </w:rPr>
      </w:pPr>
      <w:hyperlink w:anchor="_Toc379277797" w:history="1">
        <w:r w:rsidR="004E17B9" w:rsidRPr="004E17B9">
          <w:rPr>
            <w:rStyle w:val="Hyperlink"/>
            <w:rFonts w:ascii="Verdana" w:hAnsi="Verdana"/>
            <w:noProof/>
            <w:sz w:val="20"/>
            <w:szCs w:val="20"/>
            <w:lang w:val="en-GB"/>
          </w:rPr>
          <w:t>2</w:t>
        </w:r>
        <w:r w:rsidR="004E17B9" w:rsidRPr="004E17B9">
          <w:rPr>
            <w:rFonts w:eastAsiaTheme="minorEastAsia" w:cstheme="minorBidi"/>
            <w:b w:val="0"/>
            <w:bCs w:val="0"/>
            <w:caps w:val="0"/>
            <w:noProof/>
            <w:sz w:val="20"/>
            <w:szCs w:val="20"/>
          </w:rPr>
          <w:tab/>
        </w:r>
        <w:r w:rsidR="004E17B9" w:rsidRPr="004E17B9">
          <w:rPr>
            <w:rStyle w:val="Hyperlink"/>
            <w:rFonts w:ascii="Verdana" w:hAnsi="Verdana"/>
            <w:noProof/>
            <w:sz w:val="20"/>
            <w:szCs w:val="20"/>
            <w:lang w:val="en-GB"/>
          </w:rPr>
          <w:t>ADVANCE PAYMENTS AND FINAL PAYMENTS</w:t>
        </w:r>
        <w:r w:rsidR="004E17B9" w:rsidRPr="004E17B9">
          <w:rPr>
            <w:noProof/>
            <w:webHidden/>
            <w:sz w:val="20"/>
            <w:szCs w:val="20"/>
          </w:rPr>
          <w:tab/>
        </w:r>
        <w:r w:rsidR="004E17B9" w:rsidRPr="004E17B9">
          <w:rPr>
            <w:noProof/>
            <w:webHidden/>
            <w:sz w:val="20"/>
            <w:szCs w:val="20"/>
          </w:rPr>
          <w:fldChar w:fldCharType="begin"/>
        </w:r>
        <w:r w:rsidR="004E17B9" w:rsidRPr="004E17B9">
          <w:rPr>
            <w:noProof/>
            <w:webHidden/>
            <w:sz w:val="20"/>
            <w:szCs w:val="20"/>
          </w:rPr>
          <w:instrText xml:space="preserve"> PAGEREF _Toc379277797 \h </w:instrText>
        </w:r>
        <w:r w:rsidR="004E17B9" w:rsidRPr="004E17B9">
          <w:rPr>
            <w:noProof/>
            <w:webHidden/>
            <w:sz w:val="20"/>
            <w:szCs w:val="20"/>
          </w:rPr>
        </w:r>
        <w:r w:rsidR="004E17B9" w:rsidRPr="004E17B9">
          <w:rPr>
            <w:noProof/>
            <w:webHidden/>
            <w:sz w:val="20"/>
            <w:szCs w:val="20"/>
          </w:rPr>
          <w:fldChar w:fldCharType="separate"/>
        </w:r>
        <w:r w:rsidR="004E17B9" w:rsidRPr="004E17B9">
          <w:rPr>
            <w:noProof/>
            <w:webHidden/>
            <w:sz w:val="20"/>
            <w:szCs w:val="20"/>
          </w:rPr>
          <w:t>5</w:t>
        </w:r>
        <w:r w:rsidR="004E17B9" w:rsidRPr="004E17B9">
          <w:rPr>
            <w:noProof/>
            <w:webHidden/>
            <w:sz w:val="20"/>
            <w:szCs w:val="20"/>
          </w:rPr>
          <w:fldChar w:fldCharType="end"/>
        </w:r>
      </w:hyperlink>
    </w:p>
    <w:p w14:paraId="3E543677" w14:textId="77777777" w:rsidR="004E17B9" w:rsidRPr="004E17B9" w:rsidRDefault="00EA1C11">
      <w:pPr>
        <w:pStyle w:val="Inhopg1"/>
        <w:tabs>
          <w:tab w:val="left" w:pos="400"/>
          <w:tab w:val="right" w:leader="dot" w:pos="9060"/>
        </w:tabs>
        <w:rPr>
          <w:rFonts w:eastAsiaTheme="minorEastAsia" w:cstheme="minorBidi"/>
          <w:b w:val="0"/>
          <w:bCs w:val="0"/>
          <w:caps w:val="0"/>
          <w:noProof/>
          <w:sz w:val="20"/>
          <w:szCs w:val="20"/>
        </w:rPr>
      </w:pPr>
      <w:hyperlink w:anchor="_Toc379277798" w:history="1">
        <w:r w:rsidR="004E17B9" w:rsidRPr="004E17B9">
          <w:rPr>
            <w:rStyle w:val="Hyperlink"/>
            <w:rFonts w:ascii="Verdana" w:hAnsi="Verdana"/>
            <w:noProof/>
            <w:sz w:val="20"/>
            <w:szCs w:val="20"/>
            <w:lang w:val="en-GB"/>
          </w:rPr>
          <w:t>3</w:t>
        </w:r>
        <w:r w:rsidR="004E17B9" w:rsidRPr="004E17B9">
          <w:rPr>
            <w:rFonts w:eastAsiaTheme="minorEastAsia" w:cstheme="minorBidi"/>
            <w:b w:val="0"/>
            <w:bCs w:val="0"/>
            <w:caps w:val="0"/>
            <w:noProof/>
            <w:sz w:val="20"/>
            <w:szCs w:val="20"/>
          </w:rPr>
          <w:tab/>
        </w:r>
        <w:r w:rsidR="004E17B9" w:rsidRPr="004E17B9">
          <w:rPr>
            <w:rStyle w:val="Hyperlink"/>
            <w:rFonts w:ascii="Verdana" w:hAnsi="Verdana"/>
            <w:noProof/>
            <w:sz w:val="20"/>
            <w:szCs w:val="20"/>
            <w:lang w:val="en-GB"/>
          </w:rPr>
          <w:t>TECHNICAL ASSISTANCE PAYMENT</w:t>
        </w:r>
        <w:r w:rsidR="004E17B9" w:rsidRPr="004E17B9">
          <w:rPr>
            <w:noProof/>
            <w:webHidden/>
            <w:sz w:val="20"/>
            <w:szCs w:val="20"/>
          </w:rPr>
          <w:tab/>
        </w:r>
        <w:r w:rsidR="004E17B9" w:rsidRPr="004E17B9">
          <w:rPr>
            <w:noProof/>
            <w:webHidden/>
            <w:sz w:val="20"/>
            <w:szCs w:val="20"/>
          </w:rPr>
          <w:fldChar w:fldCharType="begin"/>
        </w:r>
        <w:r w:rsidR="004E17B9" w:rsidRPr="004E17B9">
          <w:rPr>
            <w:noProof/>
            <w:webHidden/>
            <w:sz w:val="20"/>
            <w:szCs w:val="20"/>
          </w:rPr>
          <w:instrText xml:space="preserve"> PAGEREF _Toc379277798 \h </w:instrText>
        </w:r>
        <w:r w:rsidR="004E17B9" w:rsidRPr="004E17B9">
          <w:rPr>
            <w:noProof/>
            <w:webHidden/>
            <w:sz w:val="20"/>
            <w:szCs w:val="20"/>
          </w:rPr>
        </w:r>
        <w:r w:rsidR="004E17B9" w:rsidRPr="004E17B9">
          <w:rPr>
            <w:noProof/>
            <w:webHidden/>
            <w:sz w:val="20"/>
            <w:szCs w:val="20"/>
          </w:rPr>
          <w:fldChar w:fldCharType="separate"/>
        </w:r>
        <w:r w:rsidR="004E17B9" w:rsidRPr="004E17B9">
          <w:rPr>
            <w:noProof/>
            <w:webHidden/>
            <w:sz w:val="20"/>
            <w:szCs w:val="20"/>
          </w:rPr>
          <w:t>7</w:t>
        </w:r>
        <w:r w:rsidR="004E17B9" w:rsidRPr="004E17B9">
          <w:rPr>
            <w:noProof/>
            <w:webHidden/>
            <w:sz w:val="20"/>
            <w:szCs w:val="20"/>
          </w:rPr>
          <w:fldChar w:fldCharType="end"/>
        </w:r>
      </w:hyperlink>
    </w:p>
    <w:p w14:paraId="3E543678" w14:textId="77777777" w:rsidR="004E17B9" w:rsidRPr="004E17B9" w:rsidRDefault="00EA1C11">
      <w:pPr>
        <w:pStyle w:val="Inhopg2"/>
        <w:tabs>
          <w:tab w:val="left" w:pos="600"/>
          <w:tab w:val="right" w:leader="dot" w:pos="9060"/>
        </w:tabs>
        <w:rPr>
          <w:rFonts w:ascii="Verdana" w:eastAsiaTheme="minorEastAsia" w:hAnsi="Verdana" w:cstheme="minorBidi"/>
          <w:b w:val="0"/>
          <w:bCs w:val="0"/>
          <w:noProof/>
        </w:rPr>
      </w:pPr>
      <w:hyperlink w:anchor="_Toc379277799" w:history="1">
        <w:r w:rsidR="004E17B9" w:rsidRPr="004E17B9">
          <w:rPr>
            <w:rStyle w:val="Hyperlink"/>
            <w:rFonts w:ascii="Verdana" w:hAnsi="Verdana"/>
            <w:b w:val="0"/>
            <w:noProof/>
          </w:rPr>
          <w:t>3.1</w:t>
        </w:r>
        <w:r w:rsidR="004E17B9" w:rsidRPr="004E17B9">
          <w:rPr>
            <w:rFonts w:ascii="Verdana" w:eastAsiaTheme="minorEastAsia" w:hAnsi="Verdana" w:cstheme="minorBidi"/>
            <w:b w:val="0"/>
            <w:bCs w:val="0"/>
            <w:noProof/>
          </w:rPr>
          <w:tab/>
        </w:r>
        <w:r w:rsidR="004E17B9" w:rsidRPr="004E17B9">
          <w:rPr>
            <w:rStyle w:val="Hyperlink"/>
            <w:rFonts w:ascii="Verdana" w:hAnsi="Verdana"/>
            <w:b w:val="0"/>
            <w:noProof/>
          </w:rPr>
          <w:t>Progress Report</w:t>
        </w:r>
        <w:r w:rsidR="004E17B9" w:rsidRPr="004E17B9">
          <w:rPr>
            <w:rFonts w:ascii="Verdana" w:hAnsi="Verdana"/>
            <w:b w:val="0"/>
            <w:noProof/>
            <w:webHidden/>
          </w:rPr>
          <w:tab/>
        </w:r>
        <w:r w:rsidR="004E17B9" w:rsidRPr="004E17B9">
          <w:rPr>
            <w:rFonts w:ascii="Verdana" w:hAnsi="Verdana"/>
            <w:b w:val="0"/>
            <w:noProof/>
            <w:webHidden/>
          </w:rPr>
          <w:fldChar w:fldCharType="begin"/>
        </w:r>
        <w:r w:rsidR="004E17B9" w:rsidRPr="004E17B9">
          <w:rPr>
            <w:rFonts w:ascii="Verdana" w:hAnsi="Verdana"/>
            <w:b w:val="0"/>
            <w:noProof/>
            <w:webHidden/>
          </w:rPr>
          <w:instrText xml:space="preserve"> PAGEREF _Toc379277799 \h </w:instrText>
        </w:r>
        <w:r w:rsidR="004E17B9" w:rsidRPr="004E17B9">
          <w:rPr>
            <w:rFonts w:ascii="Verdana" w:hAnsi="Verdana"/>
            <w:b w:val="0"/>
            <w:noProof/>
            <w:webHidden/>
          </w:rPr>
        </w:r>
        <w:r w:rsidR="004E17B9" w:rsidRPr="004E17B9">
          <w:rPr>
            <w:rFonts w:ascii="Verdana" w:hAnsi="Verdana"/>
            <w:b w:val="0"/>
            <w:noProof/>
            <w:webHidden/>
          </w:rPr>
          <w:fldChar w:fldCharType="separate"/>
        </w:r>
        <w:r w:rsidR="004E17B9" w:rsidRPr="004E17B9">
          <w:rPr>
            <w:rFonts w:ascii="Verdana" w:hAnsi="Verdana"/>
            <w:b w:val="0"/>
            <w:noProof/>
            <w:webHidden/>
          </w:rPr>
          <w:t>8</w:t>
        </w:r>
        <w:r w:rsidR="004E17B9" w:rsidRPr="004E17B9">
          <w:rPr>
            <w:rFonts w:ascii="Verdana" w:hAnsi="Verdana"/>
            <w:b w:val="0"/>
            <w:noProof/>
            <w:webHidden/>
          </w:rPr>
          <w:fldChar w:fldCharType="end"/>
        </w:r>
      </w:hyperlink>
    </w:p>
    <w:p w14:paraId="3E543679" w14:textId="77777777" w:rsidR="004E17B9" w:rsidRPr="004E17B9" w:rsidRDefault="00EA1C11">
      <w:pPr>
        <w:pStyle w:val="Inhopg2"/>
        <w:tabs>
          <w:tab w:val="left" w:pos="600"/>
          <w:tab w:val="right" w:leader="dot" w:pos="9060"/>
        </w:tabs>
        <w:rPr>
          <w:rFonts w:ascii="Verdana" w:eastAsiaTheme="minorEastAsia" w:hAnsi="Verdana" w:cstheme="minorBidi"/>
          <w:b w:val="0"/>
          <w:bCs w:val="0"/>
          <w:noProof/>
        </w:rPr>
      </w:pPr>
      <w:hyperlink w:anchor="_Toc379277800" w:history="1">
        <w:r w:rsidR="004E17B9" w:rsidRPr="004E17B9">
          <w:rPr>
            <w:rStyle w:val="Hyperlink"/>
            <w:rFonts w:ascii="Verdana" w:hAnsi="Verdana"/>
            <w:b w:val="0"/>
            <w:noProof/>
          </w:rPr>
          <w:t>3.2</w:t>
        </w:r>
        <w:r w:rsidR="004E17B9" w:rsidRPr="004E17B9">
          <w:rPr>
            <w:rFonts w:ascii="Verdana" w:eastAsiaTheme="minorEastAsia" w:hAnsi="Verdana" w:cstheme="minorBidi"/>
            <w:b w:val="0"/>
            <w:bCs w:val="0"/>
            <w:noProof/>
          </w:rPr>
          <w:tab/>
        </w:r>
        <w:r w:rsidR="004E17B9" w:rsidRPr="004E17B9">
          <w:rPr>
            <w:rStyle w:val="Hyperlink"/>
            <w:rFonts w:ascii="Verdana" w:hAnsi="Verdana"/>
            <w:b w:val="0"/>
            <w:noProof/>
          </w:rPr>
          <w:t>Final Report</w:t>
        </w:r>
        <w:r w:rsidR="004E17B9" w:rsidRPr="004E17B9">
          <w:rPr>
            <w:rFonts w:ascii="Verdana" w:hAnsi="Verdana"/>
            <w:b w:val="0"/>
            <w:noProof/>
            <w:webHidden/>
          </w:rPr>
          <w:tab/>
        </w:r>
        <w:r w:rsidR="004E17B9" w:rsidRPr="004E17B9">
          <w:rPr>
            <w:rFonts w:ascii="Verdana" w:hAnsi="Verdana"/>
            <w:b w:val="0"/>
            <w:noProof/>
            <w:webHidden/>
          </w:rPr>
          <w:fldChar w:fldCharType="begin"/>
        </w:r>
        <w:r w:rsidR="004E17B9" w:rsidRPr="004E17B9">
          <w:rPr>
            <w:rFonts w:ascii="Verdana" w:hAnsi="Verdana"/>
            <w:b w:val="0"/>
            <w:noProof/>
            <w:webHidden/>
          </w:rPr>
          <w:instrText xml:space="preserve"> PAGEREF _Toc379277800 \h </w:instrText>
        </w:r>
        <w:r w:rsidR="004E17B9" w:rsidRPr="004E17B9">
          <w:rPr>
            <w:rFonts w:ascii="Verdana" w:hAnsi="Verdana"/>
            <w:b w:val="0"/>
            <w:noProof/>
            <w:webHidden/>
          </w:rPr>
        </w:r>
        <w:r w:rsidR="004E17B9" w:rsidRPr="004E17B9">
          <w:rPr>
            <w:rFonts w:ascii="Verdana" w:hAnsi="Verdana"/>
            <w:b w:val="0"/>
            <w:noProof/>
            <w:webHidden/>
          </w:rPr>
          <w:fldChar w:fldCharType="separate"/>
        </w:r>
        <w:r w:rsidR="004E17B9" w:rsidRPr="004E17B9">
          <w:rPr>
            <w:rFonts w:ascii="Verdana" w:hAnsi="Verdana"/>
            <w:b w:val="0"/>
            <w:noProof/>
            <w:webHidden/>
          </w:rPr>
          <w:t>8</w:t>
        </w:r>
        <w:r w:rsidR="004E17B9" w:rsidRPr="004E17B9">
          <w:rPr>
            <w:rFonts w:ascii="Verdana" w:hAnsi="Verdana"/>
            <w:b w:val="0"/>
            <w:noProof/>
            <w:webHidden/>
          </w:rPr>
          <w:fldChar w:fldCharType="end"/>
        </w:r>
      </w:hyperlink>
    </w:p>
    <w:p w14:paraId="3E54367A" w14:textId="77777777" w:rsidR="004E17B9" w:rsidRPr="004E17B9" w:rsidRDefault="00EA1C11">
      <w:pPr>
        <w:pStyle w:val="Inhopg1"/>
        <w:tabs>
          <w:tab w:val="left" w:pos="400"/>
          <w:tab w:val="right" w:leader="dot" w:pos="9060"/>
        </w:tabs>
        <w:rPr>
          <w:rFonts w:eastAsiaTheme="minorEastAsia" w:cstheme="minorBidi"/>
          <w:b w:val="0"/>
          <w:bCs w:val="0"/>
          <w:caps w:val="0"/>
          <w:noProof/>
          <w:sz w:val="20"/>
          <w:szCs w:val="20"/>
        </w:rPr>
      </w:pPr>
      <w:hyperlink w:anchor="_Toc379277801" w:history="1">
        <w:r w:rsidR="004E17B9" w:rsidRPr="004E17B9">
          <w:rPr>
            <w:rStyle w:val="Hyperlink"/>
            <w:rFonts w:ascii="Verdana" w:hAnsi="Verdana"/>
            <w:noProof/>
            <w:sz w:val="20"/>
            <w:szCs w:val="20"/>
            <w:lang w:val="en-GB"/>
          </w:rPr>
          <w:t>4</w:t>
        </w:r>
        <w:r w:rsidR="004E17B9" w:rsidRPr="004E17B9">
          <w:rPr>
            <w:rFonts w:eastAsiaTheme="minorEastAsia" w:cstheme="minorBidi"/>
            <w:b w:val="0"/>
            <w:bCs w:val="0"/>
            <w:caps w:val="0"/>
            <w:noProof/>
            <w:sz w:val="20"/>
            <w:szCs w:val="20"/>
          </w:rPr>
          <w:tab/>
        </w:r>
        <w:r w:rsidR="004E17B9" w:rsidRPr="004E17B9">
          <w:rPr>
            <w:rStyle w:val="Hyperlink"/>
            <w:rFonts w:ascii="Verdana" w:hAnsi="Verdana"/>
            <w:noProof/>
            <w:sz w:val="20"/>
            <w:szCs w:val="20"/>
            <w:lang w:val="en-GB"/>
          </w:rPr>
          <w:t>HARDWARE PAYMENT</w:t>
        </w:r>
        <w:r w:rsidR="004E17B9" w:rsidRPr="004E17B9">
          <w:rPr>
            <w:noProof/>
            <w:webHidden/>
            <w:sz w:val="20"/>
            <w:szCs w:val="20"/>
          </w:rPr>
          <w:tab/>
        </w:r>
        <w:r w:rsidR="004E17B9" w:rsidRPr="004E17B9">
          <w:rPr>
            <w:noProof/>
            <w:webHidden/>
            <w:sz w:val="20"/>
            <w:szCs w:val="20"/>
          </w:rPr>
          <w:fldChar w:fldCharType="begin"/>
        </w:r>
        <w:r w:rsidR="004E17B9" w:rsidRPr="004E17B9">
          <w:rPr>
            <w:noProof/>
            <w:webHidden/>
            <w:sz w:val="20"/>
            <w:szCs w:val="20"/>
          </w:rPr>
          <w:instrText xml:space="preserve"> PAGEREF _Toc379277801 \h </w:instrText>
        </w:r>
        <w:r w:rsidR="004E17B9" w:rsidRPr="004E17B9">
          <w:rPr>
            <w:noProof/>
            <w:webHidden/>
            <w:sz w:val="20"/>
            <w:szCs w:val="20"/>
          </w:rPr>
        </w:r>
        <w:r w:rsidR="004E17B9" w:rsidRPr="004E17B9">
          <w:rPr>
            <w:noProof/>
            <w:webHidden/>
            <w:sz w:val="20"/>
            <w:szCs w:val="20"/>
          </w:rPr>
          <w:fldChar w:fldCharType="separate"/>
        </w:r>
        <w:r w:rsidR="004E17B9" w:rsidRPr="004E17B9">
          <w:rPr>
            <w:noProof/>
            <w:webHidden/>
            <w:sz w:val="20"/>
            <w:szCs w:val="20"/>
          </w:rPr>
          <w:t>11</w:t>
        </w:r>
        <w:r w:rsidR="004E17B9" w:rsidRPr="004E17B9">
          <w:rPr>
            <w:noProof/>
            <w:webHidden/>
            <w:sz w:val="20"/>
            <w:szCs w:val="20"/>
          </w:rPr>
          <w:fldChar w:fldCharType="end"/>
        </w:r>
      </w:hyperlink>
    </w:p>
    <w:p w14:paraId="3E54367B" w14:textId="77777777" w:rsidR="004E17B9" w:rsidRPr="004E17B9" w:rsidRDefault="00EA1C11">
      <w:pPr>
        <w:pStyle w:val="Inhopg2"/>
        <w:tabs>
          <w:tab w:val="left" w:pos="600"/>
          <w:tab w:val="right" w:leader="dot" w:pos="9060"/>
        </w:tabs>
        <w:rPr>
          <w:rFonts w:ascii="Verdana" w:eastAsiaTheme="minorEastAsia" w:hAnsi="Verdana" w:cstheme="minorBidi"/>
          <w:b w:val="0"/>
          <w:bCs w:val="0"/>
          <w:noProof/>
        </w:rPr>
      </w:pPr>
      <w:hyperlink w:anchor="_Toc379277802" w:history="1">
        <w:r w:rsidR="004E17B9" w:rsidRPr="004E17B9">
          <w:rPr>
            <w:rStyle w:val="Hyperlink"/>
            <w:rFonts w:ascii="Verdana" w:hAnsi="Verdana"/>
            <w:b w:val="0"/>
            <w:noProof/>
          </w:rPr>
          <w:t>4.1</w:t>
        </w:r>
        <w:r w:rsidR="004E17B9" w:rsidRPr="004E17B9">
          <w:rPr>
            <w:rFonts w:ascii="Verdana" w:eastAsiaTheme="minorEastAsia" w:hAnsi="Verdana" w:cstheme="minorBidi"/>
            <w:b w:val="0"/>
            <w:bCs w:val="0"/>
            <w:noProof/>
          </w:rPr>
          <w:tab/>
        </w:r>
        <w:r w:rsidR="004E17B9" w:rsidRPr="004E17B9">
          <w:rPr>
            <w:rStyle w:val="Hyperlink"/>
            <w:rFonts w:ascii="Verdana" w:hAnsi="Verdana"/>
            <w:b w:val="0"/>
            <w:noProof/>
          </w:rPr>
          <w:t>Approval by the Agency / PSI of the goods and services to be purchased</w:t>
        </w:r>
        <w:r w:rsidR="004E17B9" w:rsidRPr="004E17B9">
          <w:rPr>
            <w:rFonts w:ascii="Verdana" w:hAnsi="Verdana"/>
            <w:b w:val="0"/>
            <w:noProof/>
            <w:webHidden/>
          </w:rPr>
          <w:tab/>
        </w:r>
        <w:r w:rsidR="004E17B9" w:rsidRPr="004E17B9">
          <w:rPr>
            <w:rFonts w:ascii="Verdana" w:hAnsi="Verdana"/>
            <w:b w:val="0"/>
            <w:noProof/>
            <w:webHidden/>
          </w:rPr>
          <w:fldChar w:fldCharType="begin"/>
        </w:r>
        <w:r w:rsidR="004E17B9" w:rsidRPr="004E17B9">
          <w:rPr>
            <w:rFonts w:ascii="Verdana" w:hAnsi="Verdana"/>
            <w:b w:val="0"/>
            <w:noProof/>
            <w:webHidden/>
          </w:rPr>
          <w:instrText xml:space="preserve"> PAGEREF _Toc379277802 \h </w:instrText>
        </w:r>
        <w:r w:rsidR="004E17B9" w:rsidRPr="004E17B9">
          <w:rPr>
            <w:rFonts w:ascii="Verdana" w:hAnsi="Verdana"/>
            <w:b w:val="0"/>
            <w:noProof/>
            <w:webHidden/>
          </w:rPr>
        </w:r>
        <w:r w:rsidR="004E17B9" w:rsidRPr="004E17B9">
          <w:rPr>
            <w:rFonts w:ascii="Verdana" w:hAnsi="Verdana"/>
            <w:b w:val="0"/>
            <w:noProof/>
            <w:webHidden/>
          </w:rPr>
          <w:fldChar w:fldCharType="separate"/>
        </w:r>
        <w:r w:rsidR="004E17B9" w:rsidRPr="004E17B9">
          <w:rPr>
            <w:rFonts w:ascii="Verdana" w:hAnsi="Verdana"/>
            <w:b w:val="0"/>
            <w:noProof/>
            <w:webHidden/>
          </w:rPr>
          <w:t>12</w:t>
        </w:r>
        <w:r w:rsidR="004E17B9" w:rsidRPr="004E17B9">
          <w:rPr>
            <w:rFonts w:ascii="Verdana" w:hAnsi="Verdana"/>
            <w:b w:val="0"/>
            <w:noProof/>
            <w:webHidden/>
          </w:rPr>
          <w:fldChar w:fldCharType="end"/>
        </w:r>
      </w:hyperlink>
    </w:p>
    <w:p w14:paraId="3E54367C" w14:textId="77777777" w:rsidR="004E17B9" w:rsidRPr="004E17B9" w:rsidRDefault="00EA1C11">
      <w:pPr>
        <w:pStyle w:val="Inhopg2"/>
        <w:tabs>
          <w:tab w:val="left" w:pos="600"/>
          <w:tab w:val="right" w:leader="dot" w:pos="9060"/>
        </w:tabs>
        <w:rPr>
          <w:rFonts w:ascii="Verdana" w:eastAsiaTheme="minorEastAsia" w:hAnsi="Verdana" w:cstheme="minorBidi"/>
          <w:b w:val="0"/>
          <w:bCs w:val="0"/>
          <w:noProof/>
        </w:rPr>
      </w:pPr>
      <w:hyperlink w:anchor="_Toc379277803" w:history="1">
        <w:r w:rsidR="004E17B9" w:rsidRPr="004E17B9">
          <w:rPr>
            <w:rStyle w:val="Hyperlink"/>
            <w:rFonts w:ascii="Verdana" w:hAnsi="Verdana"/>
            <w:b w:val="0"/>
            <w:noProof/>
          </w:rPr>
          <w:t>4.2</w:t>
        </w:r>
        <w:r w:rsidR="004E17B9" w:rsidRPr="004E17B9">
          <w:rPr>
            <w:rFonts w:ascii="Verdana" w:eastAsiaTheme="minorEastAsia" w:hAnsi="Verdana" w:cstheme="minorBidi"/>
            <w:b w:val="0"/>
            <w:bCs w:val="0"/>
            <w:noProof/>
          </w:rPr>
          <w:tab/>
        </w:r>
        <w:r w:rsidR="004E17B9" w:rsidRPr="004E17B9">
          <w:rPr>
            <w:rStyle w:val="Hyperlink"/>
            <w:rFonts w:ascii="Verdana" w:hAnsi="Verdana"/>
            <w:b w:val="0"/>
            <w:noProof/>
          </w:rPr>
          <w:t>Actual hardware payments</w:t>
        </w:r>
        <w:r w:rsidR="004E17B9" w:rsidRPr="004E17B9">
          <w:rPr>
            <w:rFonts w:ascii="Verdana" w:hAnsi="Verdana"/>
            <w:b w:val="0"/>
            <w:noProof/>
            <w:webHidden/>
          </w:rPr>
          <w:tab/>
        </w:r>
        <w:r w:rsidR="004E17B9" w:rsidRPr="004E17B9">
          <w:rPr>
            <w:rFonts w:ascii="Verdana" w:hAnsi="Verdana"/>
            <w:b w:val="0"/>
            <w:noProof/>
            <w:webHidden/>
          </w:rPr>
          <w:fldChar w:fldCharType="begin"/>
        </w:r>
        <w:r w:rsidR="004E17B9" w:rsidRPr="004E17B9">
          <w:rPr>
            <w:rFonts w:ascii="Verdana" w:hAnsi="Verdana"/>
            <w:b w:val="0"/>
            <w:noProof/>
            <w:webHidden/>
          </w:rPr>
          <w:instrText xml:space="preserve"> PAGEREF _Toc379277803 \h </w:instrText>
        </w:r>
        <w:r w:rsidR="004E17B9" w:rsidRPr="004E17B9">
          <w:rPr>
            <w:rFonts w:ascii="Verdana" w:hAnsi="Verdana"/>
            <w:b w:val="0"/>
            <w:noProof/>
            <w:webHidden/>
          </w:rPr>
        </w:r>
        <w:r w:rsidR="004E17B9" w:rsidRPr="004E17B9">
          <w:rPr>
            <w:rFonts w:ascii="Verdana" w:hAnsi="Verdana"/>
            <w:b w:val="0"/>
            <w:noProof/>
            <w:webHidden/>
          </w:rPr>
          <w:fldChar w:fldCharType="separate"/>
        </w:r>
        <w:r w:rsidR="004E17B9" w:rsidRPr="004E17B9">
          <w:rPr>
            <w:rFonts w:ascii="Verdana" w:hAnsi="Verdana"/>
            <w:b w:val="0"/>
            <w:noProof/>
            <w:webHidden/>
          </w:rPr>
          <w:t>13</w:t>
        </w:r>
        <w:r w:rsidR="004E17B9" w:rsidRPr="004E17B9">
          <w:rPr>
            <w:rFonts w:ascii="Verdana" w:hAnsi="Verdana"/>
            <w:b w:val="0"/>
            <w:noProof/>
            <w:webHidden/>
          </w:rPr>
          <w:fldChar w:fldCharType="end"/>
        </w:r>
      </w:hyperlink>
    </w:p>
    <w:p w14:paraId="3E54367D" w14:textId="77777777" w:rsidR="004E17B9" w:rsidRPr="004E17B9" w:rsidRDefault="00EA1C11">
      <w:pPr>
        <w:pStyle w:val="Inhopg1"/>
        <w:tabs>
          <w:tab w:val="left" w:pos="400"/>
          <w:tab w:val="right" w:leader="dot" w:pos="9060"/>
        </w:tabs>
        <w:rPr>
          <w:rFonts w:eastAsiaTheme="minorEastAsia" w:cstheme="minorBidi"/>
          <w:b w:val="0"/>
          <w:bCs w:val="0"/>
          <w:caps w:val="0"/>
          <w:noProof/>
          <w:sz w:val="20"/>
          <w:szCs w:val="20"/>
        </w:rPr>
      </w:pPr>
      <w:hyperlink w:anchor="_Toc379277804" w:history="1">
        <w:r w:rsidR="004E17B9" w:rsidRPr="004E17B9">
          <w:rPr>
            <w:rStyle w:val="Hyperlink"/>
            <w:rFonts w:ascii="Verdana" w:hAnsi="Verdana"/>
            <w:noProof/>
            <w:sz w:val="20"/>
            <w:szCs w:val="20"/>
            <w:lang w:val="en-GB"/>
          </w:rPr>
          <w:t>5</w:t>
        </w:r>
        <w:r w:rsidR="004E17B9" w:rsidRPr="004E17B9">
          <w:rPr>
            <w:rFonts w:eastAsiaTheme="minorEastAsia" w:cstheme="minorBidi"/>
            <w:b w:val="0"/>
            <w:bCs w:val="0"/>
            <w:caps w:val="0"/>
            <w:noProof/>
            <w:sz w:val="20"/>
            <w:szCs w:val="20"/>
          </w:rPr>
          <w:tab/>
        </w:r>
        <w:r w:rsidR="004E17B9" w:rsidRPr="004E17B9">
          <w:rPr>
            <w:rStyle w:val="Hyperlink"/>
            <w:rFonts w:ascii="Verdana" w:hAnsi="Verdana"/>
            <w:noProof/>
            <w:sz w:val="20"/>
            <w:szCs w:val="20"/>
            <w:lang w:val="en-GB"/>
          </w:rPr>
          <w:t>General notes on payments</w:t>
        </w:r>
        <w:r w:rsidR="004E17B9" w:rsidRPr="004E17B9">
          <w:rPr>
            <w:noProof/>
            <w:webHidden/>
            <w:sz w:val="20"/>
            <w:szCs w:val="20"/>
          </w:rPr>
          <w:tab/>
        </w:r>
        <w:r w:rsidR="004E17B9" w:rsidRPr="004E17B9">
          <w:rPr>
            <w:noProof/>
            <w:webHidden/>
            <w:sz w:val="20"/>
            <w:szCs w:val="20"/>
          </w:rPr>
          <w:fldChar w:fldCharType="begin"/>
        </w:r>
        <w:r w:rsidR="004E17B9" w:rsidRPr="004E17B9">
          <w:rPr>
            <w:noProof/>
            <w:webHidden/>
            <w:sz w:val="20"/>
            <w:szCs w:val="20"/>
          </w:rPr>
          <w:instrText xml:space="preserve"> PAGEREF _Toc379277804 \h </w:instrText>
        </w:r>
        <w:r w:rsidR="004E17B9" w:rsidRPr="004E17B9">
          <w:rPr>
            <w:noProof/>
            <w:webHidden/>
            <w:sz w:val="20"/>
            <w:szCs w:val="20"/>
          </w:rPr>
        </w:r>
        <w:r w:rsidR="004E17B9" w:rsidRPr="004E17B9">
          <w:rPr>
            <w:noProof/>
            <w:webHidden/>
            <w:sz w:val="20"/>
            <w:szCs w:val="20"/>
          </w:rPr>
          <w:fldChar w:fldCharType="separate"/>
        </w:r>
        <w:r w:rsidR="004E17B9" w:rsidRPr="004E17B9">
          <w:rPr>
            <w:noProof/>
            <w:webHidden/>
            <w:sz w:val="20"/>
            <w:szCs w:val="20"/>
          </w:rPr>
          <w:t>17</w:t>
        </w:r>
        <w:r w:rsidR="004E17B9" w:rsidRPr="004E17B9">
          <w:rPr>
            <w:noProof/>
            <w:webHidden/>
            <w:sz w:val="20"/>
            <w:szCs w:val="20"/>
          </w:rPr>
          <w:fldChar w:fldCharType="end"/>
        </w:r>
      </w:hyperlink>
    </w:p>
    <w:p w14:paraId="3E54367E" w14:textId="77777777" w:rsidR="004E17B9" w:rsidRPr="004E17B9" w:rsidRDefault="00EA1C11">
      <w:pPr>
        <w:pStyle w:val="Inhopg1"/>
        <w:tabs>
          <w:tab w:val="left" w:pos="400"/>
          <w:tab w:val="right" w:leader="dot" w:pos="9060"/>
        </w:tabs>
        <w:rPr>
          <w:rFonts w:eastAsiaTheme="minorEastAsia" w:cstheme="minorBidi"/>
          <w:b w:val="0"/>
          <w:bCs w:val="0"/>
          <w:caps w:val="0"/>
          <w:noProof/>
          <w:sz w:val="20"/>
          <w:szCs w:val="20"/>
        </w:rPr>
      </w:pPr>
      <w:hyperlink w:anchor="_Toc379277805" w:history="1">
        <w:r w:rsidR="004E17B9" w:rsidRPr="004E17B9">
          <w:rPr>
            <w:rStyle w:val="Hyperlink"/>
            <w:rFonts w:ascii="Verdana" w:hAnsi="Verdana"/>
            <w:noProof/>
            <w:sz w:val="20"/>
            <w:szCs w:val="20"/>
            <w:lang w:val="en-GB"/>
          </w:rPr>
          <w:t>6</w:t>
        </w:r>
        <w:r w:rsidR="004E17B9" w:rsidRPr="004E17B9">
          <w:rPr>
            <w:rFonts w:eastAsiaTheme="minorEastAsia" w:cstheme="minorBidi"/>
            <w:b w:val="0"/>
            <w:bCs w:val="0"/>
            <w:caps w:val="0"/>
            <w:noProof/>
            <w:sz w:val="20"/>
            <w:szCs w:val="20"/>
          </w:rPr>
          <w:tab/>
        </w:r>
        <w:r w:rsidR="004E17B9" w:rsidRPr="004E17B9">
          <w:rPr>
            <w:rStyle w:val="Hyperlink"/>
            <w:rFonts w:ascii="Verdana" w:hAnsi="Verdana"/>
            <w:noProof/>
            <w:sz w:val="20"/>
            <w:szCs w:val="20"/>
            <w:lang w:val="en-GB"/>
          </w:rPr>
          <w:t>Bank guarantee payment</w:t>
        </w:r>
        <w:r w:rsidR="004E17B9" w:rsidRPr="004E17B9">
          <w:rPr>
            <w:noProof/>
            <w:webHidden/>
            <w:sz w:val="20"/>
            <w:szCs w:val="20"/>
          </w:rPr>
          <w:tab/>
        </w:r>
        <w:r w:rsidR="004E17B9" w:rsidRPr="004E17B9">
          <w:rPr>
            <w:noProof/>
            <w:webHidden/>
            <w:sz w:val="20"/>
            <w:szCs w:val="20"/>
          </w:rPr>
          <w:fldChar w:fldCharType="begin"/>
        </w:r>
        <w:r w:rsidR="004E17B9" w:rsidRPr="004E17B9">
          <w:rPr>
            <w:noProof/>
            <w:webHidden/>
            <w:sz w:val="20"/>
            <w:szCs w:val="20"/>
          </w:rPr>
          <w:instrText xml:space="preserve"> PAGEREF _Toc379277805 \h </w:instrText>
        </w:r>
        <w:r w:rsidR="004E17B9" w:rsidRPr="004E17B9">
          <w:rPr>
            <w:noProof/>
            <w:webHidden/>
            <w:sz w:val="20"/>
            <w:szCs w:val="20"/>
          </w:rPr>
        </w:r>
        <w:r w:rsidR="004E17B9" w:rsidRPr="004E17B9">
          <w:rPr>
            <w:noProof/>
            <w:webHidden/>
            <w:sz w:val="20"/>
            <w:szCs w:val="20"/>
          </w:rPr>
          <w:fldChar w:fldCharType="separate"/>
        </w:r>
        <w:r w:rsidR="004E17B9" w:rsidRPr="004E17B9">
          <w:rPr>
            <w:noProof/>
            <w:webHidden/>
            <w:sz w:val="20"/>
            <w:szCs w:val="20"/>
          </w:rPr>
          <w:t>19</w:t>
        </w:r>
        <w:r w:rsidR="004E17B9" w:rsidRPr="004E17B9">
          <w:rPr>
            <w:noProof/>
            <w:webHidden/>
            <w:sz w:val="20"/>
            <w:szCs w:val="20"/>
          </w:rPr>
          <w:fldChar w:fldCharType="end"/>
        </w:r>
      </w:hyperlink>
    </w:p>
    <w:p w14:paraId="3E54367F" w14:textId="77777777" w:rsidR="004E17B9" w:rsidRPr="004E17B9" w:rsidRDefault="00EA1C11">
      <w:pPr>
        <w:pStyle w:val="Inhopg1"/>
        <w:tabs>
          <w:tab w:val="left" w:pos="400"/>
          <w:tab w:val="right" w:leader="dot" w:pos="9060"/>
        </w:tabs>
        <w:rPr>
          <w:rFonts w:eastAsiaTheme="minorEastAsia" w:cstheme="minorBidi"/>
          <w:b w:val="0"/>
          <w:bCs w:val="0"/>
          <w:caps w:val="0"/>
          <w:noProof/>
          <w:sz w:val="20"/>
          <w:szCs w:val="20"/>
        </w:rPr>
      </w:pPr>
      <w:hyperlink w:anchor="_Toc379277806" w:history="1">
        <w:r w:rsidR="004E17B9" w:rsidRPr="004E17B9">
          <w:rPr>
            <w:rStyle w:val="Hyperlink"/>
            <w:rFonts w:ascii="Verdana" w:hAnsi="Verdana"/>
            <w:noProof/>
            <w:sz w:val="20"/>
            <w:szCs w:val="20"/>
            <w:lang w:val="en-GB"/>
          </w:rPr>
          <w:t>7</w:t>
        </w:r>
        <w:r w:rsidR="004E17B9" w:rsidRPr="004E17B9">
          <w:rPr>
            <w:rFonts w:eastAsiaTheme="minorEastAsia" w:cstheme="minorBidi"/>
            <w:b w:val="0"/>
            <w:bCs w:val="0"/>
            <w:caps w:val="0"/>
            <w:noProof/>
            <w:sz w:val="20"/>
            <w:szCs w:val="20"/>
          </w:rPr>
          <w:tab/>
        </w:r>
        <w:r w:rsidR="004E17B9" w:rsidRPr="004E17B9">
          <w:rPr>
            <w:rStyle w:val="Hyperlink"/>
            <w:rFonts w:ascii="Verdana" w:hAnsi="Verdana"/>
            <w:noProof/>
            <w:sz w:val="20"/>
            <w:szCs w:val="20"/>
            <w:lang w:val="en-GB"/>
          </w:rPr>
          <w:t>Other relevant information</w:t>
        </w:r>
        <w:r w:rsidR="004E17B9" w:rsidRPr="004E17B9">
          <w:rPr>
            <w:noProof/>
            <w:webHidden/>
            <w:sz w:val="20"/>
            <w:szCs w:val="20"/>
          </w:rPr>
          <w:tab/>
        </w:r>
        <w:r w:rsidR="004E17B9" w:rsidRPr="004E17B9">
          <w:rPr>
            <w:noProof/>
            <w:webHidden/>
            <w:sz w:val="20"/>
            <w:szCs w:val="20"/>
          </w:rPr>
          <w:fldChar w:fldCharType="begin"/>
        </w:r>
        <w:r w:rsidR="004E17B9" w:rsidRPr="004E17B9">
          <w:rPr>
            <w:noProof/>
            <w:webHidden/>
            <w:sz w:val="20"/>
            <w:szCs w:val="20"/>
          </w:rPr>
          <w:instrText xml:space="preserve"> PAGEREF _Toc379277806 \h </w:instrText>
        </w:r>
        <w:r w:rsidR="004E17B9" w:rsidRPr="004E17B9">
          <w:rPr>
            <w:noProof/>
            <w:webHidden/>
            <w:sz w:val="20"/>
            <w:szCs w:val="20"/>
          </w:rPr>
        </w:r>
        <w:r w:rsidR="004E17B9" w:rsidRPr="004E17B9">
          <w:rPr>
            <w:noProof/>
            <w:webHidden/>
            <w:sz w:val="20"/>
            <w:szCs w:val="20"/>
          </w:rPr>
          <w:fldChar w:fldCharType="separate"/>
        </w:r>
        <w:r w:rsidR="004E17B9" w:rsidRPr="004E17B9">
          <w:rPr>
            <w:noProof/>
            <w:webHidden/>
            <w:sz w:val="20"/>
            <w:szCs w:val="20"/>
          </w:rPr>
          <w:t>21</w:t>
        </w:r>
        <w:r w:rsidR="004E17B9" w:rsidRPr="004E17B9">
          <w:rPr>
            <w:noProof/>
            <w:webHidden/>
            <w:sz w:val="20"/>
            <w:szCs w:val="20"/>
          </w:rPr>
          <w:fldChar w:fldCharType="end"/>
        </w:r>
      </w:hyperlink>
    </w:p>
    <w:p w14:paraId="3E543680" w14:textId="77777777" w:rsidR="004E17B9" w:rsidRPr="004E17B9" w:rsidRDefault="00EA1C11">
      <w:pPr>
        <w:pStyle w:val="Inhopg1"/>
        <w:tabs>
          <w:tab w:val="right" w:leader="dot" w:pos="9060"/>
        </w:tabs>
        <w:rPr>
          <w:rFonts w:eastAsiaTheme="minorEastAsia" w:cstheme="minorBidi"/>
          <w:b w:val="0"/>
          <w:bCs w:val="0"/>
          <w:caps w:val="0"/>
          <w:noProof/>
          <w:sz w:val="20"/>
          <w:szCs w:val="20"/>
        </w:rPr>
      </w:pPr>
      <w:hyperlink w:anchor="_Toc379277807" w:history="1">
        <w:r w:rsidR="004E17B9" w:rsidRPr="004E17B9">
          <w:rPr>
            <w:rStyle w:val="Hyperlink"/>
            <w:rFonts w:ascii="Verdana" w:hAnsi="Verdana"/>
            <w:noProof/>
            <w:sz w:val="20"/>
            <w:szCs w:val="20"/>
            <w:lang w:val="en-GB"/>
          </w:rPr>
          <w:t>APPENDIX</w:t>
        </w:r>
        <w:r w:rsidR="004E17B9" w:rsidRPr="004E17B9">
          <w:rPr>
            <w:noProof/>
            <w:webHidden/>
            <w:sz w:val="20"/>
            <w:szCs w:val="20"/>
          </w:rPr>
          <w:tab/>
        </w:r>
        <w:r w:rsidR="004E17B9" w:rsidRPr="004E17B9">
          <w:rPr>
            <w:noProof/>
            <w:webHidden/>
            <w:sz w:val="20"/>
            <w:szCs w:val="20"/>
          </w:rPr>
          <w:fldChar w:fldCharType="begin"/>
        </w:r>
        <w:r w:rsidR="004E17B9" w:rsidRPr="004E17B9">
          <w:rPr>
            <w:noProof/>
            <w:webHidden/>
            <w:sz w:val="20"/>
            <w:szCs w:val="20"/>
          </w:rPr>
          <w:instrText xml:space="preserve"> PAGEREF _Toc379277807 \h </w:instrText>
        </w:r>
        <w:r w:rsidR="004E17B9" w:rsidRPr="004E17B9">
          <w:rPr>
            <w:noProof/>
            <w:webHidden/>
            <w:sz w:val="20"/>
            <w:szCs w:val="20"/>
          </w:rPr>
        </w:r>
        <w:r w:rsidR="004E17B9" w:rsidRPr="004E17B9">
          <w:rPr>
            <w:noProof/>
            <w:webHidden/>
            <w:sz w:val="20"/>
            <w:szCs w:val="20"/>
          </w:rPr>
          <w:fldChar w:fldCharType="separate"/>
        </w:r>
        <w:r w:rsidR="004E17B9" w:rsidRPr="004E17B9">
          <w:rPr>
            <w:noProof/>
            <w:webHidden/>
            <w:sz w:val="20"/>
            <w:szCs w:val="20"/>
          </w:rPr>
          <w:t>i</w:t>
        </w:r>
        <w:r w:rsidR="004E17B9" w:rsidRPr="004E17B9">
          <w:rPr>
            <w:noProof/>
            <w:webHidden/>
            <w:sz w:val="20"/>
            <w:szCs w:val="20"/>
          </w:rPr>
          <w:fldChar w:fldCharType="end"/>
        </w:r>
      </w:hyperlink>
    </w:p>
    <w:p w14:paraId="3E543681" w14:textId="77777777" w:rsidR="004E17B9" w:rsidRPr="004E17B9" w:rsidRDefault="00EA1C11">
      <w:pPr>
        <w:pStyle w:val="Inhopg2"/>
        <w:tabs>
          <w:tab w:val="left" w:pos="600"/>
          <w:tab w:val="right" w:leader="dot" w:pos="9060"/>
        </w:tabs>
        <w:rPr>
          <w:rFonts w:ascii="Verdana" w:eastAsiaTheme="minorEastAsia" w:hAnsi="Verdana" w:cstheme="minorBidi"/>
          <w:b w:val="0"/>
          <w:bCs w:val="0"/>
          <w:noProof/>
        </w:rPr>
      </w:pPr>
      <w:hyperlink w:anchor="_Toc379277808" w:history="1">
        <w:r w:rsidR="004E17B9" w:rsidRPr="004E17B9">
          <w:rPr>
            <w:rStyle w:val="Hyperlink"/>
            <w:rFonts w:ascii="Verdana" w:hAnsi="Verdana"/>
            <w:b w:val="0"/>
            <w:noProof/>
          </w:rPr>
          <w:t>1.1</w:t>
        </w:r>
        <w:r w:rsidR="004E17B9" w:rsidRPr="004E17B9">
          <w:rPr>
            <w:rFonts w:ascii="Verdana" w:eastAsiaTheme="minorEastAsia" w:hAnsi="Verdana" w:cstheme="minorBidi"/>
            <w:b w:val="0"/>
            <w:bCs w:val="0"/>
            <w:noProof/>
          </w:rPr>
          <w:tab/>
        </w:r>
        <w:r w:rsidR="004E17B9" w:rsidRPr="004E17B9">
          <w:rPr>
            <w:rStyle w:val="Hyperlink"/>
            <w:rFonts w:ascii="Verdana" w:hAnsi="Verdana"/>
            <w:b w:val="0"/>
            <w:noProof/>
          </w:rPr>
          <w:t>Filled out Request to Purchase Goods and Services, including relevant documents</w:t>
        </w:r>
        <w:r w:rsidR="004E17B9" w:rsidRPr="004E17B9">
          <w:rPr>
            <w:rFonts w:ascii="Verdana" w:hAnsi="Verdana"/>
            <w:b w:val="0"/>
            <w:noProof/>
            <w:webHidden/>
          </w:rPr>
          <w:tab/>
        </w:r>
        <w:r w:rsidR="004E17B9" w:rsidRPr="004E17B9">
          <w:rPr>
            <w:rFonts w:ascii="Verdana" w:hAnsi="Verdana"/>
            <w:b w:val="0"/>
            <w:noProof/>
            <w:webHidden/>
          </w:rPr>
          <w:fldChar w:fldCharType="begin"/>
        </w:r>
        <w:r w:rsidR="004E17B9" w:rsidRPr="004E17B9">
          <w:rPr>
            <w:rFonts w:ascii="Verdana" w:hAnsi="Verdana"/>
            <w:b w:val="0"/>
            <w:noProof/>
            <w:webHidden/>
          </w:rPr>
          <w:instrText xml:space="preserve"> PAGEREF _Toc379277808 \h </w:instrText>
        </w:r>
        <w:r w:rsidR="004E17B9" w:rsidRPr="004E17B9">
          <w:rPr>
            <w:rFonts w:ascii="Verdana" w:hAnsi="Verdana"/>
            <w:b w:val="0"/>
            <w:noProof/>
            <w:webHidden/>
          </w:rPr>
        </w:r>
        <w:r w:rsidR="004E17B9" w:rsidRPr="004E17B9">
          <w:rPr>
            <w:rFonts w:ascii="Verdana" w:hAnsi="Verdana"/>
            <w:b w:val="0"/>
            <w:noProof/>
            <w:webHidden/>
          </w:rPr>
          <w:fldChar w:fldCharType="separate"/>
        </w:r>
        <w:r w:rsidR="004E17B9" w:rsidRPr="004E17B9">
          <w:rPr>
            <w:rFonts w:ascii="Verdana" w:hAnsi="Verdana"/>
            <w:b w:val="0"/>
            <w:noProof/>
            <w:webHidden/>
          </w:rPr>
          <w:t>i</w:t>
        </w:r>
        <w:r w:rsidR="004E17B9" w:rsidRPr="004E17B9">
          <w:rPr>
            <w:rFonts w:ascii="Verdana" w:hAnsi="Verdana"/>
            <w:b w:val="0"/>
            <w:noProof/>
            <w:webHidden/>
          </w:rPr>
          <w:fldChar w:fldCharType="end"/>
        </w:r>
      </w:hyperlink>
    </w:p>
    <w:p w14:paraId="3E543682" w14:textId="77777777" w:rsidR="004E17B9" w:rsidRPr="004E17B9" w:rsidRDefault="00EA1C11">
      <w:pPr>
        <w:pStyle w:val="Inhopg2"/>
        <w:tabs>
          <w:tab w:val="left" w:pos="600"/>
          <w:tab w:val="right" w:leader="dot" w:pos="9060"/>
        </w:tabs>
        <w:rPr>
          <w:rFonts w:ascii="Verdana" w:eastAsiaTheme="minorEastAsia" w:hAnsi="Verdana" w:cstheme="minorBidi"/>
          <w:b w:val="0"/>
          <w:bCs w:val="0"/>
          <w:noProof/>
        </w:rPr>
      </w:pPr>
      <w:hyperlink w:anchor="_Toc379277809" w:history="1">
        <w:r w:rsidR="004E17B9" w:rsidRPr="004E17B9">
          <w:rPr>
            <w:rStyle w:val="Hyperlink"/>
            <w:rFonts w:ascii="Verdana" w:hAnsi="Verdana"/>
            <w:b w:val="0"/>
            <w:noProof/>
          </w:rPr>
          <w:t>1.2</w:t>
        </w:r>
        <w:r w:rsidR="004E17B9" w:rsidRPr="004E17B9">
          <w:rPr>
            <w:rFonts w:ascii="Verdana" w:eastAsiaTheme="minorEastAsia" w:hAnsi="Verdana" w:cstheme="minorBidi"/>
            <w:b w:val="0"/>
            <w:bCs w:val="0"/>
            <w:noProof/>
          </w:rPr>
          <w:tab/>
        </w:r>
        <w:r w:rsidR="004E17B9" w:rsidRPr="004E17B9">
          <w:rPr>
            <w:rStyle w:val="Hyperlink"/>
            <w:rFonts w:ascii="Verdana" w:hAnsi="Verdana"/>
            <w:b w:val="0"/>
            <w:noProof/>
          </w:rPr>
          <w:t>Filled out protocol of Receipt</w:t>
        </w:r>
        <w:r w:rsidR="004E17B9" w:rsidRPr="004E17B9">
          <w:rPr>
            <w:rFonts w:ascii="Verdana" w:hAnsi="Verdana"/>
            <w:b w:val="0"/>
            <w:noProof/>
            <w:webHidden/>
          </w:rPr>
          <w:tab/>
        </w:r>
        <w:r w:rsidR="004E17B9" w:rsidRPr="004E17B9">
          <w:rPr>
            <w:rFonts w:ascii="Verdana" w:hAnsi="Verdana"/>
            <w:b w:val="0"/>
            <w:noProof/>
            <w:webHidden/>
          </w:rPr>
          <w:fldChar w:fldCharType="begin"/>
        </w:r>
        <w:r w:rsidR="004E17B9" w:rsidRPr="004E17B9">
          <w:rPr>
            <w:rFonts w:ascii="Verdana" w:hAnsi="Verdana"/>
            <w:b w:val="0"/>
            <w:noProof/>
            <w:webHidden/>
          </w:rPr>
          <w:instrText xml:space="preserve"> PAGEREF _Toc379277809 \h </w:instrText>
        </w:r>
        <w:r w:rsidR="004E17B9" w:rsidRPr="004E17B9">
          <w:rPr>
            <w:rFonts w:ascii="Verdana" w:hAnsi="Verdana"/>
            <w:b w:val="0"/>
            <w:noProof/>
            <w:webHidden/>
          </w:rPr>
        </w:r>
        <w:r w:rsidR="004E17B9" w:rsidRPr="004E17B9">
          <w:rPr>
            <w:rFonts w:ascii="Verdana" w:hAnsi="Verdana"/>
            <w:b w:val="0"/>
            <w:noProof/>
            <w:webHidden/>
          </w:rPr>
          <w:fldChar w:fldCharType="separate"/>
        </w:r>
        <w:r w:rsidR="004E17B9" w:rsidRPr="004E17B9">
          <w:rPr>
            <w:rFonts w:ascii="Verdana" w:hAnsi="Verdana"/>
            <w:b w:val="0"/>
            <w:noProof/>
            <w:webHidden/>
          </w:rPr>
          <w:t>vii</w:t>
        </w:r>
        <w:r w:rsidR="004E17B9" w:rsidRPr="004E17B9">
          <w:rPr>
            <w:rFonts w:ascii="Verdana" w:hAnsi="Verdana"/>
            <w:b w:val="0"/>
            <w:noProof/>
            <w:webHidden/>
          </w:rPr>
          <w:fldChar w:fldCharType="end"/>
        </w:r>
      </w:hyperlink>
    </w:p>
    <w:p w14:paraId="3E543683" w14:textId="77777777" w:rsidR="004E17B9" w:rsidRPr="004E17B9" w:rsidRDefault="00EA1C11">
      <w:pPr>
        <w:pStyle w:val="Inhopg2"/>
        <w:tabs>
          <w:tab w:val="left" w:pos="600"/>
          <w:tab w:val="right" w:leader="dot" w:pos="9060"/>
        </w:tabs>
        <w:rPr>
          <w:rFonts w:ascii="Verdana" w:eastAsiaTheme="minorEastAsia" w:hAnsi="Verdana" w:cstheme="minorBidi"/>
          <w:b w:val="0"/>
          <w:bCs w:val="0"/>
          <w:noProof/>
        </w:rPr>
      </w:pPr>
      <w:hyperlink w:anchor="_Toc379277810" w:history="1">
        <w:r w:rsidR="004E17B9" w:rsidRPr="004E17B9">
          <w:rPr>
            <w:rStyle w:val="Hyperlink"/>
            <w:rFonts w:ascii="Verdana" w:hAnsi="Verdana"/>
            <w:b w:val="0"/>
            <w:noProof/>
          </w:rPr>
          <w:t>1.3</w:t>
        </w:r>
        <w:r w:rsidR="004E17B9" w:rsidRPr="004E17B9">
          <w:rPr>
            <w:rFonts w:ascii="Verdana" w:eastAsiaTheme="minorEastAsia" w:hAnsi="Verdana" w:cstheme="minorBidi"/>
            <w:b w:val="0"/>
            <w:bCs w:val="0"/>
            <w:noProof/>
          </w:rPr>
          <w:tab/>
        </w:r>
        <w:r w:rsidR="004E17B9" w:rsidRPr="004E17B9">
          <w:rPr>
            <w:rStyle w:val="Hyperlink"/>
            <w:rFonts w:ascii="Verdana" w:hAnsi="Verdana"/>
            <w:b w:val="0"/>
            <w:noProof/>
          </w:rPr>
          <w:t>Filled out Protocol of Production</w:t>
        </w:r>
        <w:r w:rsidR="004E17B9" w:rsidRPr="004E17B9">
          <w:rPr>
            <w:rFonts w:ascii="Verdana" w:hAnsi="Verdana"/>
            <w:b w:val="0"/>
            <w:noProof/>
            <w:webHidden/>
          </w:rPr>
          <w:tab/>
        </w:r>
        <w:r w:rsidR="004E17B9" w:rsidRPr="004E17B9">
          <w:rPr>
            <w:rFonts w:ascii="Verdana" w:hAnsi="Verdana"/>
            <w:b w:val="0"/>
            <w:noProof/>
            <w:webHidden/>
          </w:rPr>
          <w:fldChar w:fldCharType="begin"/>
        </w:r>
        <w:r w:rsidR="004E17B9" w:rsidRPr="004E17B9">
          <w:rPr>
            <w:rFonts w:ascii="Verdana" w:hAnsi="Verdana"/>
            <w:b w:val="0"/>
            <w:noProof/>
            <w:webHidden/>
          </w:rPr>
          <w:instrText xml:space="preserve"> PAGEREF _Toc379277810 \h </w:instrText>
        </w:r>
        <w:r w:rsidR="004E17B9" w:rsidRPr="004E17B9">
          <w:rPr>
            <w:rFonts w:ascii="Verdana" w:hAnsi="Verdana"/>
            <w:b w:val="0"/>
            <w:noProof/>
            <w:webHidden/>
          </w:rPr>
        </w:r>
        <w:r w:rsidR="004E17B9" w:rsidRPr="004E17B9">
          <w:rPr>
            <w:rFonts w:ascii="Verdana" w:hAnsi="Verdana"/>
            <w:b w:val="0"/>
            <w:noProof/>
            <w:webHidden/>
          </w:rPr>
          <w:fldChar w:fldCharType="separate"/>
        </w:r>
        <w:r w:rsidR="004E17B9" w:rsidRPr="004E17B9">
          <w:rPr>
            <w:rFonts w:ascii="Verdana" w:hAnsi="Verdana"/>
            <w:b w:val="0"/>
            <w:noProof/>
            <w:webHidden/>
          </w:rPr>
          <w:t>ix</w:t>
        </w:r>
        <w:r w:rsidR="004E17B9" w:rsidRPr="004E17B9">
          <w:rPr>
            <w:rFonts w:ascii="Verdana" w:hAnsi="Verdana"/>
            <w:b w:val="0"/>
            <w:noProof/>
            <w:webHidden/>
          </w:rPr>
          <w:fldChar w:fldCharType="end"/>
        </w:r>
      </w:hyperlink>
    </w:p>
    <w:p w14:paraId="3E543684" w14:textId="77777777" w:rsidR="004E17B9" w:rsidRPr="004E17B9" w:rsidRDefault="00EA1C11">
      <w:pPr>
        <w:pStyle w:val="Inhopg2"/>
        <w:tabs>
          <w:tab w:val="left" w:pos="600"/>
          <w:tab w:val="right" w:leader="dot" w:pos="9060"/>
        </w:tabs>
        <w:rPr>
          <w:rFonts w:ascii="Verdana" w:eastAsiaTheme="minorEastAsia" w:hAnsi="Verdana" w:cstheme="minorBidi"/>
          <w:b w:val="0"/>
          <w:bCs w:val="0"/>
          <w:noProof/>
        </w:rPr>
      </w:pPr>
      <w:hyperlink w:anchor="_Toc379277811" w:history="1">
        <w:r w:rsidR="004E17B9" w:rsidRPr="004E17B9">
          <w:rPr>
            <w:rStyle w:val="Hyperlink"/>
            <w:rFonts w:ascii="Verdana" w:hAnsi="Verdana"/>
            <w:b w:val="0"/>
            <w:noProof/>
          </w:rPr>
          <w:t>1.4</w:t>
        </w:r>
        <w:r w:rsidR="004E17B9" w:rsidRPr="004E17B9">
          <w:rPr>
            <w:rFonts w:ascii="Verdana" w:eastAsiaTheme="minorEastAsia" w:hAnsi="Verdana" w:cstheme="minorBidi"/>
            <w:b w:val="0"/>
            <w:bCs w:val="0"/>
            <w:noProof/>
          </w:rPr>
          <w:tab/>
        </w:r>
        <w:r w:rsidR="004E17B9" w:rsidRPr="004E17B9">
          <w:rPr>
            <w:rStyle w:val="Hyperlink"/>
            <w:rFonts w:ascii="Verdana" w:hAnsi="Verdana"/>
            <w:b w:val="0"/>
            <w:noProof/>
          </w:rPr>
          <w:t>Statement of expenses example</w:t>
        </w:r>
        <w:r w:rsidR="004E17B9" w:rsidRPr="004E17B9">
          <w:rPr>
            <w:rFonts w:ascii="Verdana" w:hAnsi="Verdana"/>
            <w:b w:val="0"/>
            <w:noProof/>
            <w:webHidden/>
          </w:rPr>
          <w:tab/>
        </w:r>
        <w:r w:rsidR="004E17B9" w:rsidRPr="004E17B9">
          <w:rPr>
            <w:rFonts w:ascii="Verdana" w:hAnsi="Verdana"/>
            <w:b w:val="0"/>
            <w:noProof/>
            <w:webHidden/>
          </w:rPr>
          <w:fldChar w:fldCharType="begin"/>
        </w:r>
        <w:r w:rsidR="004E17B9" w:rsidRPr="004E17B9">
          <w:rPr>
            <w:rFonts w:ascii="Verdana" w:hAnsi="Verdana"/>
            <w:b w:val="0"/>
            <w:noProof/>
            <w:webHidden/>
          </w:rPr>
          <w:instrText xml:space="preserve"> PAGEREF _Toc379277811 \h </w:instrText>
        </w:r>
        <w:r w:rsidR="004E17B9" w:rsidRPr="004E17B9">
          <w:rPr>
            <w:rFonts w:ascii="Verdana" w:hAnsi="Verdana"/>
            <w:b w:val="0"/>
            <w:noProof/>
            <w:webHidden/>
          </w:rPr>
        </w:r>
        <w:r w:rsidR="004E17B9" w:rsidRPr="004E17B9">
          <w:rPr>
            <w:rFonts w:ascii="Verdana" w:hAnsi="Verdana"/>
            <w:b w:val="0"/>
            <w:noProof/>
            <w:webHidden/>
          </w:rPr>
          <w:fldChar w:fldCharType="separate"/>
        </w:r>
        <w:r w:rsidR="004E17B9" w:rsidRPr="004E17B9">
          <w:rPr>
            <w:rFonts w:ascii="Verdana" w:hAnsi="Verdana"/>
            <w:b w:val="0"/>
            <w:noProof/>
            <w:webHidden/>
          </w:rPr>
          <w:t>x</w:t>
        </w:r>
        <w:r w:rsidR="004E17B9" w:rsidRPr="004E17B9">
          <w:rPr>
            <w:rFonts w:ascii="Verdana" w:hAnsi="Verdana"/>
            <w:b w:val="0"/>
            <w:noProof/>
            <w:webHidden/>
          </w:rPr>
          <w:fldChar w:fldCharType="end"/>
        </w:r>
      </w:hyperlink>
    </w:p>
    <w:p w14:paraId="3E543685" w14:textId="77777777" w:rsidR="001E3806" w:rsidRPr="00E940B2" w:rsidRDefault="00643F20" w:rsidP="00DB21E0">
      <w:pPr>
        <w:spacing w:line="480" w:lineRule="auto"/>
        <w:rPr>
          <w:lang w:val="en-GB"/>
        </w:rPr>
      </w:pPr>
      <w:r w:rsidRPr="004E17B9">
        <w:rPr>
          <w:rFonts w:cs="Arial"/>
          <w:bCs/>
          <w:caps/>
          <w:lang w:val="en-GB"/>
        </w:rPr>
        <w:fldChar w:fldCharType="end"/>
      </w:r>
    </w:p>
    <w:p w14:paraId="3E543686" w14:textId="77777777" w:rsidR="001E3806" w:rsidRPr="00E940B2" w:rsidRDefault="0020430D" w:rsidP="001E3806">
      <w:pPr>
        <w:rPr>
          <w:lang w:val="en-GB"/>
        </w:rPr>
        <w:sectPr w:rsidR="001E3806" w:rsidRPr="00E940B2" w:rsidSect="00D63662">
          <w:headerReference w:type="default" r:id="rId18"/>
          <w:footerReference w:type="default" r:id="rId19"/>
          <w:pgSz w:w="11906" w:h="16838" w:code="9"/>
          <w:pgMar w:top="1701" w:right="1418" w:bottom="1418" w:left="1418" w:header="567" w:footer="567" w:gutter="0"/>
          <w:pgNumType w:fmt="upperRoman" w:start="1"/>
          <w:cols w:space="708"/>
        </w:sectPr>
      </w:pPr>
      <w:r w:rsidRPr="00E940B2">
        <w:rPr>
          <w:lang w:val="en-GB"/>
        </w:rPr>
        <w:br w:type="page"/>
      </w:r>
    </w:p>
    <w:p w14:paraId="3E543687" w14:textId="77777777" w:rsidR="001E3806" w:rsidRPr="00E940B2" w:rsidRDefault="00AC301C" w:rsidP="001E3806">
      <w:pPr>
        <w:pStyle w:val="Kop1zondernummering"/>
        <w:rPr>
          <w:lang w:val="en-GB"/>
        </w:rPr>
      </w:pPr>
      <w:bookmarkStart w:id="4" w:name="_Toc205265826"/>
      <w:bookmarkStart w:id="5" w:name="_Toc205374757"/>
      <w:bookmarkStart w:id="6" w:name="_Toc207696542"/>
      <w:bookmarkStart w:id="7" w:name="_Toc379277793"/>
      <w:r w:rsidRPr="00E940B2">
        <w:rPr>
          <w:lang w:val="en-GB"/>
        </w:rPr>
        <w:lastRenderedPageBreak/>
        <w:t>LIST</w:t>
      </w:r>
      <w:r w:rsidR="00F87202" w:rsidRPr="00E940B2">
        <w:rPr>
          <w:lang w:val="en-GB"/>
        </w:rPr>
        <w:t xml:space="preserve"> OF TERMS AND </w:t>
      </w:r>
      <w:bookmarkEnd w:id="4"/>
      <w:r w:rsidR="008811FE" w:rsidRPr="00E940B2">
        <w:rPr>
          <w:lang w:val="en-GB"/>
        </w:rPr>
        <w:t>ABBREVIATIONS</w:t>
      </w:r>
      <w:bookmarkEnd w:id="5"/>
      <w:bookmarkEnd w:id="6"/>
      <w:bookmarkEnd w:id="7"/>
    </w:p>
    <w:tbl>
      <w:tblPr>
        <w:tblStyle w:val="Tabelraster"/>
        <w:tblW w:w="0" w:type="auto"/>
        <w:tblCellSpacing w:w="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118"/>
        <w:gridCol w:w="354"/>
        <w:gridCol w:w="6598"/>
      </w:tblGrid>
      <w:tr w:rsidR="007606F8" w:rsidRPr="00E940B2" w14:paraId="3E54368B" w14:textId="77777777" w:rsidTr="0098230D">
        <w:trPr>
          <w:tblCellSpacing w:w="28" w:type="dxa"/>
        </w:trPr>
        <w:tc>
          <w:tcPr>
            <w:tcW w:w="2065" w:type="dxa"/>
          </w:tcPr>
          <w:p w14:paraId="3E543688" w14:textId="77777777" w:rsidR="007606F8" w:rsidRPr="00E940B2" w:rsidRDefault="007606F8" w:rsidP="005D7FC6">
            <w:pPr>
              <w:rPr>
                <w:rFonts w:cs="Arial"/>
                <w:sz w:val="18"/>
                <w:szCs w:val="18"/>
                <w:lang w:val="en-GB"/>
              </w:rPr>
            </w:pPr>
            <w:r w:rsidRPr="00E940B2">
              <w:rPr>
                <w:rFonts w:cs="Arial"/>
                <w:sz w:val="18"/>
                <w:szCs w:val="18"/>
                <w:lang w:val="en-GB"/>
              </w:rPr>
              <w:t>Administrative decision</w:t>
            </w:r>
            <w:r w:rsidR="004E4011" w:rsidRPr="00E940B2">
              <w:rPr>
                <w:rFonts w:cs="Arial"/>
                <w:sz w:val="18"/>
                <w:szCs w:val="18"/>
                <w:lang w:val="en-GB"/>
              </w:rPr>
              <w:t xml:space="preserve"> /</w:t>
            </w:r>
            <w:r w:rsidR="00587BE2" w:rsidRPr="00E940B2">
              <w:rPr>
                <w:rFonts w:cs="Arial"/>
                <w:sz w:val="18"/>
                <w:szCs w:val="18"/>
                <w:lang w:val="en-GB"/>
              </w:rPr>
              <w:t xml:space="preserve"> </w:t>
            </w:r>
            <w:r w:rsidR="00D908B5" w:rsidRPr="00E940B2">
              <w:rPr>
                <w:rFonts w:cs="Arial"/>
                <w:sz w:val="18"/>
                <w:szCs w:val="18"/>
                <w:lang w:val="en-GB"/>
              </w:rPr>
              <w:t>grant a</w:t>
            </w:r>
            <w:r w:rsidR="00587BE2" w:rsidRPr="00E940B2">
              <w:rPr>
                <w:rFonts w:cs="Arial"/>
                <w:sz w:val="18"/>
                <w:szCs w:val="18"/>
                <w:lang w:val="en-GB"/>
              </w:rPr>
              <w:t>ward</w:t>
            </w:r>
          </w:p>
        </w:tc>
        <w:tc>
          <w:tcPr>
            <w:tcW w:w="298" w:type="dxa"/>
          </w:tcPr>
          <w:p w14:paraId="3E543689" w14:textId="77777777" w:rsidR="007606F8" w:rsidRPr="00E940B2" w:rsidRDefault="007606F8" w:rsidP="00593EEB">
            <w:pPr>
              <w:jc w:val="right"/>
              <w:rPr>
                <w:rFonts w:cs="Arial"/>
                <w:sz w:val="18"/>
                <w:szCs w:val="18"/>
                <w:lang w:val="en-GB"/>
              </w:rPr>
            </w:pPr>
            <w:r w:rsidRPr="00E940B2">
              <w:rPr>
                <w:rFonts w:cs="Arial"/>
                <w:sz w:val="18"/>
                <w:szCs w:val="18"/>
                <w:lang w:val="en-GB"/>
              </w:rPr>
              <w:t>:</w:t>
            </w:r>
          </w:p>
        </w:tc>
        <w:tc>
          <w:tcPr>
            <w:tcW w:w="6811" w:type="dxa"/>
          </w:tcPr>
          <w:p w14:paraId="3E54368A" w14:textId="77777777" w:rsidR="007606F8" w:rsidRPr="00E940B2" w:rsidRDefault="007606F8" w:rsidP="00E36F31">
            <w:pPr>
              <w:rPr>
                <w:rFonts w:cs="Arial"/>
                <w:sz w:val="18"/>
                <w:szCs w:val="18"/>
                <w:lang w:val="en-GB"/>
              </w:rPr>
            </w:pPr>
            <w:r w:rsidRPr="00E940B2">
              <w:rPr>
                <w:rFonts w:cs="Arial"/>
                <w:sz w:val="18"/>
                <w:szCs w:val="18"/>
                <w:lang w:val="en-GB"/>
              </w:rPr>
              <w:t xml:space="preserve">The unilateral contract the </w:t>
            </w:r>
            <w:r w:rsidR="00E36F31" w:rsidRPr="00E940B2">
              <w:rPr>
                <w:rFonts w:cs="Arial"/>
                <w:sz w:val="18"/>
                <w:szCs w:val="18"/>
                <w:lang w:val="en-GB"/>
              </w:rPr>
              <w:t>Netherlands Enterprise Agency (hereafter: the Agency / PSI)</w:t>
            </w:r>
            <w:r w:rsidR="00AC301C" w:rsidRPr="00E940B2">
              <w:rPr>
                <w:rFonts w:cs="Arial"/>
                <w:sz w:val="18"/>
                <w:szCs w:val="18"/>
                <w:lang w:val="en-GB"/>
              </w:rPr>
              <w:t xml:space="preserve"> </w:t>
            </w:r>
            <w:r w:rsidRPr="00E940B2">
              <w:rPr>
                <w:rFonts w:cs="Arial"/>
                <w:sz w:val="18"/>
                <w:szCs w:val="18"/>
                <w:lang w:val="en-GB"/>
              </w:rPr>
              <w:t>issues for awarding the subsidy. The document specifies the results which should be attained during through the project implementation</w:t>
            </w:r>
            <w:r w:rsidR="004E4011" w:rsidRPr="00E940B2">
              <w:rPr>
                <w:rFonts w:cs="Arial"/>
                <w:sz w:val="18"/>
                <w:szCs w:val="18"/>
                <w:lang w:val="en-GB"/>
              </w:rPr>
              <w:t>,</w:t>
            </w:r>
            <w:r w:rsidRPr="00E940B2">
              <w:rPr>
                <w:rFonts w:cs="Arial"/>
                <w:sz w:val="18"/>
                <w:szCs w:val="18"/>
                <w:lang w:val="en-GB"/>
              </w:rPr>
              <w:t xml:space="preserve"> as well as the terms and conditions for receiving the grant.</w:t>
            </w:r>
          </w:p>
        </w:tc>
      </w:tr>
      <w:tr w:rsidR="00C61206" w:rsidRPr="00E940B2" w14:paraId="3E54368F" w14:textId="77777777" w:rsidTr="0098230D">
        <w:trPr>
          <w:tblCellSpacing w:w="28" w:type="dxa"/>
        </w:trPr>
        <w:tc>
          <w:tcPr>
            <w:tcW w:w="2065" w:type="dxa"/>
          </w:tcPr>
          <w:p w14:paraId="3E54368C" w14:textId="77777777" w:rsidR="00C61206" w:rsidRPr="00E940B2" w:rsidRDefault="00C61206" w:rsidP="005D7FC6">
            <w:pPr>
              <w:rPr>
                <w:rFonts w:cs="Arial"/>
                <w:sz w:val="18"/>
                <w:szCs w:val="18"/>
                <w:lang w:val="en-GB"/>
              </w:rPr>
            </w:pPr>
            <w:r w:rsidRPr="00E940B2">
              <w:rPr>
                <w:rFonts w:cs="Arial"/>
                <w:sz w:val="18"/>
                <w:szCs w:val="18"/>
                <w:lang w:val="en-GB"/>
              </w:rPr>
              <w:t>Administrative Rules</w:t>
            </w:r>
          </w:p>
        </w:tc>
        <w:tc>
          <w:tcPr>
            <w:tcW w:w="298" w:type="dxa"/>
          </w:tcPr>
          <w:p w14:paraId="3E54368D" w14:textId="77777777" w:rsidR="00C61206" w:rsidRPr="00E940B2" w:rsidRDefault="00C61206" w:rsidP="00593EEB">
            <w:pPr>
              <w:jc w:val="right"/>
              <w:rPr>
                <w:rFonts w:cs="Arial"/>
                <w:sz w:val="18"/>
                <w:szCs w:val="18"/>
                <w:lang w:val="en-GB"/>
              </w:rPr>
            </w:pPr>
          </w:p>
        </w:tc>
        <w:tc>
          <w:tcPr>
            <w:tcW w:w="6811" w:type="dxa"/>
          </w:tcPr>
          <w:p w14:paraId="3E54368E" w14:textId="77777777" w:rsidR="00C61206" w:rsidRPr="00E940B2" w:rsidRDefault="00C61206" w:rsidP="00944955">
            <w:pPr>
              <w:rPr>
                <w:rFonts w:cs="Arial"/>
                <w:sz w:val="18"/>
                <w:szCs w:val="18"/>
                <w:lang w:val="en-GB"/>
              </w:rPr>
            </w:pPr>
            <w:r w:rsidRPr="00E940B2">
              <w:rPr>
                <w:rFonts w:cs="Arial"/>
                <w:sz w:val="18"/>
                <w:szCs w:val="18"/>
                <w:lang w:val="en-GB"/>
              </w:rPr>
              <w:t>The publication in the Government Gazette (Staatscourant).</w:t>
            </w:r>
          </w:p>
        </w:tc>
      </w:tr>
      <w:tr w:rsidR="007606F8" w:rsidRPr="00E940B2" w14:paraId="3E543693" w14:textId="77777777" w:rsidTr="0098230D">
        <w:trPr>
          <w:tblCellSpacing w:w="28" w:type="dxa"/>
        </w:trPr>
        <w:tc>
          <w:tcPr>
            <w:tcW w:w="2065" w:type="dxa"/>
          </w:tcPr>
          <w:p w14:paraId="3E543690" w14:textId="77777777" w:rsidR="007606F8" w:rsidRPr="00E940B2" w:rsidRDefault="007606F8" w:rsidP="005D7FC6">
            <w:pPr>
              <w:rPr>
                <w:rFonts w:cs="Arial"/>
                <w:sz w:val="18"/>
                <w:szCs w:val="18"/>
                <w:lang w:val="en-GB"/>
              </w:rPr>
            </w:pPr>
            <w:r w:rsidRPr="00E940B2">
              <w:rPr>
                <w:rFonts w:cs="Arial"/>
                <w:sz w:val="18"/>
                <w:szCs w:val="18"/>
                <w:lang w:val="en-GB"/>
              </w:rPr>
              <w:t>Applicant</w:t>
            </w:r>
          </w:p>
        </w:tc>
        <w:tc>
          <w:tcPr>
            <w:tcW w:w="298" w:type="dxa"/>
          </w:tcPr>
          <w:p w14:paraId="3E543691" w14:textId="77777777" w:rsidR="007606F8" w:rsidRPr="00E940B2" w:rsidRDefault="007606F8" w:rsidP="00593EEB">
            <w:pPr>
              <w:jc w:val="right"/>
              <w:rPr>
                <w:rFonts w:cs="Arial"/>
                <w:sz w:val="18"/>
                <w:szCs w:val="18"/>
                <w:lang w:val="en-GB"/>
              </w:rPr>
            </w:pPr>
            <w:r w:rsidRPr="00E940B2">
              <w:rPr>
                <w:rFonts w:cs="Arial"/>
                <w:sz w:val="18"/>
                <w:szCs w:val="18"/>
                <w:lang w:val="en-GB"/>
              </w:rPr>
              <w:t>:</w:t>
            </w:r>
          </w:p>
        </w:tc>
        <w:tc>
          <w:tcPr>
            <w:tcW w:w="6811" w:type="dxa"/>
          </w:tcPr>
          <w:p w14:paraId="3E543692" w14:textId="77777777" w:rsidR="007606F8" w:rsidRPr="00E940B2" w:rsidRDefault="007606F8" w:rsidP="00E36F31">
            <w:pPr>
              <w:rPr>
                <w:rFonts w:cs="Arial"/>
                <w:sz w:val="18"/>
                <w:szCs w:val="18"/>
                <w:lang w:val="en-GB"/>
              </w:rPr>
            </w:pPr>
            <w:r w:rsidRPr="00E940B2">
              <w:rPr>
                <w:rFonts w:cs="Arial"/>
                <w:sz w:val="18"/>
                <w:szCs w:val="18"/>
                <w:lang w:val="en-GB"/>
              </w:rPr>
              <w:t>Company or 'corporate foundation' submitting the application for a PSI subsidy. This organi</w:t>
            </w:r>
            <w:r w:rsidR="00E928D9" w:rsidRPr="00E940B2">
              <w:rPr>
                <w:rFonts w:cs="Arial"/>
                <w:sz w:val="18"/>
                <w:szCs w:val="18"/>
                <w:lang w:val="en-GB"/>
              </w:rPr>
              <w:t>sation</w:t>
            </w:r>
            <w:r w:rsidRPr="00E940B2">
              <w:rPr>
                <w:rFonts w:cs="Arial"/>
                <w:sz w:val="18"/>
                <w:szCs w:val="18"/>
                <w:lang w:val="en-GB"/>
              </w:rPr>
              <w:t xml:space="preserve"> is at all times the primary point of contact </w:t>
            </w:r>
            <w:r w:rsidR="00D908B5" w:rsidRPr="00E940B2">
              <w:rPr>
                <w:rFonts w:cs="Arial"/>
                <w:sz w:val="18"/>
                <w:szCs w:val="18"/>
                <w:lang w:val="en-GB"/>
              </w:rPr>
              <w:t xml:space="preserve">and the responsible party </w:t>
            </w:r>
            <w:r w:rsidRPr="00E940B2">
              <w:rPr>
                <w:rFonts w:cs="Arial"/>
                <w:sz w:val="18"/>
                <w:szCs w:val="18"/>
                <w:lang w:val="en-GB"/>
              </w:rPr>
              <w:t xml:space="preserve">for </w:t>
            </w:r>
            <w:r w:rsidR="00E36F31" w:rsidRPr="00E940B2">
              <w:rPr>
                <w:rFonts w:cs="Arial"/>
                <w:sz w:val="18"/>
                <w:szCs w:val="18"/>
                <w:lang w:val="en-GB"/>
              </w:rPr>
              <w:t>the Agency / PSI</w:t>
            </w:r>
            <w:r w:rsidRPr="00E940B2">
              <w:rPr>
                <w:rFonts w:cs="Arial"/>
                <w:sz w:val="18"/>
                <w:szCs w:val="18"/>
                <w:lang w:val="en-GB"/>
              </w:rPr>
              <w:t xml:space="preserve"> concerning the project and the project proposal.</w:t>
            </w:r>
          </w:p>
        </w:tc>
      </w:tr>
      <w:tr w:rsidR="00C61206" w:rsidRPr="00E940B2" w14:paraId="3E543697" w14:textId="77777777" w:rsidTr="0098230D">
        <w:trPr>
          <w:tblCellSpacing w:w="28" w:type="dxa"/>
        </w:trPr>
        <w:tc>
          <w:tcPr>
            <w:tcW w:w="2065" w:type="dxa"/>
          </w:tcPr>
          <w:p w14:paraId="3E543694" w14:textId="77777777" w:rsidR="00C61206" w:rsidRPr="00E940B2" w:rsidRDefault="00C61206" w:rsidP="00E940B2">
            <w:pPr>
              <w:rPr>
                <w:rFonts w:cs="Arial"/>
                <w:sz w:val="18"/>
                <w:szCs w:val="18"/>
                <w:lang w:val="en-GB"/>
              </w:rPr>
            </w:pPr>
            <w:r w:rsidRPr="00E940B2">
              <w:rPr>
                <w:rFonts w:cs="Arial"/>
                <w:sz w:val="18"/>
                <w:szCs w:val="18"/>
                <w:lang w:val="en-GB"/>
              </w:rPr>
              <w:t>Bill of lading</w:t>
            </w:r>
          </w:p>
        </w:tc>
        <w:tc>
          <w:tcPr>
            <w:tcW w:w="298" w:type="dxa"/>
          </w:tcPr>
          <w:p w14:paraId="3E543695" w14:textId="77777777" w:rsidR="00C61206" w:rsidRPr="00E940B2" w:rsidRDefault="00C61206" w:rsidP="00E940B2">
            <w:pPr>
              <w:jc w:val="right"/>
              <w:rPr>
                <w:rFonts w:cs="Arial"/>
                <w:sz w:val="18"/>
                <w:szCs w:val="18"/>
                <w:lang w:val="en-GB"/>
              </w:rPr>
            </w:pPr>
            <w:r w:rsidRPr="00E940B2">
              <w:rPr>
                <w:rFonts w:cs="Arial"/>
                <w:sz w:val="18"/>
                <w:szCs w:val="18"/>
                <w:lang w:val="en-GB"/>
              </w:rPr>
              <w:t>:</w:t>
            </w:r>
          </w:p>
        </w:tc>
        <w:tc>
          <w:tcPr>
            <w:tcW w:w="6811" w:type="dxa"/>
          </w:tcPr>
          <w:p w14:paraId="3E543696" w14:textId="77777777" w:rsidR="00C61206" w:rsidRPr="00E940B2" w:rsidRDefault="00C61206" w:rsidP="00E940B2">
            <w:pPr>
              <w:rPr>
                <w:rFonts w:cs="Arial"/>
                <w:sz w:val="18"/>
                <w:szCs w:val="18"/>
                <w:lang w:val="en-GB"/>
              </w:rPr>
            </w:pPr>
            <w:r w:rsidRPr="00E940B2">
              <w:rPr>
                <w:rFonts w:cs="Arial"/>
                <w:sz w:val="18"/>
                <w:szCs w:val="18"/>
                <w:lang w:val="en-GB"/>
              </w:rPr>
              <w:t>An official document issued by the carrier, proving that the goods have been cleared and will be delivered to the addressee.</w:t>
            </w:r>
          </w:p>
        </w:tc>
      </w:tr>
      <w:tr w:rsidR="00C61206" w:rsidRPr="00E940B2" w14:paraId="3E54369B" w14:textId="77777777" w:rsidTr="0098230D">
        <w:trPr>
          <w:tblCellSpacing w:w="28" w:type="dxa"/>
        </w:trPr>
        <w:tc>
          <w:tcPr>
            <w:tcW w:w="2065" w:type="dxa"/>
          </w:tcPr>
          <w:p w14:paraId="3E543698" w14:textId="77777777" w:rsidR="00C61206" w:rsidRPr="00E940B2" w:rsidRDefault="00C61206" w:rsidP="005D7FC6">
            <w:pPr>
              <w:rPr>
                <w:rFonts w:cs="Arial"/>
                <w:sz w:val="18"/>
                <w:szCs w:val="18"/>
                <w:lang w:val="en-GB"/>
              </w:rPr>
            </w:pPr>
            <w:r w:rsidRPr="00E940B2">
              <w:rPr>
                <w:rFonts w:cs="Arial"/>
                <w:sz w:val="18"/>
                <w:szCs w:val="18"/>
                <w:lang w:val="en-GB"/>
              </w:rPr>
              <w:t>HW</w:t>
            </w:r>
          </w:p>
        </w:tc>
        <w:tc>
          <w:tcPr>
            <w:tcW w:w="298" w:type="dxa"/>
          </w:tcPr>
          <w:p w14:paraId="3E543699" w14:textId="77777777" w:rsidR="00C61206" w:rsidRPr="00E940B2" w:rsidRDefault="00C61206" w:rsidP="00593EEB">
            <w:pPr>
              <w:jc w:val="right"/>
              <w:rPr>
                <w:rFonts w:cs="Arial"/>
                <w:sz w:val="18"/>
                <w:szCs w:val="18"/>
                <w:lang w:val="en-GB"/>
              </w:rPr>
            </w:pPr>
            <w:r w:rsidRPr="00E940B2">
              <w:rPr>
                <w:rFonts w:cs="Arial"/>
                <w:sz w:val="18"/>
                <w:szCs w:val="18"/>
                <w:lang w:val="en-GB"/>
              </w:rPr>
              <w:t>:</w:t>
            </w:r>
          </w:p>
        </w:tc>
        <w:tc>
          <w:tcPr>
            <w:tcW w:w="6811" w:type="dxa"/>
          </w:tcPr>
          <w:p w14:paraId="3E54369A" w14:textId="77777777" w:rsidR="00C61206" w:rsidRPr="00E940B2" w:rsidRDefault="00C61206" w:rsidP="005D7FC6">
            <w:pPr>
              <w:rPr>
                <w:rFonts w:cs="Arial"/>
                <w:sz w:val="18"/>
                <w:szCs w:val="18"/>
                <w:lang w:val="en-GB"/>
              </w:rPr>
            </w:pPr>
            <w:r w:rsidRPr="00E940B2">
              <w:rPr>
                <w:rFonts w:cs="Arial"/>
                <w:sz w:val="18"/>
                <w:szCs w:val="18"/>
                <w:lang w:val="en-GB"/>
              </w:rPr>
              <w:t>Hardware. The portion of the project budget allocated for investment in tangible goods, such as machines, buildings and installations (computer software is also included in this category). Goods used for a single production cycle only, are not seen as investments in hardware but rather as operating costs.</w:t>
            </w:r>
          </w:p>
        </w:tc>
      </w:tr>
      <w:tr w:rsidR="00C61206" w:rsidRPr="00E940B2" w14:paraId="3E54369F" w14:textId="77777777" w:rsidTr="0098230D">
        <w:trPr>
          <w:tblCellSpacing w:w="28" w:type="dxa"/>
        </w:trPr>
        <w:tc>
          <w:tcPr>
            <w:tcW w:w="2065" w:type="dxa"/>
          </w:tcPr>
          <w:p w14:paraId="3E54369C" w14:textId="77777777" w:rsidR="00C61206" w:rsidRPr="00E940B2" w:rsidRDefault="00E05B4B" w:rsidP="00E940B2">
            <w:pPr>
              <w:rPr>
                <w:rFonts w:cs="Arial"/>
                <w:sz w:val="18"/>
                <w:szCs w:val="18"/>
                <w:lang w:val="en-GB"/>
              </w:rPr>
            </w:pPr>
            <w:r>
              <w:rPr>
                <w:rFonts w:cs="Arial"/>
                <w:sz w:val="18"/>
                <w:szCs w:val="18"/>
                <w:lang w:val="en-GB"/>
              </w:rPr>
              <w:t>Local P</w:t>
            </w:r>
            <w:r w:rsidR="00C61206" w:rsidRPr="00E940B2">
              <w:rPr>
                <w:rFonts w:cs="Arial"/>
                <w:sz w:val="18"/>
                <w:szCs w:val="18"/>
                <w:lang w:val="en-GB"/>
              </w:rPr>
              <w:t>artner</w:t>
            </w:r>
          </w:p>
        </w:tc>
        <w:tc>
          <w:tcPr>
            <w:tcW w:w="298" w:type="dxa"/>
          </w:tcPr>
          <w:p w14:paraId="3E54369D" w14:textId="77777777" w:rsidR="00C61206" w:rsidRPr="00E940B2" w:rsidRDefault="00C61206" w:rsidP="00E940B2">
            <w:pPr>
              <w:jc w:val="right"/>
              <w:rPr>
                <w:rFonts w:cs="Arial"/>
                <w:sz w:val="18"/>
                <w:szCs w:val="18"/>
                <w:lang w:val="en-GB"/>
              </w:rPr>
            </w:pPr>
            <w:r w:rsidRPr="00E940B2">
              <w:rPr>
                <w:rFonts w:cs="Arial"/>
                <w:sz w:val="18"/>
                <w:szCs w:val="18"/>
                <w:lang w:val="en-GB"/>
              </w:rPr>
              <w:t>:</w:t>
            </w:r>
          </w:p>
        </w:tc>
        <w:tc>
          <w:tcPr>
            <w:tcW w:w="6811" w:type="dxa"/>
          </w:tcPr>
          <w:p w14:paraId="3E54369E" w14:textId="77777777" w:rsidR="00C61206" w:rsidRPr="00E940B2" w:rsidRDefault="00C61206" w:rsidP="00E940B2">
            <w:pPr>
              <w:spacing w:line="240" w:lineRule="auto"/>
              <w:rPr>
                <w:rFonts w:cs="Arial"/>
                <w:sz w:val="18"/>
                <w:szCs w:val="18"/>
                <w:lang w:val="en-GB"/>
              </w:rPr>
            </w:pPr>
            <w:r w:rsidRPr="00E940B2">
              <w:rPr>
                <w:rFonts w:cs="Arial"/>
                <w:sz w:val="18"/>
                <w:szCs w:val="18"/>
                <w:lang w:val="en-GB"/>
              </w:rPr>
              <w:t xml:space="preserve">Company in the PSI country who will </w:t>
            </w:r>
            <w:r w:rsidR="005C7528">
              <w:rPr>
                <w:rFonts w:cs="Arial"/>
                <w:sz w:val="18"/>
                <w:szCs w:val="18"/>
                <w:lang w:val="en-GB"/>
              </w:rPr>
              <w:t>implement the project with the Applicant and any T</w:t>
            </w:r>
            <w:r w:rsidRPr="00E940B2">
              <w:rPr>
                <w:rFonts w:cs="Arial"/>
                <w:sz w:val="18"/>
                <w:szCs w:val="18"/>
                <w:lang w:val="en-GB"/>
              </w:rPr>
              <w:t>hird</w:t>
            </w:r>
            <w:r w:rsidR="005C7528">
              <w:rPr>
                <w:rFonts w:cs="Arial"/>
                <w:sz w:val="18"/>
                <w:szCs w:val="18"/>
                <w:lang w:val="en-GB"/>
              </w:rPr>
              <w:t xml:space="preserve"> P</w:t>
            </w:r>
            <w:r w:rsidRPr="00E940B2">
              <w:rPr>
                <w:rFonts w:cs="Arial"/>
                <w:sz w:val="18"/>
                <w:szCs w:val="18"/>
                <w:lang w:val="en-GB"/>
              </w:rPr>
              <w:t>artner(s).</w:t>
            </w:r>
          </w:p>
        </w:tc>
      </w:tr>
      <w:tr w:rsidR="00C61206" w:rsidRPr="00E940B2" w14:paraId="3E5436A3" w14:textId="77777777" w:rsidTr="0098230D">
        <w:trPr>
          <w:tblCellSpacing w:w="28" w:type="dxa"/>
        </w:trPr>
        <w:tc>
          <w:tcPr>
            <w:tcW w:w="2065" w:type="dxa"/>
          </w:tcPr>
          <w:p w14:paraId="3E5436A0" w14:textId="77777777" w:rsidR="00C61206" w:rsidRPr="00E940B2" w:rsidRDefault="005C7528" w:rsidP="00E940B2">
            <w:pPr>
              <w:rPr>
                <w:rFonts w:cs="Arial"/>
                <w:sz w:val="18"/>
                <w:szCs w:val="18"/>
                <w:lang w:val="en-GB"/>
              </w:rPr>
            </w:pPr>
            <w:r>
              <w:rPr>
                <w:rFonts w:cs="Arial"/>
                <w:sz w:val="18"/>
                <w:szCs w:val="18"/>
                <w:lang w:val="en-GB"/>
              </w:rPr>
              <w:t>Mo</w:t>
            </w:r>
            <w:r w:rsidR="00C61206" w:rsidRPr="00E940B2">
              <w:rPr>
                <w:rFonts w:cs="Arial"/>
                <w:sz w:val="18"/>
                <w:szCs w:val="18"/>
                <w:lang w:val="en-GB"/>
              </w:rPr>
              <w:t>V</w:t>
            </w:r>
          </w:p>
        </w:tc>
        <w:tc>
          <w:tcPr>
            <w:tcW w:w="298" w:type="dxa"/>
          </w:tcPr>
          <w:p w14:paraId="3E5436A1" w14:textId="77777777" w:rsidR="00C61206" w:rsidRPr="00E940B2" w:rsidRDefault="00C61206" w:rsidP="00E940B2">
            <w:pPr>
              <w:jc w:val="right"/>
              <w:rPr>
                <w:rFonts w:cs="Arial"/>
                <w:sz w:val="18"/>
                <w:szCs w:val="18"/>
                <w:lang w:val="en-GB"/>
              </w:rPr>
            </w:pPr>
            <w:r w:rsidRPr="00E940B2">
              <w:rPr>
                <w:rFonts w:cs="Arial"/>
                <w:sz w:val="18"/>
                <w:szCs w:val="18"/>
                <w:lang w:val="en-GB"/>
              </w:rPr>
              <w:t>:</w:t>
            </w:r>
          </w:p>
        </w:tc>
        <w:tc>
          <w:tcPr>
            <w:tcW w:w="6811" w:type="dxa"/>
          </w:tcPr>
          <w:p w14:paraId="3E5436A2" w14:textId="77777777" w:rsidR="00C61206" w:rsidRPr="00E940B2" w:rsidRDefault="005C7528" w:rsidP="00E940B2">
            <w:pPr>
              <w:rPr>
                <w:rFonts w:cs="Arial"/>
                <w:sz w:val="18"/>
                <w:szCs w:val="18"/>
                <w:lang w:val="en-GB"/>
              </w:rPr>
            </w:pPr>
            <w:r>
              <w:rPr>
                <w:rFonts w:cs="Arial"/>
                <w:sz w:val="18"/>
                <w:szCs w:val="18"/>
                <w:lang w:val="en-GB"/>
              </w:rPr>
              <w:t>Means of V</w:t>
            </w:r>
            <w:r w:rsidR="00C61206" w:rsidRPr="00E940B2">
              <w:rPr>
                <w:rFonts w:cs="Arial"/>
                <w:sz w:val="18"/>
                <w:szCs w:val="18"/>
                <w:lang w:val="en-GB"/>
              </w:rPr>
              <w:t>erification. Agreed indicators that serve as proof that a Project Result has been realised.</w:t>
            </w:r>
          </w:p>
        </w:tc>
      </w:tr>
      <w:tr w:rsidR="00C61206" w:rsidRPr="00E940B2" w14:paraId="3E5436A7" w14:textId="77777777" w:rsidTr="0098230D">
        <w:trPr>
          <w:tblCellSpacing w:w="28" w:type="dxa"/>
        </w:trPr>
        <w:tc>
          <w:tcPr>
            <w:tcW w:w="2065" w:type="dxa"/>
          </w:tcPr>
          <w:p w14:paraId="3E5436A4" w14:textId="77777777" w:rsidR="00C61206" w:rsidRPr="00E940B2" w:rsidRDefault="00C61206" w:rsidP="00E940B2">
            <w:pPr>
              <w:rPr>
                <w:rFonts w:cs="Arial"/>
                <w:sz w:val="18"/>
                <w:szCs w:val="18"/>
                <w:lang w:val="en-GB"/>
              </w:rPr>
            </w:pPr>
            <w:r w:rsidRPr="00E940B2">
              <w:rPr>
                <w:rFonts w:cs="Arial"/>
                <w:sz w:val="18"/>
                <w:szCs w:val="18"/>
                <w:lang w:val="en-GB"/>
              </w:rPr>
              <w:t>Project Results</w:t>
            </w:r>
          </w:p>
        </w:tc>
        <w:tc>
          <w:tcPr>
            <w:tcW w:w="298" w:type="dxa"/>
          </w:tcPr>
          <w:p w14:paraId="3E5436A5" w14:textId="77777777" w:rsidR="00C61206" w:rsidRPr="00E940B2" w:rsidRDefault="00C61206" w:rsidP="00E940B2">
            <w:pPr>
              <w:jc w:val="right"/>
              <w:rPr>
                <w:rFonts w:cs="Arial"/>
                <w:sz w:val="18"/>
                <w:szCs w:val="18"/>
                <w:lang w:val="en-GB"/>
              </w:rPr>
            </w:pPr>
            <w:r w:rsidRPr="00E940B2">
              <w:rPr>
                <w:rFonts w:cs="Arial"/>
                <w:sz w:val="18"/>
                <w:szCs w:val="18"/>
                <w:lang w:val="en-GB"/>
              </w:rPr>
              <w:t>:</w:t>
            </w:r>
          </w:p>
        </w:tc>
        <w:tc>
          <w:tcPr>
            <w:tcW w:w="6811" w:type="dxa"/>
          </w:tcPr>
          <w:p w14:paraId="3E5436A6" w14:textId="77777777" w:rsidR="00C61206" w:rsidRPr="00E940B2" w:rsidRDefault="00C61206" w:rsidP="00E940B2">
            <w:pPr>
              <w:rPr>
                <w:rFonts w:cs="Arial"/>
                <w:sz w:val="18"/>
                <w:szCs w:val="18"/>
                <w:lang w:val="en-GB"/>
              </w:rPr>
            </w:pPr>
            <w:r w:rsidRPr="00E940B2">
              <w:rPr>
                <w:rFonts w:cs="Arial"/>
                <w:sz w:val="18"/>
                <w:szCs w:val="18"/>
                <w:lang w:val="en-GB"/>
              </w:rPr>
              <w:t>The measurable and verifiable results of the project as stipulated in the grant award.</w:t>
            </w:r>
          </w:p>
        </w:tc>
      </w:tr>
      <w:tr w:rsidR="00C61206" w:rsidRPr="00E940B2" w14:paraId="3E5436AB" w14:textId="77777777" w:rsidTr="0098230D">
        <w:trPr>
          <w:tblCellSpacing w:w="28" w:type="dxa"/>
        </w:trPr>
        <w:tc>
          <w:tcPr>
            <w:tcW w:w="2065" w:type="dxa"/>
          </w:tcPr>
          <w:p w14:paraId="3E5436A8" w14:textId="77777777" w:rsidR="00C61206" w:rsidRPr="00E940B2" w:rsidRDefault="00C61206" w:rsidP="00E940B2">
            <w:pPr>
              <w:rPr>
                <w:rFonts w:cs="Arial"/>
                <w:sz w:val="18"/>
                <w:szCs w:val="18"/>
                <w:lang w:val="en-GB"/>
              </w:rPr>
            </w:pPr>
            <w:r w:rsidRPr="00E940B2">
              <w:rPr>
                <w:rFonts w:cs="Arial"/>
                <w:sz w:val="18"/>
                <w:szCs w:val="18"/>
                <w:lang w:val="en-GB"/>
              </w:rPr>
              <w:t>PSI grant</w:t>
            </w:r>
          </w:p>
        </w:tc>
        <w:tc>
          <w:tcPr>
            <w:tcW w:w="298" w:type="dxa"/>
          </w:tcPr>
          <w:p w14:paraId="3E5436A9" w14:textId="77777777" w:rsidR="00C61206" w:rsidRPr="00E940B2" w:rsidRDefault="00C61206" w:rsidP="00E940B2">
            <w:pPr>
              <w:jc w:val="right"/>
              <w:rPr>
                <w:rFonts w:cs="Arial"/>
                <w:sz w:val="18"/>
                <w:szCs w:val="18"/>
                <w:lang w:val="en-GB"/>
              </w:rPr>
            </w:pPr>
            <w:r w:rsidRPr="00E940B2">
              <w:rPr>
                <w:rFonts w:cs="Arial"/>
                <w:sz w:val="18"/>
                <w:szCs w:val="18"/>
                <w:lang w:val="en-GB"/>
              </w:rPr>
              <w:t>:</w:t>
            </w:r>
          </w:p>
        </w:tc>
        <w:tc>
          <w:tcPr>
            <w:tcW w:w="6811" w:type="dxa"/>
          </w:tcPr>
          <w:p w14:paraId="3E5436AA" w14:textId="77777777" w:rsidR="00C61206" w:rsidRPr="00E940B2" w:rsidRDefault="00C61206" w:rsidP="00E940B2">
            <w:pPr>
              <w:rPr>
                <w:rFonts w:cs="Arial"/>
                <w:sz w:val="18"/>
                <w:szCs w:val="18"/>
                <w:lang w:val="en-GB"/>
              </w:rPr>
            </w:pPr>
            <w:r w:rsidRPr="00E940B2">
              <w:rPr>
                <w:rFonts w:cs="Arial"/>
                <w:sz w:val="18"/>
                <w:szCs w:val="18"/>
                <w:lang w:val="en-GB"/>
              </w:rPr>
              <w:t>The part of the total project budget that PSI will finance.</w:t>
            </w:r>
          </w:p>
        </w:tc>
      </w:tr>
      <w:tr w:rsidR="00C61206" w:rsidRPr="00E940B2" w14:paraId="3E5436AF" w14:textId="77777777" w:rsidTr="0098230D">
        <w:trPr>
          <w:tblCellSpacing w:w="28" w:type="dxa"/>
        </w:trPr>
        <w:tc>
          <w:tcPr>
            <w:tcW w:w="2065" w:type="dxa"/>
          </w:tcPr>
          <w:p w14:paraId="3E5436AC" w14:textId="77777777" w:rsidR="00C61206" w:rsidRPr="00E940B2" w:rsidRDefault="00C61206" w:rsidP="005D7FC6">
            <w:pPr>
              <w:rPr>
                <w:rFonts w:cs="Arial"/>
                <w:sz w:val="18"/>
                <w:szCs w:val="18"/>
                <w:lang w:val="en-GB"/>
              </w:rPr>
            </w:pPr>
            <w:r w:rsidRPr="00E940B2">
              <w:rPr>
                <w:rFonts w:cs="Arial"/>
                <w:sz w:val="18"/>
                <w:szCs w:val="18"/>
                <w:lang w:val="en-GB"/>
              </w:rPr>
              <w:t>RPGS</w:t>
            </w:r>
          </w:p>
        </w:tc>
        <w:tc>
          <w:tcPr>
            <w:tcW w:w="298" w:type="dxa"/>
          </w:tcPr>
          <w:p w14:paraId="3E5436AD" w14:textId="77777777" w:rsidR="00C61206" w:rsidRPr="00E940B2" w:rsidRDefault="00C61206" w:rsidP="00593EEB">
            <w:pPr>
              <w:jc w:val="right"/>
              <w:rPr>
                <w:rFonts w:cs="Arial"/>
                <w:sz w:val="18"/>
                <w:szCs w:val="18"/>
                <w:lang w:val="en-GB"/>
              </w:rPr>
            </w:pPr>
            <w:r w:rsidRPr="00E940B2">
              <w:rPr>
                <w:rFonts w:cs="Arial"/>
                <w:sz w:val="18"/>
                <w:szCs w:val="18"/>
                <w:lang w:val="en-GB"/>
              </w:rPr>
              <w:t>:</w:t>
            </w:r>
          </w:p>
        </w:tc>
        <w:tc>
          <w:tcPr>
            <w:tcW w:w="6811" w:type="dxa"/>
          </w:tcPr>
          <w:p w14:paraId="3E5436AE" w14:textId="77777777" w:rsidR="00C61206" w:rsidRPr="00E940B2" w:rsidRDefault="00C61206" w:rsidP="00E36F31">
            <w:pPr>
              <w:rPr>
                <w:rFonts w:cs="Arial"/>
                <w:sz w:val="18"/>
                <w:szCs w:val="18"/>
                <w:lang w:val="en-GB"/>
              </w:rPr>
            </w:pPr>
            <w:r w:rsidRPr="00E940B2">
              <w:rPr>
                <w:rFonts w:cs="Arial"/>
                <w:sz w:val="18"/>
                <w:szCs w:val="18"/>
                <w:lang w:val="en-GB"/>
              </w:rPr>
              <w:t xml:space="preserve">Request for Purchase of Goods and Services; </w:t>
            </w:r>
            <w:r w:rsidR="00E05B4B">
              <w:rPr>
                <w:sz w:val="18"/>
                <w:szCs w:val="18"/>
                <w:lang w:val="en-GB"/>
              </w:rPr>
              <w:t>a Model Form in which the A</w:t>
            </w:r>
            <w:r w:rsidRPr="00E940B2">
              <w:rPr>
                <w:sz w:val="18"/>
                <w:szCs w:val="18"/>
                <w:lang w:val="en-GB"/>
              </w:rPr>
              <w:t xml:space="preserve">pplicant requests </w:t>
            </w:r>
            <w:r w:rsidR="00E36F31" w:rsidRPr="00E940B2">
              <w:rPr>
                <w:sz w:val="18"/>
                <w:szCs w:val="18"/>
                <w:lang w:val="en-GB"/>
              </w:rPr>
              <w:t>the Agency / PSI</w:t>
            </w:r>
            <w:r w:rsidRPr="00E940B2">
              <w:rPr>
                <w:sz w:val="18"/>
                <w:szCs w:val="18"/>
                <w:lang w:val="en-GB"/>
              </w:rPr>
              <w:t xml:space="preserve"> for permission to purchase goods and directly related services.</w:t>
            </w:r>
          </w:p>
        </w:tc>
      </w:tr>
      <w:tr w:rsidR="00C61206" w:rsidRPr="00E940B2" w14:paraId="3E5436B3" w14:textId="77777777" w:rsidTr="0098230D">
        <w:trPr>
          <w:tblCellSpacing w:w="28" w:type="dxa"/>
        </w:trPr>
        <w:tc>
          <w:tcPr>
            <w:tcW w:w="2065" w:type="dxa"/>
          </w:tcPr>
          <w:p w14:paraId="3E5436B0" w14:textId="77777777" w:rsidR="00C61206" w:rsidRPr="00E940B2" w:rsidRDefault="00C61206" w:rsidP="008C4703">
            <w:pPr>
              <w:rPr>
                <w:rFonts w:cs="Arial"/>
                <w:sz w:val="18"/>
                <w:szCs w:val="18"/>
                <w:lang w:val="en-GB"/>
              </w:rPr>
            </w:pPr>
            <w:r w:rsidRPr="00E940B2">
              <w:rPr>
                <w:rFonts w:cs="Arial"/>
                <w:sz w:val="18"/>
                <w:szCs w:val="18"/>
                <w:lang w:val="en-GB"/>
              </w:rPr>
              <w:t>Spin-off phase</w:t>
            </w:r>
          </w:p>
        </w:tc>
        <w:tc>
          <w:tcPr>
            <w:tcW w:w="298" w:type="dxa"/>
          </w:tcPr>
          <w:p w14:paraId="3E5436B1" w14:textId="77777777" w:rsidR="00C61206" w:rsidRPr="00E940B2" w:rsidRDefault="00C61206" w:rsidP="008C4703">
            <w:pPr>
              <w:jc w:val="right"/>
              <w:rPr>
                <w:rFonts w:cs="Arial"/>
                <w:sz w:val="18"/>
                <w:szCs w:val="18"/>
                <w:lang w:val="en-GB"/>
              </w:rPr>
            </w:pPr>
            <w:r w:rsidRPr="00E940B2">
              <w:rPr>
                <w:rFonts w:cs="Arial"/>
                <w:sz w:val="18"/>
                <w:szCs w:val="18"/>
                <w:lang w:val="en-GB"/>
              </w:rPr>
              <w:t>:</w:t>
            </w:r>
          </w:p>
        </w:tc>
        <w:tc>
          <w:tcPr>
            <w:tcW w:w="6811" w:type="dxa"/>
          </w:tcPr>
          <w:p w14:paraId="3E5436B2" w14:textId="77777777" w:rsidR="00C61206" w:rsidRPr="00E940B2" w:rsidRDefault="00C61206" w:rsidP="00C5228D">
            <w:pPr>
              <w:rPr>
                <w:rFonts w:cs="Arial"/>
                <w:sz w:val="18"/>
                <w:szCs w:val="18"/>
                <w:lang w:val="en-GB"/>
              </w:rPr>
            </w:pPr>
            <w:r w:rsidRPr="00E940B2">
              <w:rPr>
                <w:rFonts w:cs="Arial"/>
                <w:sz w:val="18"/>
                <w:szCs w:val="18"/>
                <w:lang w:val="en-GB"/>
              </w:rPr>
              <w:t>A period of two years foll</w:t>
            </w:r>
            <w:r w:rsidR="00E05B4B">
              <w:rPr>
                <w:rFonts w:cs="Arial"/>
                <w:sz w:val="18"/>
                <w:szCs w:val="18"/>
                <w:lang w:val="en-GB"/>
              </w:rPr>
              <w:t>owing the project in which the A</w:t>
            </w:r>
            <w:r w:rsidRPr="00E940B2">
              <w:rPr>
                <w:rFonts w:cs="Arial"/>
                <w:sz w:val="18"/>
                <w:szCs w:val="18"/>
                <w:lang w:val="en-GB"/>
              </w:rPr>
              <w:t>pplicant makes an effort to realise the project's expected spin-off results.</w:t>
            </w:r>
          </w:p>
        </w:tc>
      </w:tr>
      <w:tr w:rsidR="00C61206" w:rsidRPr="00E940B2" w14:paraId="3E5436B7" w14:textId="77777777" w:rsidTr="0098230D">
        <w:trPr>
          <w:tblCellSpacing w:w="28" w:type="dxa"/>
        </w:trPr>
        <w:tc>
          <w:tcPr>
            <w:tcW w:w="2065" w:type="dxa"/>
          </w:tcPr>
          <w:p w14:paraId="3E5436B4" w14:textId="77777777" w:rsidR="00C61206" w:rsidRPr="00E940B2" w:rsidRDefault="00C61206" w:rsidP="00F87202">
            <w:pPr>
              <w:rPr>
                <w:rFonts w:cs="Arial"/>
                <w:sz w:val="18"/>
                <w:szCs w:val="18"/>
                <w:lang w:val="en-GB"/>
              </w:rPr>
            </w:pPr>
            <w:r w:rsidRPr="00E940B2">
              <w:rPr>
                <w:rFonts w:cs="Arial"/>
                <w:sz w:val="18"/>
                <w:szCs w:val="18"/>
                <w:lang w:val="en-GB"/>
              </w:rPr>
              <w:t>TA</w:t>
            </w:r>
          </w:p>
        </w:tc>
        <w:tc>
          <w:tcPr>
            <w:tcW w:w="298" w:type="dxa"/>
          </w:tcPr>
          <w:p w14:paraId="3E5436B5" w14:textId="77777777" w:rsidR="00C61206" w:rsidRPr="00E940B2" w:rsidRDefault="00C61206" w:rsidP="00593EEB">
            <w:pPr>
              <w:jc w:val="right"/>
              <w:rPr>
                <w:rFonts w:cs="Arial"/>
                <w:sz w:val="18"/>
                <w:szCs w:val="18"/>
                <w:lang w:val="en-GB"/>
              </w:rPr>
            </w:pPr>
            <w:r w:rsidRPr="00E940B2">
              <w:rPr>
                <w:rFonts w:cs="Arial"/>
                <w:sz w:val="18"/>
                <w:szCs w:val="18"/>
                <w:lang w:val="en-GB"/>
              </w:rPr>
              <w:t>:</w:t>
            </w:r>
          </w:p>
        </w:tc>
        <w:tc>
          <w:tcPr>
            <w:tcW w:w="6811" w:type="dxa"/>
          </w:tcPr>
          <w:p w14:paraId="3E5436B6" w14:textId="77777777" w:rsidR="00C61206" w:rsidRPr="00E940B2" w:rsidRDefault="005C7528" w:rsidP="00F87202">
            <w:pPr>
              <w:rPr>
                <w:rFonts w:cs="Arial"/>
                <w:sz w:val="18"/>
                <w:szCs w:val="18"/>
                <w:lang w:val="en-GB"/>
              </w:rPr>
            </w:pPr>
            <w:r>
              <w:rPr>
                <w:rFonts w:cs="Arial"/>
                <w:sz w:val="18"/>
                <w:szCs w:val="18"/>
                <w:lang w:val="en-GB"/>
              </w:rPr>
              <w:t>Technical A</w:t>
            </w:r>
            <w:r w:rsidR="00C61206" w:rsidRPr="00E940B2">
              <w:rPr>
                <w:rFonts w:cs="Arial"/>
                <w:sz w:val="18"/>
                <w:szCs w:val="18"/>
                <w:lang w:val="en-GB"/>
              </w:rPr>
              <w:t>ssistance.</w:t>
            </w:r>
            <w:r w:rsidR="00C61206" w:rsidRPr="00E940B2">
              <w:rPr>
                <w:rFonts w:cs="Helvetica"/>
                <w:sz w:val="18"/>
                <w:szCs w:val="18"/>
                <w:lang w:val="en-GB"/>
              </w:rPr>
              <w:t xml:space="preserve"> </w:t>
            </w:r>
            <w:r w:rsidR="00C61206" w:rsidRPr="00E940B2">
              <w:rPr>
                <w:rFonts w:cs="Arial"/>
                <w:sz w:val="18"/>
                <w:szCs w:val="18"/>
                <w:lang w:val="en-GB"/>
              </w:rPr>
              <w:t>TA encompasses all costs for project management, training, certification, legal and construction advice, etc. This is the part of the project budget not spent on hardware.</w:t>
            </w:r>
          </w:p>
        </w:tc>
      </w:tr>
      <w:tr w:rsidR="00C61206" w:rsidRPr="00E940B2" w14:paraId="3E5436BB" w14:textId="77777777" w:rsidTr="0098230D">
        <w:trPr>
          <w:tblCellSpacing w:w="28" w:type="dxa"/>
        </w:trPr>
        <w:tc>
          <w:tcPr>
            <w:tcW w:w="2065" w:type="dxa"/>
          </w:tcPr>
          <w:p w14:paraId="3E5436B8" w14:textId="77777777" w:rsidR="00C61206" w:rsidRPr="00E940B2" w:rsidRDefault="00C61206" w:rsidP="00F87202">
            <w:pPr>
              <w:rPr>
                <w:rFonts w:cs="Arial"/>
                <w:sz w:val="18"/>
                <w:szCs w:val="18"/>
                <w:lang w:val="en-GB"/>
              </w:rPr>
            </w:pPr>
            <w:r w:rsidRPr="00E940B2">
              <w:rPr>
                <w:rFonts w:cs="Arial"/>
                <w:sz w:val="18"/>
                <w:szCs w:val="18"/>
                <w:lang w:val="en-GB"/>
              </w:rPr>
              <w:t>Verification</w:t>
            </w:r>
          </w:p>
        </w:tc>
        <w:tc>
          <w:tcPr>
            <w:tcW w:w="298" w:type="dxa"/>
          </w:tcPr>
          <w:p w14:paraId="3E5436B9" w14:textId="77777777" w:rsidR="00C61206" w:rsidRPr="00E940B2" w:rsidRDefault="00C61206" w:rsidP="00593EEB">
            <w:pPr>
              <w:jc w:val="right"/>
              <w:rPr>
                <w:rFonts w:cs="Arial"/>
                <w:sz w:val="18"/>
                <w:szCs w:val="18"/>
                <w:lang w:val="en-GB"/>
              </w:rPr>
            </w:pPr>
            <w:r w:rsidRPr="00E940B2">
              <w:rPr>
                <w:rFonts w:cs="Arial"/>
                <w:sz w:val="18"/>
                <w:szCs w:val="18"/>
                <w:lang w:val="en-GB"/>
              </w:rPr>
              <w:t>:</w:t>
            </w:r>
          </w:p>
        </w:tc>
        <w:tc>
          <w:tcPr>
            <w:tcW w:w="6811" w:type="dxa"/>
          </w:tcPr>
          <w:p w14:paraId="3E5436BA" w14:textId="77777777" w:rsidR="00C61206" w:rsidRPr="00E940B2" w:rsidRDefault="00C61206" w:rsidP="00E36F31">
            <w:pPr>
              <w:rPr>
                <w:rFonts w:cs="Arial"/>
                <w:sz w:val="18"/>
                <w:szCs w:val="18"/>
                <w:lang w:val="en-GB"/>
              </w:rPr>
            </w:pPr>
            <w:r w:rsidRPr="00E940B2">
              <w:rPr>
                <w:rFonts w:cs="Arial"/>
                <w:sz w:val="18"/>
                <w:szCs w:val="18"/>
                <w:lang w:val="en-GB"/>
              </w:rPr>
              <w:t xml:space="preserve">Inspection carried out by </w:t>
            </w:r>
            <w:r w:rsidR="00E36F31" w:rsidRPr="00E940B2">
              <w:rPr>
                <w:rFonts w:cs="Arial"/>
                <w:sz w:val="18"/>
                <w:szCs w:val="18"/>
                <w:lang w:val="en-GB"/>
              </w:rPr>
              <w:t>the</w:t>
            </w:r>
            <w:r w:rsidRPr="00E940B2">
              <w:rPr>
                <w:rFonts w:cs="Arial"/>
                <w:sz w:val="18"/>
                <w:szCs w:val="18"/>
                <w:lang w:val="en-GB"/>
              </w:rPr>
              <w:t xml:space="preserve"> Agency</w:t>
            </w:r>
            <w:r w:rsidR="00E36F31" w:rsidRPr="00E940B2">
              <w:rPr>
                <w:rFonts w:cs="Arial"/>
                <w:sz w:val="18"/>
                <w:szCs w:val="18"/>
                <w:lang w:val="en-GB"/>
              </w:rPr>
              <w:t xml:space="preserve"> / PSI</w:t>
            </w:r>
            <w:r w:rsidRPr="00E940B2">
              <w:rPr>
                <w:rFonts w:cs="Arial"/>
                <w:sz w:val="18"/>
                <w:szCs w:val="18"/>
                <w:lang w:val="en-GB"/>
              </w:rPr>
              <w:t xml:space="preserve"> or an organisation / independent person assigned by </w:t>
            </w:r>
            <w:r w:rsidR="00E36F31" w:rsidRPr="00E940B2">
              <w:rPr>
                <w:rFonts w:cs="Arial"/>
                <w:sz w:val="18"/>
                <w:szCs w:val="18"/>
                <w:lang w:val="en-GB"/>
              </w:rPr>
              <w:t xml:space="preserve">the </w:t>
            </w:r>
            <w:r w:rsidRPr="00E940B2">
              <w:rPr>
                <w:rFonts w:cs="Arial"/>
                <w:sz w:val="18"/>
                <w:szCs w:val="18"/>
                <w:lang w:val="en-GB"/>
              </w:rPr>
              <w:t>Agency</w:t>
            </w:r>
            <w:r w:rsidR="00E36F31" w:rsidRPr="00E940B2">
              <w:rPr>
                <w:rFonts w:cs="Arial"/>
                <w:sz w:val="18"/>
                <w:szCs w:val="18"/>
                <w:lang w:val="en-GB"/>
              </w:rPr>
              <w:t xml:space="preserve"> / PSI</w:t>
            </w:r>
            <w:r w:rsidRPr="00E940B2">
              <w:rPr>
                <w:rFonts w:cs="Arial"/>
                <w:sz w:val="18"/>
                <w:szCs w:val="18"/>
                <w:lang w:val="en-GB"/>
              </w:rPr>
              <w:t>, in order to establish whether the Applicant has indeed achieved the results agreed upon.</w:t>
            </w:r>
          </w:p>
        </w:tc>
      </w:tr>
    </w:tbl>
    <w:p w14:paraId="3E5436BC" w14:textId="77777777" w:rsidR="00E36F31" w:rsidRPr="00E940B2" w:rsidRDefault="00E36F31" w:rsidP="00E36F31">
      <w:pPr>
        <w:rPr>
          <w:sz w:val="18"/>
          <w:szCs w:val="18"/>
          <w:lang w:val="en-GB"/>
        </w:rPr>
      </w:pPr>
    </w:p>
    <w:p w14:paraId="3E5436BD" w14:textId="77777777" w:rsidR="00E36F31" w:rsidRPr="00E940B2" w:rsidRDefault="00E36F31" w:rsidP="00E36F31">
      <w:pPr>
        <w:pStyle w:val="Kop1zondernummering"/>
        <w:rPr>
          <w:lang w:val="en-GB"/>
        </w:rPr>
      </w:pPr>
      <w:bookmarkStart w:id="8" w:name="_Toc378594340"/>
      <w:bookmarkStart w:id="9" w:name="_Toc379277794"/>
      <w:r w:rsidRPr="00E940B2">
        <w:rPr>
          <w:lang w:val="en-GB"/>
        </w:rPr>
        <w:t>L</w:t>
      </w:r>
      <w:bookmarkEnd w:id="8"/>
      <w:r w:rsidR="0020430D" w:rsidRPr="00E940B2">
        <w:rPr>
          <w:lang w:val="en-GB"/>
        </w:rPr>
        <w:t>EGEND FOR THE WORKFLOWS</w:t>
      </w:r>
      <w:bookmarkEnd w:id="9"/>
    </w:p>
    <w:p w14:paraId="3E5436BE" w14:textId="0AC21A64" w:rsidR="00E36F31" w:rsidRPr="00E940B2" w:rsidRDefault="00EA1C11" w:rsidP="00E36F31">
      <w:pPr>
        <w:rPr>
          <w:sz w:val="18"/>
          <w:szCs w:val="18"/>
          <w:lang w:val="en-GB"/>
        </w:rPr>
      </w:pPr>
      <w:r>
        <w:rPr>
          <w:noProof/>
          <w:sz w:val="18"/>
          <w:szCs w:val="18"/>
        </w:rPr>
        <mc:AlternateContent>
          <mc:Choice Requires="wps">
            <w:drawing>
              <wp:anchor distT="0" distB="0" distL="114300" distR="114300" simplePos="0" relativeHeight="251675136" behindDoc="0" locked="0" layoutInCell="1" allowOverlap="1" wp14:anchorId="3E543B7E" wp14:editId="06EB44FC">
                <wp:simplePos x="0" y="0"/>
                <wp:positionH relativeFrom="column">
                  <wp:posOffset>1848485</wp:posOffset>
                </wp:positionH>
                <wp:positionV relativeFrom="paragraph">
                  <wp:posOffset>94615</wp:posOffset>
                </wp:positionV>
                <wp:extent cx="2057400" cy="685800"/>
                <wp:effectExtent l="0" t="0" r="0" b="0"/>
                <wp:wrapNone/>
                <wp:docPr id="337"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0" cy="685800"/>
                        </a:xfrm>
                        <a:prstGeom prst="diamond">
                          <a:avLst/>
                        </a:prstGeom>
                        <a:solidFill>
                          <a:srgbClr val="FFFFFF"/>
                        </a:solidFill>
                        <a:ln w="9525">
                          <a:solidFill>
                            <a:srgbClr val="000000"/>
                          </a:solidFill>
                          <a:miter lim="800000"/>
                          <a:headEnd/>
                          <a:tailEnd/>
                        </a:ln>
                      </wps:spPr>
                      <wps:txbx>
                        <w:txbxContent>
                          <w:p w14:paraId="3E543BD5" w14:textId="77777777" w:rsidR="00D02DD6" w:rsidRPr="002129EC" w:rsidRDefault="00D02DD6" w:rsidP="00E36F31">
                            <w:pPr>
                              <w:spacing w:line="240" w:lineRule="auto"/>
                              <w:jc w:val="center"/>
                              <w:rPr>
                                <w:b/>
                                <w:sz w:val="16"/>
                                <w:szCs w:val="16"/>
                              </w:rPr>
                            </w:pPr>
                            <w:r w:rsidRPr="002129EC">
                              <w:rPr>
                                <w:b/>
                                <w:sz w:val="16"/>
                                <w:szCs w:val="16"/>
                              </w:rPr>
                              <w:t>Decision Box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43B7E" id="_x0000_t4" coordsize="21600,21600" o:spt="4" path="m10800,l,10800,10800,21600,21600,10800xe">
                <v:stroke joinstyle="miter"/>
                <v:path gradientshapeok="t" o:connecttype="rect" textboxrect="5400,5400,16200,16200"/>
              </v:shapetype>
              <v:shape id="AutoShape 560" o:spid="_x0000_s1026" type="#_x0000_t4" style="position:absolute;margin-left:145.55pt;margin-top:7.45pt;width:162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">
                <v:textbox>
                  <w:txbxContent>
                    <w:p w14:paraId="3E543BD5" w14:textId="77777777" w:rsidR="00D02DD6" w:rsidRPr="002129EC" w:rsidRDefault="00D02DD6" w:rsidP="00E36F31">
                      <w:pPr>
                        <w:spacing w:line="240" w:lineRule="auto"/>
                        <w:jc w:val="center"/>
                        <w:rPr>
                          <w:b/>
                          <w:sz w:val="16"/>
                          <w:szCs w:val="16"/>
                        </w:rPr>
                      </w:pPr>
                      <w:r w:rsidRPr="002129EC">
                        <w:rPr>
                          <w:b/>
                          <w:sz w:val="16"/>
                          <w:szCs w:val="16"/>
                        </w:rPr>
                        <w:t>Decision Box</w:t>
                      </w:r>
                    </w:p>
                  </w:txbxContent>
                </v:textbox>
              </v:shape>
            </w:pict>
          </mc:Fallback>
        </mc:AlternateContent>
      </w:r>
      <w:r>
        <w:rPr>
          <w:noProof/>
          <w:sz w:val="18"/>
          <w:szCs w:val="18"/>
        </w:rPr>
        <mc:AlternateContent>
          <mc:Choice Requires="wpg">
            <w:drawing>
              <wp:anchor distT="0" distB="0" distL="114300" distR="114300" simplePos="0" relativeHeight="251674112" behindDoc="0" locked="0" layoutInCell="1" allowOverlap="1" wp14:anchorId="3E543B7F" wp14:editId="601DE994">
                <wp:simplePos x="0" y="0"/>
                <wp:positionH relativeFrom="column">
                  <wp:posOffset>86360</wp:posOffset>
                </wp:positionH>
                <wp:positionV relativeFrom="paragraph">
                  <wp:posOffset>73660</wp:posOffset>
                </wp:positionV>
                <wp:extent cx="1143000" cy="695960"/>
                <wp:effectExtent l="0" t="0" r="0" b="0"/>
                <wp:wrapNone/>
                <wp:docPr id="334"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95960"/>
                          <a:chOff x="2857" y="7049"/>
                          <a:chExt cx="1872" cy="720"/>
                        </a:xfrm>
                      </wpg:grpSpPr>
                      <wps:wsp>
                        <wps:cNvPr id="335" name="Rectangle 558"/>
                        <wps:cNvSpPr>
                          <a:spLocks noChangeArrowheads="1"/>
                        </wps:cNvSpPr>
                        <wps:spPr bwMode="auto">
                          <a:xfrm>
                            <a:off x="2857" y="7049"/>
                            <a:ext cx="1872" cy="247"/>
                          </a:xfrm>
                          <a:prstGeom prst="rect">
                            <a:avLst/>
                          </a:prstGeom>
                          <a:solidFill>
                            <a:srgbClr val="FFFFFF"/>
                          </a:solidFill>
                          <a:ln w="9525">
                            <a:solidFill>
                              <a:srgbClr val="000000"/>
                            </a:solidFill>
                            <a:miter lim="800000"/>
                            <a:headEnd/>
                            <a:tailEnd/>
                          </a:ln>
                        </wps:spPr>
                        <wps:txbx>
                          <w:txbxContent>
                            <w:p w14:paraId="3E543BD6" w14:textId="77777777" w:rsidR="00D02DD6" w:rsidRPr="00E82462" w:rsidRDefault="00D02DD6" w:rsidP="00E36F31">
                              <w:pPr>
                                <w:spacing w:line="240" w:lineRule="auto"/>
                                <w:jc w:val="center"/>
                                <w:rPr>
                                  <w:b/>
                                  <w:sz w:val="16"/>
                                  <w:szCs w:val="16"/>
                                </w:rPr>
                              </w:pPr>
                              <w:r>
                                <w:rPr>
                                  <w:b/>
                                  <w:sz w:val="16"/>
                                  <w:szCs w:val="16"/>
                                </w:rPr>
                                <w:t>Action box</w:t>
                              </w:r>
                            </w:p>
                          </w:txbxContent>
                        </wps:txbx>
                        <wps:bodyPr rot="0" vert="horz" wrap="square" lIns="91440" tIns="45720" rIns="91440" bIns="45720" anchor="t" anchorCtr="0" upright="1">
                          <a:noAutofit/>
                        </wps:bodyPr>
                      </wps:wsp>
                      <wps:wsp>
                        <wps:cNvPr id="336" name="Rectangle 559"/>
                        <wps:cNvSpPr>
                          <a:spLocks noChangeArrowheads="1"/>
                        </wps:cNvSpPr>
                        <wps:spPr bwMode="auto">
                          <a:xfrm>
                            <a:off x="2857" y="7296"/>
                            <a:ext cx="1872" cy="473"/>
                          </a:xfrm>
                          <a:prstGeom prst="rect">
                            <a:avLst/>
                          </a:prstGeom>
                          <a:solidFill>
                            <a:srgbClr val="FFFFFF"/>
                          </a:solidFill>
                          <a:ln w="9525">
                            <a:solidFill>
                              <a:srgbClr val="000000"/>
                            </a:solidFill>
                            <a:miter lim="800000"/>
                            <a:headEnd/>
                            <a:tailEnd/>
                          </a:ln>
                        </wps:spPr>
                        <wps:txbx>
                          <w:txbxContent>
                            <w:p w14:paraId="3E543BD7" w14:textId="77777777" w:rsidR="00D02DD6" w:rsidRPr="002129EC" w:rsidRDefault="00D02DD6" w:rsidP="00E36F31">
                              <w:pPr>
                                <w:rPr>
                                  <w:szCs w:val="16"/>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43B7F" id="Group 557" o:spid="_x0000_s1027" style="position:absolute;margin-left:6.8pt;margin-top:5.8pt;width:90pt;height:54.8pt;z-index:251674112" coordorigin="2857,7049" coordsize="187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">
                <v:rect id="Rectangle 558" o:spid="_x0000_s1028" style="position:absolute;left:2857;top:7049;width:187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">
                  <v:textbox>
                    <w:txbxContent>
                      <w:p w14:paraId="3E543BD6" w14:textId="77777777" w:rsidR="00D02DD6" w:rsidRPr="00E82462" w:rsidRDefault="00D02DD6" w:rsidP="00E36F31">
                        <w:pPr>
                          <w:spacing w:line="240" w:lineRule="auto"/>
                          <w:jc w:val="center"/>
                          <w:rPr>
                            <w:b/>
                            <w:sz w:val="16"/>
                            <w:szCs w:val="16"/>
                          </w:rPr>
                        </w:pPr>
                        <w:r>
                          <w:rPr>
                            <w:b/>
                            <w:sz w:val="16"/>
                            <w:szCs w:val="16"/>
                          </w:rPr>
                          <w:t>Action box</w:t>
                        </w:r>
                      </w:p>
                    </w:txbxContent>
                  </v:textbox>
                </v:rect>
                <v:rect id="Rectangle 559" o:spid="_x0000_s1029" style="position:absolute;left:2857;top:7296;width:187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">
                  <v:textbox>
                    <w:txbxContent>
                      <w:p w14:paraId="3E543BD7" w14:textId="77777777" w:rsidR="00D02DD6" w:rsidRPr="002129EC" w:rsidRDefault="00D02DD6" w:rsidP="00E36F31">
                        <w:pPr>
                          <w:rPr>
                            <w:szCs w:val="16"/>
                          </w:rPr>
                        </w:pPr>
                      </w:p>
                    </w:txbxContent>
                  </v:textbox>
                </v:rect>
              </v:group>
            </w:pict>
          </mc:Fallback>
        </mc:AlternateContent>
      </w:r>
      <w:r>
        <w:rPr>
          <w:noProof/>
          <w:sz w:val="18"/>
          <w:szCs w:val="18"/>
        </w:rPr>
        <mc:AlternateContent>
          <mc:Choice Requires="wpg">
            <w:drawing>
              <wp:anchor distT="0" distB="0" distL="114300" distR="114300" simplePos="0" relativeHeight="251676160" behindDoc="0" locked="0" layoutInCell="1" allowOverlap="1" wp14:anchorId="3E543B80" wp14:editId="5ACB3F91">
                <wp:simplePos x="0" y="0"/>
                <wp:positionH relativeFrom="column">
                  <wp:posOffset>4485005</wp:posOffset>
                </wp:positionH>
                <wp:positionV relativeFrom="paragraph">
                  <wp:posOffset>83820</wp:posOffset>
                </wp:positionV>
                <wp:extent cx="1143000" cy="685800"/>
                <wp:effectExtent l="0" t="0" r="0" b="0"/>
                <wp:wrapNone/>
                <wp:docPr id="331" name="Group 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3000" cy="685800"/>
                          <a:chOff x="5305" y="8057"/>
                          <a:chExt cx="1296" cy="864"/>
                        </a:xfrm>
                      </wpg:grpSpPr>
                      <wps:wsp>
                        <wps:cNvPr id="332" name="Rectangle 562"/>
                        <wps:cNvSpPr>
                          <a:spLocks noChangeArrowheads="1"/>
                        </wps:cNvSpPr>
                        <wps:spPr bwMode="auto">
                          <a:xfrm>
                            <a:off x="5305" y="8057"/>
                            <a:ext cx="1296" cy="288"/>
                          </a:xfrm>
                          <a:prstGeom prst="rect">
                            <a:avLst/>
                          </a:prstGeom>
                          <a:solidFill>
                            <a:srgbClr val="FFFFFF"/>
                          </a:solidFill>
                          <a:ln w="9525">
                            <a:solidFill>
                              <a:srgbClr val="000000"/>
                            </a:solidFill>
                            <a:miter lim="800000"/>
                            <a:headEnd/>
                            <a:tailEnd/>
                          </a:ln>
                        </wps:spPr>
                        <wps:txbx>
                          <w:txbxContent>
                            <w:p w14:paraId="3E543BD8" w14:textId="77777777" w:rsidR="00D02DD6" w:rsidRPr="00E82462" w:rsidRDefault="00D02DD6" w:rsidP="00E36F31">
                              <w:pPr>
                                <w:spacing w:line="240" w:lineRule="auto"/>
                                <w:jc w:val="center"/>
                                <w:rPr>
                                  <w:b/>
                                  <w:sz w:val="16"/>
                                  <w:szCs w:val="16"/>
                                </w:rPr>
                              </w:pPr>
                              <w:r>
                                <w:rPr>
                                  <w:b/>
                                  <w:sz w:val="16"/>
                                  <w:szCs w:val="16"/>
                                </w:rPr>
                                <w:t>Document</w:t>
                              </w:r>
                            </w:p>
                            <w:p w14:paraId="3E543BD9" w14:textId="77777777" w:rsidR="00D02DD6" w:rsidRDefault="00D02DD6" w:rsidP="00E36F31"/>
                          </w:txbxContent>
                        </wps:txbx>
                        <wps:bodyPr rot="0" vert="horz" wrap="square" lIns="91440" tIns="45720" rIns="91440" bIns="45720" anchor="t" anchorCtr="0" upright="1">
                          <a:noAutofit/>
                        </wps:bodyPr>
                      </wps:wsp>
                      <wps:wsp>
                        <wps:cNvPr id="333" name="AutoShape 563"/>
                        <wps:cNvSpPr>
                          <a:spLocks noChangeArrowheads="1"/>
                        </wps:cNvSpPr>
                        <wps:spPr bwMode="auto">
                          <a:xfrm>
                            <a:off x="5305" y="8345"/>
                            <a:ext cx="1296" cy="576"/>
                          </a:xfrm>
                          <a:prstGeom prst="flowChartDocument">
                            <a:avLst/>
                          </a:prstGeom>
                          <a:solidFill>
                            <a:srgbClr val="FFFFFF"/>
                          </a:solidFill>
                          <a:ln w="9525">
                            <a:solidFill>
                              <a:srgbClr val="000000"/>
                            </a:solidFill>
                            <a:miter lim="800000"/>
                            <a:headEnd/>
                            <a:tailEnd/>
                          </a:ln>
                        </wps:spPr>
                        <wps:txbx>
                          <w:txbxContent>
                            <w:p w14:paraId="3E543BDA" w14:textId="77777777" w:rsidR="00D02DD6" w:rsidRDefault="00D02DD6" w:rsidP="00E36F3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543B80" id="Group 561" o:spid="_x0000_s1030" style="position:absolute;margin-left:353.15pt;margin-top:6.6pt;width:90pt;height:54pt;z-index:251676160" coordorigin="5305,8057" coordsize="1296,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">
                <v:rect id="Rectangle 562" o:spid="_x0000_s1031" style="position:absolute;left:5305;top:8057;width:12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">
                  <v:textbox>
                    <w:txbxContent>
                      <w:p w14:paraId="3E543BD8" w14:textId="77777777" w:rsidR="00D02DD6" w:rsidRPr="00E82462" w:rsidRDefault="00D02DD6" w:rsidP="00E36F31">
                        <w:pPr>
                          <w:spacing w:line="240" w:lineRule="auto"/>
                          <w:jc w:val="center"/>
                          <w:rPr>
                            <w:b/>
                            <w:sz w:val="16"/>
                            <w:szCs w:val="16"/>
                          </w:rPr>
                        </w:pPr>
                        <w:r>
                          <w:rPr>
                            <w:b/>
                            <w:sz w:val="16"/>
                            <w:szCs w:val="16"/>
                          </w:rPr>
                          <w:t>Document</w:t>
                        </w:r>
                      </w:p>
                      <w:p w14:paraId="3E543BD9" w14:textId="77777777" w:rsidR="00D02DD6" w:rsidRDefault="00D02DD6" w:rsidP="00E36F31"/>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63" o:spid="_x0000_s1032" type="#_x0000_t114" style="position:absolute;left:5305;top:8345;width:129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">
                  <v:textbox>
                    <w:txbxContent>
                      <w:p w14:paraId="3E543BDA" w14:textId="77777777" w:rsidR="00D02DD6" w:rsidRDefault="00D02DD6" w:rsidP="00E36F31"/>
                    </w:txbxContent>
                  </v:textbox>
                </v:shape>
              </v:group>
            </w:pict>
          </mc:Fallback>
        </mc:AlternateContent>
      </w:r>
    </w:p>
    <w:p w14:paraId="3E5436BF" w14:textId="77777777" w:rsidR="00E36F31" w:rsidRPr="00E940B2" w:rsidRDefault="00E36F31" w:rsidP="00E36F31">
      <w:pPr>
        <w:rPr>
          <w:sz w:val="18"/>
          <w:szCs w:val="18"/>
          <w:lang w:val="en-GB"/>
        </w:rPr>
      </w:pPr>
    </w:p>
    <w:p w14:paraId="3E5436C0" w14:textId="77777777" w:rsidR="00E36F31" w:rsidRPr="00E940B2" w:rsidRDefault="00E36F31" w:rsidP="00E36F31">
      <w:pPr>
        <w:rPr>
          <w:sz w:val="18"/>
          <w:szCs w:val="18"/>
          <w:lang w:val="en-GB"/>
        </w:rPr>
      </w:pPr>
    </w:p>
    <w:p w14:paraId="3E5436C1" w14:textId="77777777" w:rsidR="00E36F31" w:rsidRPr="00E940B2" w:rsidRDefault="00E36F31" w:rsidP="00E36F31">
      <w:pPr>
        <w:rPr>
          <w:sz w:val="18"/>
          <w:szCs w:val="18"/>
          <w:lang w:val="en-GB"/>
        </w:rPr>
      </w:pPr>
    </w:p>
    <w:p w14:paraId="3E5436C2" w14:textId="77777777" w:rsidR="007F053B" w:rsidRPr="00E940B2" w:rsidRDefault="007F053B">
      <w:pPr>
        <w:rPr>
          <w:sz w:val="18"/>
          <w:szCs w:val="18"/>
          <w:lang w:val="en-GB"/>
        </w:rPr>
      </w:pPr>
    </w:p>
    <w:p w14:paraId="3E5436C3" w14:textId="77777777" w:rsidR="00E36F31" w:rsidRPr="00E940B2" w:rsidRDefault="00E36F31">
      <w:pPr>
        <w:rPr>
          <w:sz w:val="18"/>
          <w:szCs w:val="18"/>
          <w:lang w:val="en-GB"/>
        </w:rPr>
        <w:sectPr w:rsidR="00E36F31" w:rsidRPr="00E940B2" w:rsidSect="00D63662">
          <w:pgSz w:w="11906" w:h="16838" w:code="9"/>
          <w:pgMar w:top="1701" w:right="1418" w:bottom="1418" w:left="1418" w:header="567" w:footer="567" w:gutter="0"/>
          <w:pgNumType w:fmt="upperRoman"/>
          <w:cols w:space="708"/>
        </w:sectPr>
      </w:pPr>
      <w:r w:rsidRPr="00E940B2">
        <w:rPr>
          <w:sz w:val="18"/>
          <w:szCs w:val="18"/>
          <w:lang w:val="en-GB"/>
        </w:rPr>
        <w:br w:type="page"/>
      </w:r>
    </w:p>
    <w:p w14:paraId="3E5436C4" w14:textId="77777777" w:rsidR="0029690C" w:rsidRPr="00E940B2" w:rsidRDefault="001E5F5D" w:rsidP="00A004C5">
      <w:pPr>
        <w:pStyle w:val="Kop1"/>
        <w:numPr>
          <w:ilvl w:val="0"/>
          <w:numId w:val="0"/>
        </w:numPr>
        <w:rPr>
          <w:lang w:val="en-GB"/>
        </w:rPr>
      </w:pPr>
      <w:bookmarkStart w:id="10" w:name="_Toc205265827"/>
      <w:bookmarkStart w:id="11" w:name="_Toc205374758"/>
      <w:bookmarkStart w:id="12" w:name="_Toc207696543"/>
      <w:bookmarkStart w:id="13" w:name="_Toc379277795"/>
      <w:r w:rsidRPr="00E940B2">
        <w:rPr>
          <w:lang w:val="en-GB"/>
        </w:rPr>
        <w:lastRenderedPageBreak/>
        <w:t>INTRODUCTION</w:t>
      </w:r>
      <w:bookmarkEnd w:id="10"/>
      <w:bookmarkEnd w:id="11"/>
      <w:bookmarkEnd w:id="12"/>
      <w:bookmarkEnd w:id="13"/>
    </w:p>
    <w:p w14:paraId="3E5436C5" w14:textId="77777777" w:rsidR="00055720" w:rsidRPr="00E940B2" w:rsidRDefault="0066525A">
      <w:pPr>
        <w:rPr>
          <w:sz w:val="18"/>
          <w:szCs w:val="18"/>
          <w:lang w:val="en-GB"/>
        </w:rPr>
      </w:pPr>
      <w:r w:rsidRPr="00E940B2">
        <w:rPr>
          <w:sz w:val="18"/>
          <w:szCs w:val="18"/>
          <w:lang w:val="en-GB"/>
        </w:rPr>
        <w:t xml:space="preserve">This document </w:t>
      </w:r>
      <w:r w:rsidR="008D43BE" w:rsidRPr="00E940B2">
        <w:rPr>
          <w:sz w:val="18"/>
          <w:szCs w:val="18"/>
          <w:lang w:val="en-GB"/>
        </w:rPr>
        <w:t>is meant to provide the main guidelines regarding</w:t>
      </w:r>
      <w:r w:rsidR="00CF7CB1" w:rsidRPr="00E940B2">
        <w:rPr>
          <w:sz w:val="18"/>
          <w:szCs w:val="18"/>
          <w:lang w:val="en-GB"/>
        </w:rPr>
        <w:t xml:space="preserve"> the</w:t>
      </w:r>
      <w:r w:rsidR="008D43BE" w:rsidRPr="00E940B2">
        <w:rPr>
          <w:sz w:val="18"/>
          <w:szCs w:val="18"/>
          <w:lang w:val="en-GB"/>
        </w:rPr>
        <w:t xml:space="preserve"> project administration</w:t>
      </w:r>
      <w:r w:rsidR="00055720" w:rsidRPr="00E940B2">
        <w:rPr>
          <w:sz w:val="18"/>
          <w:szCs w:val="18"/>
          <w:lang w:val="en-GB"/>
        </w:rPr>
        <w:t xml:space="preserve"> of</w:t>
      </w:r>
      <w:r w:rsidR="002C0264" w:rsidRPr="00E940B2">
        <w:rPr>
          <w:sz w:val="18"/>
          <w:szCs w:val="18"/>
          <w:lang w:val="en-GB"/>
        </w:rPr>
        <w:t xml:space="preserve"> PSI</w:t>
      </w:r>
      <w:r w:rsidR="00055720" w:rsidRPr="00E940B2">
        <w:rPr>
          <w:sz w:val="18"/>
          <w:szCs w:val="18"/>
          <w:lang w:val="en-GB"/>
        </w:rPr>
        <w:t xml:space="preserve"> projects</w:t>
      </w:r>
      <w:r w:rsidR="008D43BE" w:rsidRPr="00E940B2">
        <w:rPr>
          <w:sz w:val="18"/>
          <w:szCs w:val="18"/>
          <w:lang w:val="en-GB"/>
        </w:rPr>
        <w:t>.</w:t>
      </w:r>
      <w:r w:rsidRPr="00E940B2">
        <w:rPr>
          <w:sz w:val="18"/>
          <w:szCs w:val="18"/>
          <w:lang w:val="en-GB"/>
        </w:rPr>
        <w:t xml:space="preserve"> </w:t>
      </w:r>
      <w:r w:rsidR="00055720" w:rsidRPr="00E940B2">
        <w:rPr>
          <w:sz w:val="18"/>
          <w:szCs w:val="18"/>
          <w:lang w:val="en-GB"/>
        </w:rPr>
        <w:t xml:space="preserve">Since </w:t>
      </w:r>
      <w:r w:rsidR="002C0264" w:rsidRPr="00E940B2">
        <w:rPr>
          <w:sz w:val="18"/>
          <w:szCs w:val="18"/>
          <w:lang w:val="en-GB"/>
        </w:rPr>
        <w:t>PSI</w:t>
      </w:r>
      <w:r w:rsidR="00055720" w:rsidRPr="00E940B2">
        <w:rPr>
          <w:sz w:val="18"/>
          <w:szCs w:val="18"/>
          <w:lang w:val="en-GB"/>
        </w:rPr>
        <w:t xml:space="preserve"> projects are result based, the financial administration (payments) and the rest of the project administration (progress reporting) are interrelated. The PS</w:t>
      </w:r>
      <w:r w:rsidR="002C0264" w:rsidRPr="00E940B2">
        <w:rPr>
          <w:sz w:val="18"/>
          <w:szCs w:val="18"/>
          <w:lang w:val="en-GB"/>
        </w:rPr>
        <w:t>I</w:t>
      </w:r>
      <w:r w:rsidR="00055720" w:rsidRPr="00E940B2">
        <w:rPr>
          <w:sz w:val="18"/>
          <w:szCs w:val="18"/>
          <w:lang w:val="en-GB"/>
        </w:rPr>
        <w:t xml:space="preserve"> </w:t>
      </w:r>
      <w:r w:rsidR="002C0264" w:rsidRPr="00E940B2">
        <w:rPr>
          <w:sz w:val="18"/>
          <w:szCs w:val="18"/>
          <w:lang w:val="en-GB"/>
        </w:rPr>
        <w:t>grant</w:t>
      </w:r>
      <w:r w:rsidR="00055720" w:rsidRPr="00E940B2">
        <w:rPr>
          <w:sz w:val="18"/>
          <w:szCs w:val="18"/>
          <w:lang w:val="en-GB"/>
        </w:rPr>
        <w:t xml:space="preserve"> is paid in </w:t>
      </w:r>
      <w:r w:rsidR="00CF7CB1" w:rsidRPr="00E940B2">
        <w:rPr>
          <w:sz w:val="18"/>
          <w:szCs w:val="18"/>
          <w:lang w:val="en-GB"/>
        </w:rPr>
        <w:t>tranches</w:t>
      </w:r>
      <w:r w:rsidR="00055720" w:rsidRPr="00E940B2">
        <w:rPr>
          <w:sz w:val="18"/>
          <w:szCs w:val="18"/>
          <w:lang w:val="en-GB"/>
        </w:rPr>
        <w:t xml:space="preserve">, according to the </w:t>
      </w:r>
      <w:r w:rsidR="000021F3" w:rsidRPr="00E940B2">
        <w:rPr>
          <w:sz w:val="18"/>
          <w:szCs w:val="18"/>
          <w:lang w:val="en-GB"/>
        </w:rPr>
        <w:t xml:space="preserve">advance </w:t>
      </w:r>
      <w:r w:rsidR="00055720" w:rsidRPr="00E940B2">
        <w:rPr>
          <w:sz w:val="18"/>
          <w:szCs w:val="18"/>
          <w:lang w:val="en-GB"/>
        </w:rPr>
        <w:t xml:space="preserve">payment schedule attached to the </w:t>
      </w:r>
      <w:r w:rsidR="000021F3" w:rsidRPr="00E940B2">
        <w:rPr>
          <w:sz w:val="18"/>
          <w:szCs w:val="18"/>
          <w:lang w:val="en-GB"/>
        </w:rPr>
        <w:t>grant award</w:t>
      </w:r>
      <w:r w:rsidR="002C0264" w:rsidRPr="00E940B2">
        <w:rPr>
          <w:sz w:val="18"/>
          <w:szCs w:val="18"/>
          <w:lang w:val="en-GB"/>
        </w:rPr>
        <w:t xml:space="preserve"> </w:t>
      </w:r>
      <w:r w:rsidR="00CF7CB1" w:rsidRPr="00E940B2">
        <w:rPr>
          <w:sz w:val="18"/>
          <w:szCs w:val="18"/>
          <w:lang w:val="en-GB"/>
        </w:rPr>
        <w:t xml:space="preserve">received from </w:t>
      </w:r>
      <w:r w:rsidR="00E36F31" w:rsidRPr="00E940B2">
        <w:rPr>
          <w:sz w:val="18"/>
          <w:szCs w:val="18"/>
          <w:lang w:val="en-GB"/>
        </w:rPr>
        <w:t>the Agency / PSI</w:t>
      </w:r>
      <w:r w:rsidR="002C0264" w:rsidRPr="00E940B2">
        <w:rPr>
          <w:sz w:val="18"/>
          <w:szCs w:val="18"/>
          <w:lang w:val="en-GB"/>
        </w:rPr>
        <w:t xml:space="preserve">. </w:t>
      </w:r>
      <w:r w:rsidR="00CF7CB1" w:rsidRPr="00E940B2">
        <w:rPr>
          <w:sz w:val="18"/>
          <w:szCs w:val="18"/>
          <w:lang w:val="en-GB"/>
        </w:rPr>
        <w:t xml:space="preserve">The purpose of this guide is therefore </w:t>
      </w:r>
      <w:r w:rsidR="00827F12" w:rsidRPr="00E940B2">
        <w:rPr>
          <w:sz w:val="18"/>
          <w:szCs w:val="18"/>
          <w:lang w:val="en-GB"/>
        </w:rPr>
        <w:t>to clar</w:t>
      </w:r>
      <w:r w:rsidR="00055720" w:rsidRPr="00E940B2">
        <w:rPr>
          <w:sz w:val="18"/>
          <w:szCs w:val="18"/>
          <w:lang w:val="en-GB"/>
        </w:rPr>
        <w:t xml:space="preserve">ify </w:t>
      </w:r>
      <w:r w:rsidR="00827F12" w:rsidRPr="00E940B2">
        <w:rPr>
          <w:sz w:val="18"/>
          <w:szCs w:val="18"/>
          <w:lang w:val="en-GB"/>
        </w:rPr>
        <w:t>what you need to submit and</w:t>
      </w:r>
      <w:r w:rsidR="00CF7CB1" w:rsidRPr="00E940B2">
        <w:rPr>
          <w:sz w:val="18"/>
          <w:szCs w:val="18"/>
          <w:lang w:val="en-GB"/>
        </w:rPr>
        <w:t xml:space="preserve"> at which</w:t>
      </w:r>
      <w:r w:rsidR="00055720" w:rsidRPr="00E940B2">
        <w:rPr>
          <w:sz w:val="18"/>
          <w:szCs w:val="18"/>
          <w:lang w:val="en-GB"/>
        </w:rPr>
        <w:t xml:space="preserve"> stage, </w:t>
      </w:r>
      <w:r w:rsidR="00827F12" w:rsidRPr="00E940B2">
        <w:rPr>
          <w:sz w:val="18"/>
          <w:szCs w:val="18"/>
          <w:lang w:val="en-GB"/>
        </w:rPr>
        <w:t>in order to get the PS</w:t>
      </w:r>
      <w:r w:rsidR="002C0264" w:rsidRPr="00E940B2">
        <w:rPr>
          <w:sz w:val="18"/>
          <w:szCs w:val="18"/>
          <w:lang w:val="en-GB"/>
        </w:rPr>
        <w:t>I</w:t>
      </w:r>
      <w:r w:rsidR="00827F12" w:rsidRPr="00E940B2">
        <w:rPr>
          <w:sz w:val="18"/>
          <w:szCs w:val="18"/>
          <w:lang w:val="en-GB"/>
        </w:rPr>
        <w:t xml:space="preserve"> </w:t>
      </w:r>
      <w:r w:rsidR="002C0264" w:rsidRPr="00E940B2">
        <w:rPr>
          <w:sz w:val="18"/>
          <w:szCs w:val="18"/>
          <w:lang w:val="en-GB"/>
        </w:rPr>
        <w:t xml:space="preserve">grant in a </w:t>
      </w:r>
      <w:r w:rsidR="00055720" w:rsidRPr="00E940B2">
        <w:rPr>
          <w:sz w:val="18"/>
          <w:szCs w:val="18"/>
          <w:lang w:val="en-GB"/>
        </w:rPr>
        <w:t xml:space="preserve">timely and </w:t>
      </w:r>
      <w:r w:rsidR="002C0264" w:rsidRPr="00E940B2">
        <w:rPr>
          <w:sz w:val="18"/>
          <w:szCs w:val="18"/>
          <w:lang w:val="en-GB"/>
        </w:rPr>
        <w:t>m</w:t>
      </w:r>
      <w:r w:rsidR="00055720" w:rsidRPr="00E940B2">
        <w:rPr>
          <w:sz w:val="18"/>
          <w:szCs w:val="18"/>
          <w:lang w:val="en-GB"/>
        </w:rPr>
        <w:t xml:space="preserve">ost efficient </w:t>
      </w:r>
      <w:r w:rsidR="002C0264" w:rsidRPr="00E940B2">
        <w:rPr>
          <w:sz w:val="18"/>
          <w:szCs w:val="18"/>
          <w:lang w:val="en-GB"/>
        </w:rPr>
        <w:t>manner</w:t>
      </w:r>
      <w:r w:rsidR="00827F12" w:rsidRPr="00E940B2">
        <w:rPr>
          <w:sz w:val="18"/>
          <w:szCs w:val="18"/>
          <w:lang w:val="en-GB"/>
        </w:rPr>
        <w:t>.</w:t>
      </w:r>
      <w:r w:rsidR="00055720" w:rsidRPr="00E940B2">
        <w:rPr>
          <w:sz w:val="18"/>
          <w:szCs w:val="18"/>
          <w:lang w:val="en-GB"/>
        </w:rPr>
        <w:t xml:space="preserve"> </w:t>
      </w:r>
      <w:r w:rsidR="00987F37" w:rsidRPr="00E940B2">
        <w:rPr>
          <w:sz w:val="18"/>
          <w:szCs w:val="18"/>
          <w:lang w:val="en-GB"/>
        </w:rPr>
        <w:t xml:space="preserve">The instructions provided in this document are leading for the PSI processes. However, </w:t>
      </w:r>
      <w:r w:rsidR="00E36F31" w:rsidRPr="00E940B2">
        <w:rPr>
          <w:sz w:val="18"/>
          <w:szCs w:val="18"/>
          <w:lang w:val="en-GB"/>
        </w:rPr>
        <w:t>the</w:t>
      </w:r>
      <w:r w:rsidR="00AC301C" w:rsidRPr="00E940B2">
        <w:rPr>
          <w:sz w:val="18"/>
          <w:szCs w:val="18"/>
          <w:lang w:val="en-GB"/>
        </w:rPr>
        <w:t xml:space="preserve"> Agency</w:t>
      </w:r>
      <w:r w:rsidR="00E36F31" w:rsidRPr="00E940B2">
        <w:rPr>
          <w:sz w:val="18"/>
          <w:szCs w:val="18"/>
          <w:lang w:val="en-GB"/>
        </w:rPr>
        <w:t xml:space="preserve"> / PSI</w:t>
      </w:r>
      <w:r w:rsidR="00987F37" w:rsidRPr="00E940B2">
        <w:rPr>
          <w:sz w:val="18"/>
          <w:szCs w:val="18"/>
          <w:lang w:val="en-GB"/>
        </w:rPr>
        <w:t xml:space="preserve"> does keep an ear open for individual circumstances. You s</w:t>
      </w:r>
      <w:r w:rsidR="00167334">
        <w:rPr>
          <w:sz w:val="18"/>
          <w:szCs w:val="18"/>
          <w:lang w:val="en-GB"/>
        </w:rPr>
        <w:t>hould always consult with your P</w:t>
      </w:r>
      <w:r w:rsidR="00987F37" w:rsidRPr="00E940B2">
        <w:rPr>
          <w:sz w:val="18"/>
          <w:szCs w:val="18"/>
          <w:lang w:val="en-GB"/>
        </w:rPr>
        <w:t xml:space="preserve">roject </w:t>
      </w:r>
      <w:r w:rsidR="00167334">
        <w:rPr>
          <w:sz w:val="18"/>
          <w:szCs w:val="18"/>
          <w:lang w:val="en-GB"/>
        </w:rPr>
        <w:t>Officer</w:t>
      </w:r>
      <w:r w:rsidR="00987F37" w:rsidRPr="00E940B2">
        <w:rPr>
          <w:sz w:val="18"/>
          <w:szCs w:val="18"/>
          <w:lang w:val="en-GB"/>
        </w:rPr>
        <w:t xml:space="preserve"> when you want to diverge from the standard processes as described in </w:t>
      </w:r>
      <w:r w:rsidR="00FD5BD8" w:rsidRPr="00E940B2">
        <w:rPr>
          <w:sz w:val="18"/>
          <w:szCs w:val="18"/>
          <w:lang w:val="en-GB"/>
        </w:rPr>
        <w:t>this</w:t>
      </w:r>
      <w:r w:rsidR="00987F37" w:rsidRPr="00E940B2">
        <w:rPr>
          <w:sz w:val="18"/>
          <w:szCs w:val="18"/>
          <w:lang w:val="en-GB"/>
        </w:rPr>
        <w:t xml:space="preserve"> document. Experience indicates that the most important factor for a successful </w:t>
      </w:r>
      <w:r w:rsidR="00E928D9" w:rsidRPr="00E940B2">
        <w:rPr>
          <w:sz w:val="18"/>
          <w:szCs w:val="18"/>
          <w:lang w:val="en-GB"/>
        </w:rPr>
        <w:t>collaboration is communication.</w:t>
      </w:r>
    </w:p>
    <w:p w14:paraId="3E5436C6" w14:textId="77777777" w:rsidR="00987F37" w:rsidRPr="00E940B2" w:rsidRDefault="00987F37">
      <w:pPr>
        <w:rPr>
          <w:sz w:val="18"/>
          <w:szCs w:val="18"/>
          <w:lang w:val="en-GB"/>
        </w:rPr>
      </w:pPr>
    </w:p>
    <w:p w14:paraId="3E5436C7" w14:textId="77777777" w:rsidR="00FF6DDA" w:rsidRPr="00E940B2" w:rsidRDefault="00055720">
      <w:pPr>
        <w:rPr>
          <w:sz w:val="18"/>
          <w:szCs w:val="18"/>
          <w:lang w:val="en-GB"/>
        </w:rPr>
      </w:pPr>
      <w:r w:rsidRPr="00E940B2">
        <w:rPr>
          <w:sz w:val="18"/>
          <w:szCs w:val="18"/>
          <w:lang w:val="en-GB"/>
        </w:rPr>
        <w:t xml:space="preserve">The administration will mostly consist of </w:t>
      </w:r>
      <w:r w:rsidR="00CF7CB1" w:rsidRPr="00E940B2">
        <w:rPr>
          <w:sz w:val="18"/>
          <w:szCs w:val="18"/>
          <w:lang w:val="en-GB"/>
        </w:rPr>
        <w:t>sub</w:t>
      </w:r>
      <w:r w:rsidR="00D908B5" w:rsidRPr="00E940B2">
        <w:rPr>
          <w:sz w:val="18"/>
          <w:szCs w:val="18"/>
          <w:lang w:val="en-GB"/>
        </w:rPr>
        <w:t>m</w:t>
      </w:r>
      <w:r w:rsidR="00CF7CB1" w:rsidRPr="00E940B2">
        <w:rPr>
          <w:sz w:val="18"/>
          <w:szCs w:val="18"/>
          <w:lang w:val="en-GB"/>
        </w:rPr>
        <w:t xml:space="preserve">itting </w:t>
      </w:r>
      <w:r w:rsidRPr="00E940B2">
        <w:rPr>
          <w:sz w:val="18"/>
          <w:szCs w:val="18"/>
          <w:lang w:val="en-GB"/>
        </w:rPr>
        <w:t xml:space="preserve">standard forms and their attachments. All the forms needed for the administration (and described in this document) </w:t>
      </w:r>
      <w:r w:rsidR="00CF7CB1" w:rsidRPr="00E940B2">
        <w:rPr>
          <w:sz w:val="18"/>
          <w:szCs w:val="18"/>
          <w:lang w:val="en-GB"/>
        </w:rPr>
        <w:t>are</w:t>
      </w:r>
      <w:r w:rsidR="005E7AA8" w:rsidRPr="00E940B2">
        <w:rPr>
          <w:sz w:val="18"/>
          <w:szCs w:val="18"/>
          <w:lang w:val="en-GB"/>
        </w:rPr>
        <w:t xml:space="preserve"> available on the </w:t>
      </w:r>
      <w:r w:rsidR="000F4EC9" w:rsidRPr="00E940B2">
        <w:rPr>
          <w:sz w:val="18"/>
          <w:szCs w:val="18"/>
          <w:lang w:val="en-GB"/>
        </w:rPr>
        <w:t xml:space="preserve">PSI website: </w:t>
      </w:r>
      <w:hyperlink r:id="rId20" w:history="1">
        <w:r w:rsidR="000F4EC9" w:rsidRPr="00E940B2">
          <w:rPr>
            <w:rStyle w:val="Hyperlink"/>
            <w:rFonts w:ascii="Verdana" w:hAnsi="Verdana"/>
            <w:sz w:val="18"/>
            <w:szCs w:val="18"/>
            <w:lang w:val="en-GB"/>
          </w:rPr>
          <w:t>www.rvo.nl/en/psi</w:t>
        </w:r>
      </w:hyperlink>
      <w:r w:rsidR="000F4EC9" w:rsidRPr="00E940B2">
        <w:rPr>
          <w:sz w:val="18"/>
          <w:szCs w:val="18"/>
          <w:lang w:val="en-GB"/>
        </w:rPr>
        <w:t xml:space="preserve"> (under Financial and project administration).</w:t>
      </w:r>
    </w:p>
    <w:p w14:paraId="3E5436C8" w14:textId="77777777" w:rsidR="005E7AA8" w:rsidRPr="00E940B2" w:rsidRDefault="005E7AA8">
      <w:pPr>
        <w:rPr>
          <w:sz w:val="18"/>
          <w:szCs w:val="18"/>
          <w:lang w:val="en-GB"/>
        </w:rPr>
      </w:pPr>
    </w:p>
    <w:p w14:paraId="3E5436C9" w14:textId="77777777" w:rsidR="006B21B4" w:rsidRPr="00E940B2" w:rsidRDefault="000021F3" w:rsidP="00F220CA">
      <w:pPr>
        <w:rPr>
          <w:sz w:val="18"/>
          <w:szCs w:val="18"/>
          <w:lang w:val="en-GB"/>
        </w:rPr>
      </w:pPr>
      <w:r w:rsidRPr="00E940B2">
        <w:rPr>
          <w:sz w:val="18"/>
          <w:szCs w:val="18"/>
          <w:lang w:val="en-GB"/>
        </w:rPr>
        <w:t>The first chapter of these</w:t>
      </w:r>
      <w:r w:rsidR="00220B0E" w:rsidRPr="00E940B2">
        <w:rPr>
          <w:sz w:val="18"/>
          <w:szCs w:val="18"/>
          <w:lang w:val="en-GB"/>
        </w:rPr>
        <w:t xml:space="preserve"> guidelines summar</w:t>
      </w:r>
      <w:r w:rsidR="00E928D9" w:rsidRPr="00E940B2">
        <w:rPr>
          <w:sz w:val="18"/>
          <w:szCs w:val="18"/>
          <w:lang w:val="en-GB"/>
        </w:rPr>
        <w:t>ise</w:t>
      </w:r>
      <w:r w:rsidR="00220B0E" w:rsidRPr="00E940B2">
        <w:rPr>
          <w:sz w:val="18"/>
          <w:szCs w:val="18"/>
          <w:lang w:val="en-GB"/>
        </w:rPr>
        <w:t>s all the information regarding project administration.</w:t>
      </w:r>
      <w:r w:rsidR="0043798D" w:rsidRPr="00E940B2">
        <w:rPr>
          <w:sz w:val="18"/>
          <w:szCs w:val="18"/>
          <w:lang w:val="en-GB"/>
        </w:rPr>
        <w:t xml:space="preserve"> </w:t>
      </w:r>
      <w:r w:rsidR="00803D3B" w:rsidRPr="00E940B2">
        <w:rPr>
          <w:sz w:val="18"/>
          <w:szCs w:val="18"/>
          <w:lang w:val="en-GB"/>
        </w:rPr>
        <w:t xml:space="preserve">Chapter </w:t>
      </w:r>
      <w:r w:rsidR="00987F37" w:rsidRPr="00E940B2">
        <w:rPr>
          <w:sz w:val="18"/>
          <w:szCs w:val="18"/>
          <w:lang w:val="en-GB"/>
        </w:rPr>
        <w:t>2</w:t>
      </w:r>
      <w:r w:rsidR="00055720" w:rsidRPr="00E940B2">
        <w:rPr>
          <w:sz w:val="18"/>
          <w:szCs w:val="18"/>
          <w:lang w:val="en-GB"/>
        </w:rPr>
        <w:t xml:space="preserve"> of this guideline</w:t>
      </w:r>
      <w:r w:rsidR="00803D3B" w:rsidRPr="00E940B2">
        <w:rPr>
          <w:sz w:val="18"/>
          <w:szCs w:val="18"/>
          <w:lang w:val="en-GB"/>
        </w:rPr>
        <w:t>s</w:t>
      </w:r>
      <w:r w:rsidR="00055720" w:rsidRPr="00E940B2">
        <w:rPr>
          <w:sz w:val="18"/>
          <w:szCs w:val="18"/>
          <w:lang w:val="en-GB"/>
        </w:rPr>
        <w:t xml:space="preserve"> explains the difference between advance payments and </w:t>
      </w:r>
      <w:r w:rsidR="00445569" w:rsidRPr="00E940B2">
        <w:rPr>
          <w:sz w:val="18"/>
          <w:szCs w:val="18"/>
          <w:lang w:val="en-GB"/>
        </w:rPr>
        <w:t>final</w:t>
      </w:r>
      <w:r w:rsidR="00055720" w:rsidRPr="00E940B2">
        <w:rPr>
          <w:sz w:val="18"/>
          <w:szCs w:val="18"/>
          <w:lang w:val="en-GB"/>
        </w:rPr>
        <w:t xml:space="preserve"> payments. </w:t>
      </w:r>
      <w:r w:rsidR="001A5378" w:rsidRPr="00E940B2">
        <w:rPr>
          <w:sz w:val="18"/>
          <w:szCs w:val="18"/>
          <w:lang w:val="en-GB"/>
        </w:rPr>
        <w:t>C</w:t>
      </w:r>
      <w:r w:rsidR="00803D3B" w:rsidRPr="00E940B2">
        <w:rPr>
          <w:sz w:val="18"/>
          <w:szCs w:val="18"/>
          <w:lang w:val="en-GB"/>
        </w:rPr>
        <w:t xml:space="preserve">hapter </w:t>
      </w:r>
      <w:r w:rsidR="00987F37" w:rsidRPr="00E940B2">
        <w:rPr>
          <w:sz w:val="18"/>
          <w:szCs w:val="18"/>
          <w:lang w:val="en-GB"/>
        </w:rPr>
        <w:t>3</w:t>
      </w:r>
      <w:r w:rsidR="00055720" w:rsidRPr="00E940B2">
        <w:rPr>
          <w:sz w:val="18"/>
          <w:szCs w:val="18"/>
          <w:lang w:val="en-GB"/>
        </w:rPr>
        <w:t xml:space="preserve"> deals with payments related to technical assistance</w:t>
      </w:r>
      <w:r w:rsidR="00987F37" w:rsidRPr="00E940B2">
        <w:rPr>
          <w:sz w:val="18"/>
          <w:szCs w:val="18"/>
          <w:lang w:val="en-GB"/>
        </w:rPr>
        <w:t>, while</w:t>
      </w:r>
      <w:r w:rsidR="001A5378" w:rsidRPr="00E940B2">
        <w:rPr>
          <w:sz w:val="18"/>
          <w:szCs w:val="18"/>
          <w:lang w:val="en-GB"/>
        </w:rPr>
        <w:t xml:space="preserve"> </w:t>
      </w:r>
      <w:r w:rsidR="00F373A5" w:rsidRPr="00E940B2">
        <w:rPr>
          <w:sz w:val="18"/>
          <w:szCs w:val="18"/>
          <w:lang w:val="en-GB"/>
        </w:rPr>
        <w:t xml:space="preserve">HW </w:t>
      </w:r>
      <w:r w:rsidR="00055720" w:rsidRPr="00E940B2">
        <w:rPr>
          <w:sz w:val="18"/>
          <w:szCs w:val="18"/>
          <w:lang w:val="en-GB"/>
        </w:rPr>
        <w:t>payments</w:t>
      </w:r>
      <w:r w:rsidR="00220B0E" w:rsidRPr="00E940B2">
        <w:rPr>
          <w:sz w:val="18"/>
          <w:szCs w:val="18"/>
          <w:lang w:val="en-GB"/>
        </w:rPr>
        <w:t xml:space="preserve"> are elaborated in chapter </w:t>
      </w:r>
      <w:r w:rsidR="00987F37" w:rsidRPr="00E940B2">
        <w:rPr>
          <w:sz w:val="18"/>
          <w:szCs w:val="18"/>
          <w:lang w:val="en-GB"/>
        </w:rPr>
        <w:t>4</w:t>
      </w:r>
      <w:r w:rsidR="00055720" w:rsidRPr="00E940B2">
        <w:rPr>
          <w:sz w:val="18"/>
          <w:szCs w:val="18"/>
          <w:lang w:val="en-GB"/>
        </w:rPr>
        <w:t>. Payments on the basis of bank guara</w:t>
      </w:r>
      <w:r w:rsidR="00220B0E" w:rsidRPr="00E940B2">
        <w:rPr>
          <w:sz w:val="18"/>
          <w:szCs w:val="18"/>
          <w:lang w:val="en-GB"/>
        </w:rPr>
        <w:t xml:space="preserve">ntees are explained in chapter </w:t>
      </w:r>
      <w:r w:rsidR="00D908B5" w:rsidRPr="00E940B2">
        <w:rPr>
          <w:sz w:val="18"/>
          <w:szCs w:val="18"/>
          <w:lang w:val="en-GB"/>
        </w:rPr>
        <w:t>5, while chapter 6 discusses other relevant information</w:t>
      </w:r>
      <w:r w:rsidR="00055720" w:rsidRPr="00E940B2">
        <w:rPr>
          <w:sz w:val="18"/>
          <w:szCs w:val="18"/>
          <w:lang w:val="en-GB"/>
        </w:rPr>
        <w:t>.</w:t>
      </w:r>
      <w:r w:rsidR="00803D3B" w:rsidRPr="00E940B2">
        <w:rPr>
          <w:sz w:val="18"/>
          <w:szCs w:val="18"/>
          <w:lang w:val="en-GB"/>
        </w:rPr>
        <w:t xml:space="preserve"> Further one </w:t>
      </w:r>
      <w:r w:rsidR="000570A5">
        <w:rPr>
          <w:sz w:val="18"/>
          <w:szCs w:val="18"/>
          <w:lang w:val="en-GB"/>
        </w:rPr>
        <w:t>can find the correctly filled out</w:t>
      </w:r>
      <w:r w:rsidR="00803D3B" w:rsidRPr="00E940B2">
        <w:rPr>
          <w:sz w:val="18"/>
          <w:szCs w:val="18"/>
          <w:lang w:val="en-GB"/>
        </w:rPr>
        <w:t xml:space="preserve"> standard forms in the appe</w:t>
      </w:r>
      <w:r w:rsidR="00E928D9" w:rsidRPr="00E940B2">
        <w:rPr>
          <w:sz w:val="18"/>
          <w:szCs w:val="18"/>
          <w:lang w:val="en-GB"/>
        </w:rPr>
        <w:t>ndix.</w:t>
      </w:r>
    </w:p>
    <w:p w14:paraId="3E5436CA" w14:textId="77777777" w:rsidR="000F4EC9" w:rsidRPr="00E940B2" w:rsidRDefault="000F4EC9" w:rsidP="000F4EC9">
      <w:pPr>
        <w:rPr>
          <w:lang w:val="en-GB"/>
        </w:rPr>
      </w:pP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227" w:type="dxa"/>
          <w:bottom w:w="227" w:type="dxa"/>
        </w:tblCellMar>
        <w:tblLook w:val="01E0" w:firstRow="1" w:lastRow="1" w:firstColumn="1" w:lastColumn="1" w:noHBand="0" w:noVBand="0"/>
      </w:tblPr>
      <w:tblGrid>
        <w:gridCol w:w="1134"/>
        <w:gridCol w:w="7938"/>
      </w:tblGrid>
      <w:tr w:rsidR="000F4EC9" w:rsidRPr="00E940B2" w14:paraId="3E5436CF" w14:textId="77777777" w:rsidTr="00E940B2">
        <w:tc>
          <w:tcPr>
            <w:tcW w:w="1134" w:type="dxa"/>
            <w:shd w:val="clear" w:color="auto" w:fill="auto"/>
          </w:tcPr>
          <w:p w14:paraId="3E5436CB" w14:textId="0B1A4EC7" w:rsidR="000F4EC9" w:rsidRPr="00E940B2" w:rsidRDefault="00EA1C11" w:rsidP="00E940B2">
            <w:pPr>
              <w:rPr>
                <w:lang w:val="en-GB"/>
              </w:rPr>
            </w:pPr>
            <w:r>
              <w:rPr>
                <w:noProof/>
                <w:lang w:val="en-GB"/>
              </w:rPr>
              <w:drawing>
                <wp:inline distT="0" distB="0" distL="0" distR="0" wp14:anchorId="3E543B81" wp14:editId="344D0DE1">
                  <wp:extent cx="543560" cy="54356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tc>
        <w:tc>
          <w:tcPr>
            <w:tcW w:w="7938" w:type="dxa"/>
            <w:shd w:val="clear" w:color="auto" w:fill="auto"/>
          </w:tcPr>
          <w:p w14:paraId="3E5436CC" w14:textId="77777777" w:rsidR="000F4EC9" w:rsidRPr="00E940B2" w:rsidRDefault="000F4EC9" w:rsidP="00E940B2">
            <w:pPr>
              <w:rPr>
                <w:sz w:val="18"/>
                <w:szCs w:val="18"/>
                <w:lang w:val="en-GB"/>
              </w:rPr>
            </w:pPr>
            <w:r w:rsidRPr="00E940B2">
              <w:rPr>
                <w:sz w:val="18"/>
                <w:szCs w:val="18"/>
                <w:lang w:val="en-GB"/>
              </w:rPr>
              <w:t>PLEASE PAY ATTENTION</w:t>
            </w:r>
          </w:p>
          <w:p w14:paraId="3E5436CD" w14:textId="77777777" w:rsidR="000F4EC9" w:rsidRPr="00E940B2" w:rsidRDefault="000F4EC9" w:rsidP="00E940B2">
            <w:pPr>
              <w:rPr>
                <w:sz w:val="18"/>
                <w:szCs w:val="18"/>
                <w:lang w:val="en-GB"/>
              </w:rPr>
            </w:pPr>
          </w:p>
          <w:p w14:paraId="3E5436CE" w14:textId="77777777" w:rsidR="000F4EC9" w:rsidRPr="00E940B2" w:rsidRDefault="000F4EC9" w:rsidP="000F4EC9">
            <w:pPr>
              <w:rPr>
                <w:lang w:val="en-GB"/>
              </w:rPr>
            </w:pPr>
            <w:r w:rsidRPr="00E940B2">
              <w:rPr>
                <w:b/>
                <w:sz w:val="18"/>
                <w:szCs w:val="18"/>
                <w:lang w:val="en-GB"/>
              </w:rPr>
              <w:t xml:space="preserve">This guide applies to PSI projects approved </w:t>
            </w:r>
            <w:r w:rsidR="002E651E" w:rsidRPr="00E940B2">
              <w:rPr>
                <w:b/>
                <w:sz w:val="18"/>
                <w:szCs w:val="18"/>
                <w:lang w:val="en-GB"/>
              </w:rPr>
              <w:t xml:space="preserve">from </w:t>
            </w:r>
            <w:r w:rsidRPr="00E940B2">
              <w:rPr>
                <w:b/>
                <w:sz w:val="18"/>
                <w:szCs w:val="18"/>
                <w:lang w:val="en-GB"/>
              </w:rPr>
              <w:t>2009 to the first tender 2011.</w:t>
            </w:r>
          </w:p>
        </w:tc>
      </w:tr>
    </w:tbl>
    <w:p w14:paraId="3E5436D0" w14:textId="77777777" w:rsidR="00144C49" w:rsidRPr="00E940B2" w:rsidRDefault="00144C49" w:rsidP="00F220CA">
      <w:pPr>
        <w:rPr>
          <w:sz w:val="18"/>
          <w:szCs w:val="18"/>
          <w:lang w:val="en-GB"/>
        </w:rPr>
      </w:pPr>
    </w:p>
    <w:p w14:paraId="3E5436D1" w14:textId="77777777" w:rsidR="00144C49" w:rsidRPr="00E940B2" w:rsidRDefault="002E651E" w:rsidP="00F220CA">
      <w:pPr>
        <w:rPr>
          <w:sz w:val="18"/>
          <w:szCs w:val="18"/>
          <w:lang w:val="en-GB"/>
        </w:rPr>
        <w:sectPr w:rsidR="00144C49" w:rsidRPr="00E940B2" w:rsidSect="00D63662">
          <w:pgSz w:w="11906" w:h="16838" w:code="9"/>
          <w:pgMar w:top="1701" w:right="1417" w:bottom="1417" w:left="1417" w:header="567" w:footer="567" w:gutter="0"/>
          <w:pgNumType w:start="1"/>
          <w:cols w:space="708"/>
        </w:sectPr>
      </w:pPr>
      <w:r w:rsidRPr="00E940B2">
        <w:rPr>
          <w:sz w:val="18"/>
          <w:szCs w:val="18"/>
          <w:lang w:val="en-GB"/>
        </w:rPr>
        <w:br w:type="page"/>
      </w:r>
    </w:p>
    <w:p w14:paraId="3E5436D2" w14:textId="77777777" w:rsidR="00F22331" w:rsidRPr="00E940B2" w:rsidRDefault="00F22331" w:rsidP="00A004C5">
      <w:pPr>
        <w:pStyle w:val="Kop1"/>
        <w:rPr>
          <w:lang w:val="en-GB"/>
        </w:rPr>
      </w:pPr>
      <w:bookmarkStart w:id="14" w:name="_Toc207696540"/>
      <w:bookmarkStart w:id="15" w:name="_Toc379277796"/>
      <w:bookmarkStart w:id="16" w:name="_Toc205374759"/>
      <w:bookmarkStart w:id="17" w:name="_Toc207696544"/>
      <w:bookmarkStart w:id="18" w:name="_Toc205265828"/>
      <w:r w:rsidRPr="00E940B2">
        <w:rPr>
          <w:lang w:val="en-GB"/>
        </w:rPr>
        <w:lastRenderedPageBreak/>
        <w:t>PROJECT ADMINISTRATION IN A NUTSHELL</w:t>
      </w:r>
      <w:bookmarkEnd w:id="14"/>
      <w:bookmarkEnd w:id="15"/>
    </w:p>
    <w:p w14:paraId="3E5436D3" w14:textId="77777777" w:rsidR="00F22331" w:rsidRPr="00E940B2" w:rsidRDefault="00F22331" w:rsidP="00F22331">
      <w:pPr>
        <w:rPr>
          <w:b/>
          <w:lang w:val="en-GB"/>
        </w:rPr>
      </w:pPr>
      <w:r w:rsidRPr="00E940B2">
        <w:rPr>
          <w:b/>
          <w:lang w:val="en-GB"/>
        </w:rPr>
        <w:t xml:space="preserve">From Advance to </w:t>
      </w:r>
      <w:r w:rsidR="00445569" w:rsidRPr="00E940B2">
        <w:rPr>
          <w:b/>
          <w:lang w:val="en-GB"/>
        </w:rPr>
        <w:t>Final</w:t>
      </w:r>
      <w:r w:rsidRPr="00E940B2">
        <w:rPr>
          <w:b/>
          <w:lang w:val="en-GB"/>
        </w:rPr>
        <w:t xml:space="preserve"> Payments</w:t>
      </w:r>
      <w:r w:rsidR="001D7903" w:rsidRPr="00E940B2">
        <w:rPr>
          <w:b/>
          <w:lang w:val="en-GB"/>
        </w:rPr>
        <w:t>:</w:t>
      </w:r>
    </w:p>
    <w:p w14:paraId="3E5436D4" w14:textId="77777777" w:rsidR="00F22331" w:rsidRPr="00E940B2" w:rsidRDefault="00167418" w:rsidP="00E928D9">
      <w:pPr>
        <w:numPr>
          <w:ilvl w:val="0"/>
          <w:numId w:val="21"/>
        </w:numPr>
        <w:rPr>
          <w:sz w:val="18"/>
          <w:szCs w:val="18"/>
          <w:lang w:val="en-GB"/>
        </w:rPr>
      </w:pPr>
      <w:r w:rsidRPr="00E940B2">
        <w:rPr>
          <w:sz w:val="18"/>
          <w:szCs w:val="18"/>
          <w:lang w:val="en-GB"/>
        </w:rPr>
        <w:t>I</w:t>
      </w:r>
      <w:r w:rsidR="00F22331" w:rsidRPr="00E940B2">
        <w:rPr>
          <w:sz w:val="18"/>
          <w:szCs w:val="18"/>
          <w:lang w:val="en-GB"/>
        </w:rPr>
        <w:t xml:space="preserve">nitially, </w:t>
      </w:r>
      <w:r w:rsidR="00F22331" w:rsidRPr="00E940B2">
        <w:rPr>
          <w:b/>
          <w:sz w:val="18"/>
          <w:szCs w:val="18"/>
          <w:lang w:val="en-GB"/>
        </w:rPr>
        <w:t>all payments are advance payments</w:t>
      </w:r>
      <w:r w:rsidR="00F22331" w:rsidRPr="00E940B2">
        <w:rPr>
          <w:sz w:val="18"/>
          <w:szCs w:val="18"/>
          <w:lang w:val="en-GB"/>
        </w:rPr>
        <w:t xml:space="preserve">; the </w:t>
      </w:r>
      <w:r w:rsidR="00E05B4B">
        <w:rPr>
          <w:sz w:val="18"/>
          <w:szCs w:val="18"/>
          <w:lang w:val="en-GB"/>
        </w:rPr>
        <w:t>A</w:t>
      </w:r>
      <w:r w:rsidR="001D7903" w:rsidRPr="00E940B2">
        <w:rPr>
          <w:sz w:val="18"/>
          <w:szCs w:val="18"/>
          <w:lang w:val="en-GB"/>
        </w:rPr>
        <w:t>pplicant</w:t>
      </w:r>
      <w:r w:rsidR="00F22331" w:rsidRPr="00E940B2">
        <w:rPr>
          <w:sz w:val="18"/>
          <w:szCs w:val="18"/>
          <w:lang w:val="en-GB"/>
        </w:rPr>
        <w:t xml:space="preserve"> cannot derive any</w:t>
      </w:r>
      <w:r w:rsidR="008C64C5" w:rsidRPr="00E940B2">
        <w:rPr>
          <w:sz w:val="18"/>
          <w:szCs w:val="18"/>
          <w:lang w:val="en-GB"/>
        </w:rPr>
        <w:t xml:space="preserve"> rights from an advance payment.</w:t>
      </w:r>
    </w:p>
    <w:p w14:paraId="3E5436D5" w14:textId="77777777" w:rsidR="00F22331" w:rsidRPr="00E940B2" w:rsidRDefault="00167418" w:rsidP="00E928D9">
      <w:pPr>
        <w:numPr>
          <w:ilvl w:val="0"/>
          <w:numId w:val="21"/>
        </w:numPr>
        <w:rPr>
          <w:sz w:val="18"/>
          <w:szCs w:val="18"/>
          <w:lang w:val="en-GB"/>
        </w:rPr>
      </w:pPr>
      <w:r w:rsidRPr="00E940B2">
        <w:rPr>
          <w:sz w:val="18"/>
          <w:szCs w:val="18"/>
          <w:lang w:val="en-GB"/>
        </w:rPr>
        <w:t>A</w:t>
      </w:r>
      <w:r w:rsidR="00220B0E" w:rsidRPr="00E940B2">
        <w:rPr>
          <w:sz w:val="18"/>
          <w:szCs w:val="18"/>
          <w:lang w:val="en-GB"/>
        </w:rPr>
        <w:t>dvance</w:t>
      </w:r>
      <w:r w:rsidR="00F22331" w:rsidRPr="00E940B2">
        <w:rPr>
          <w:sz w:val="18"/>
          <w:szCs w:val="18"/>
          <w:lang w:val="en-GB"/>
        </w:rPr>
        <w:t xml:space="preserve"> payments are turned into </w:t>
      </w:r>
      <w:r w:rsidR="00445569" w:rsidRPr="00E940B2">
        <w:rPr>
          <w:sz w:val="18"/>
          <w:szCs w:val="18"/>
          <w:lang w:val="en-GB"/>
        </w:rPr>
        <w:t>final</w:t>
      </w:r>
      <w:r w:rsidR="00F22331" w:rsidRPr="00E940B2">
        <w:rPr>
          <w:sz w:val="18"/>
          <w:szCs w:val="18"/>
          <w:lang w:val="en-GB"/>
        </w:rPr>
        <w:t xml:space="preserve"> payments</w:t>
      </w:r>
      <w:r w:rsidR="00C5228D" w:rsidRPr="00E940B2">
        <w:rPr>
          <w:sz w:val="18"/>
          <w:szCs w:val="18"/>
          <w:lang w:val="en-GB"/>
        </w:rPr>
        <w:t xml:space="preserve"> upon the completion of the project and only</w:t>
      </w:r>
      <w:r w:rsidR="00F22331" w:rsidRPr="00E940B2">
        <w:rPr>
          <w:sz w:val="18"/>
          <w:szCs w:val="18"/>
          <w:lang w:val="en-GB"/>
        </w:rPr>
        <w:t xml:space="preserve"> after verification by </w:t>
      </w:r>
      <w:r w:rsidR="00F560FA" w:rsidRPr="00E940B2">
        <w:rPr>
          <w:sz w:val="18"/>
          <w:szCs w:val="18"/>
          <w:lang w:val="en-GB"/>
        </w:rPr>
        <w:t>the Agency / PSI</w:t>
      </w:r>
      <w:r w:rsidR="00F22331" w:rsidRPr="00E940B2">
        <w:rPr>
          <w:sz w:val="18"/>
          <w:szCs w:val="18"/>
          <w:lang w:val="en-GB"/>
        </w:rPr>
        <w:t>.</w:t>
      </w:r>
      <w:r w:rsidR="00212599" w:rsidRPr="00E940B2">
        <w:rPr>
          <w:sz w:val="18"/>
          <w:szCs w:val="18"/>
          <w:lang w:val="en-GB"/>
        </w:rPr>
        <w:t xml:space="preserve"> The project is than settled (fixed).</w:t>
      </w:r>
    </w:p>
    <w:p w14:paraId="3E5436D6" w14:textId="77777777" w:rsidR="00F22331" w:rsidRPr="00E940B2" w:rsidRDefault="00F22331" w:rsidP="00F22331">
      <w:pPr>
        <w:rPr>
          <w:sz w:val="18"/>
          <w:szCs w:val="18"/>
          <w:lang w:val="en-GB"/>
        </w:rPr>
      </w:pPr>
    </w:p>
    <w:p w14:paraId="3E5436D7" w14:textId="77777777" w:rsidR="00F22331" w:rsidRPr="00E940B2" w:rsidRDefault="00F22331" w:rsidP="00F22331">
      <w:pPr>
        <w:rPr>
          <w:b/>
          <w:lang w:val="en-GB"/>
        </w:rPr>
      </w:pPr>
      <w:r w:rsidRPr="00E940B2">
        <w:rPr>
          <w:b/>
          <w:lang w:val="en-GB"/>
        </w:rPr>
        <w:t>TA (technical assistance) Payment</w:t>
      </w:r>
      <w:r w:rsidR="001D7903" w:rsidRPr="00E940B2">
        <w:rPr>
          <w:b/>
          <w:lang w:val="en-GB"/>
        </w:rPr>
        <w:t>:</w:t>
      </w:r>
    </w:p>
    <w:p w14:paraId="3E5436D8" w14:textId="77777777" w:rsidR="00F22331" w:rsidRPr="00E940B2" w:rsidRDefault="00167418" w:rsidP="00E928D9">
      <w:pPr>
        <w:numPr>
          <w:ilvl w:val="0"/>
          <w:numId w:val="22"/>
        </w:numPr>
        <w:rPr>
          <w:sz w:val="18"/>
          <w:szCs w:val="18"/>
          <w:lang w:val="en-GB"/>
        </w:rPr>
      </w:pPr>
      <w:r w:rsidRPr="00E940B2">
        <w:rPr>
          <w:sz w:val="18"/>
          <w:szCs w:val="18"/>
          <w:lang w:val="en-GB"/>
        </w:rPr>
        <w:t>T</w:t>
      </w:r>
      <w:r w:rsidR="00F22331" w:rsidRPr="00E940B2">
        <w:rPr>
          <w:sz w:val="18"/>
          <w:szCs w:val="18"/>
          <w:lang w:val="en-GB"/>
        </w:rPr>
        <w:t xml:space="preserve">akes place upon completion of a result as defined in the </w:t>
      </w:r>
      <w:r w:rsidR="000021F3" w:rsidRPr="00E940B2">
        <w:rPr>
          <w:sz w:val="18"/>
          <w:szCs w:val="18"/>
          <w:lang w:val="en-GB"/>
        </w:rPr>
        <w:t>grant award</w:t>
      </w:r>
      <w:r w:rsidR="008C64C5" w:rsidRPr="00E940B2">
        <w:rPr>
          <w:sz w:val="18"/>
          <w:szCs w:val="18"/>
          <w:lang w:val="en-GB"/>
        </w:rPr>
        <w:t>.</w:t>
      </w:r>
    </w:p>
    <w:p w14:paraId="3E5436D9" w14:textId="77777777" w:rsidR="00F22331" w:rsidRPr="00E940B2" w:rsidRDefault="00167418" w:rsidP="00E928D9">
      <w:pPr>
        <w:numPr>
          <w:ilvl w:val="0"/>
          <w:numId w:val="22"/>
        </w:numPr>
        <w:rPr>
          <w:sz w:val="18"/>
          <w:szCs w:val="18"/>
          <w:lang w:val="en-GB"/>
        </w:rPr>
      </w:pPr>
      <w:r w:rsidRPr="00E940B2">
        <w:rPr>
          <w:sz w:val="18"/>
          <w:szCs w:val="18"/>
          <w:lang w:val="en-GB"/>
        </w:rPr>
        <w:t>Fo</w:t>
      </w:r>
      <w:r w:rsidR="005E7AA8" w:rsidRPr="00E940B2">
        <w:rPr>
          <w:sz w:val="18"/>
          <w:szCs w:val="18"/>
          <w:lang w:val="en-GB"/>
        </w:rPr>
        <w:t xml:space="preserve">r TA payment one needs to hand in </w:t>
      </w:r>
      <w:r w:rsidR="00F22331" w:rsidRPr="00E940B2">
        <w:rPr>
          <w:sz w:val="18"/>
          <w:szCs w:val="18"/>
          <w:lang w:val="en-GB"/>
        </w:rPr>
        <w:t xml:space="preserve">the model form for </w:t>
      </w:r>
      <w:r w:rsidR="00F22331" w:rsidRPr="00E940B2">
        <w:rPr>
          <w:b/>
          <w:sz w:val="18"/>
          <w:szCs w:val="18"/>
          <w:lang w:val="en-GB"/>
        </w:rPr>
        <w:t>Progress Report</w:t>
      </w:r>
      <w:r w:rsidR="00F22331" w:rsidRPr="00E940B2">
        <w:rPr>
          <w:sz w:val="18"/>
          <w:szCs w:val="18"/>
          <w:lang w:val="en-GB"/>
        </w:rPr>
        <w:t xml:space="preserve"> or </w:t>
      </w:r>
      <w:r w:rsidR="00F22331" w:rsidRPr="00E940B2">
        <w:rPr>
          <w:b/>
          <w:sz w:val="18"/>
          <w:szCs w:val="18"/>
          <w:lang w:val="en-GB"/>
        </w:rPr>
        <w:t>Final Report</w:t>
      </w:r>
      <w:r w:rsidR="00E05B4B">
        <w:rPr>
          <w:b/>
          <w:sz w:val="18"/>
          <w:szCs w:val="18"/>
          <w:lang w:val="en-GB"/>
        </w:rPr>
        <w:t xml:space="preserve"> </w:t>
      </w:r>
      <w:r w:rsidR="00987F37" w:rsidRPr="00E940B2">
        <w:rPr>
          <w:sz w:val="18"/>
          <w:szCs w:val="18"/>
          <w:lang w:val="en-GB"/>
        </w:rPr>
        <w:t>(only for the last result)</w:t>
      </w:r>
      <w:r w:rsidR="00F22331" w:rsidRPr="00E940B2">
        <w:rPr>
          <w:sz w:val="18"/>
          <w:szCs w:val="18"/>
          <w:lang w:val="en-GB"/>
        </w:rPr>
        <w:t xml:space="preserve"> and attach the</w:t>
      </w:r>
      <w:r w:rsidR="0043798D" w:rsidRPr="00E940B2">
        <w:rPr>
          <w:sz w:val="18"/>
          <w:szCs w:val="18"/>
          <w:lang w:val="en-GB"/>
        </w:rPr>
        <w:t xml:space="preserve"> </w:t>
      </w:r>
      <w:r w:rsidR="00B7550A" w:rsidRPr="00E940B2">
        <w:rPr>
          <w:b/>
          <w:sz w:val="18"/>
          <w:szCs w:val="18"/>
          <w:lang w:val="en-GB"/>
        </w:rPr>
        <w:t>MoVs</w:t>
      </w:r>
      <w:r w:rsidR="00F22331" w:rsidRPr="00E940B2">
        <w:rPr>
          <w:sz w:val="18"/>
          <w:szCs w:val="18"/>
          <w:lang w:val="en-GB"/>
        </w:rPr>
        <w:t xml:space="preserve"> required</w:t>
      </w:r>
      <w:r w:rsidR="004E4011" w:rsidRPr="00E940B2">
        <w:rPr>
          <w:b/>
          <w:sz w:val="18"/>
          <w:szCs w:val="18"/>
          <w:lang w:val="en-GB"/>
        </w:rPr>
        <w:t xml:space="preserve"> </w:t>
      </w:r>
      <w:r w:rsidR="00F22331" w:rsidRPr="00E940B2">
        <w:rPr>
          <w:sz w:val="18"/>
          <w:szCs w:val="18"/>
          <w:lang w:val="en-GB"/>
        </w:rPr>
        <w:t xml:space="preserve">for the </w:t>
      </w:r>
      <w:r w:rsidR="0043798D" w:rsidRPr="00E940B2">
        <w:rPr>
          <w:sz w:val="18"/>
          <w:szCs w:val="18"/>
          <w:lang w:val="en-GB"/>
        </w:rPr>
        <w:t xml:space="preserve">completion of the </w:t>
      </w:r>
      <w:r w:rsidR="00F22331" w:rsidRPr="00E940B2">
        <w:rPr>
          <w:sz w:val="18"/>
          <w:szCs w:val="18"/>
          <w:lang w:val="en-GB"/>
        </w:rPr>
        <w:t>result</w:t>
      </w:r>
      <w:r w:rsidR="008C64C5" w:rsidRPr="00E940B2">
        <w:rPr>
          <w:sz w:val="18"/>
          <w:szCs w:val="18"/>
          <w:lang w:val="en-GB"/>
        </w:rPr>
        <w:t>.</w:t>
      </w:r>
    </w:p>
    <w:p w14:paraId="3E5436DA" w14:textId="77777777" w:rsidR="0043798D" w:rsidRPr="00E940B2" w:rsidRDefault="0043798D" w:rsidP="00E928D9">
      <w:pPr>
        <w:numPr>
          <w:ilvl w:val="0"/>
          <w:numId w:val="22"/>
        </w:numPr>
        <w:rPr>
          <w:sz w:val="18"/>
          <w:szCs w:val="18"/>
          <w:lang w:val="en-GB"/>
        </w:rPr>
      </w:pPr>
      <w:r w:rsidRPr="00E940B2">
        <w:rPr>
          <w:sz w:val="18"/>
          <w:szCs w:val="18"/>
          <w:lang w:val="en-GB"/>
        </w:rPr>
        <w:t>For hardware related results, please make sure all hardware documents</w:t>
      </w:r>
      <w:r w:rsidR="00954FDA">
        <w:rPr>
          <w:sz w:val="18"/>
          <w:szCs w:val="18"/>
          <w:lang w:val="en-GB"/>
        </w:rPr>
        <w:t xml:space="preserve"> (at least the invoice and the Protocol of R</w:t>
      </w:r>
      <w:r w:rsidRPr="00E940B2">
        <w:rPr>
          <w:sz w:val="18"/>
          <w:szCs w:val="18"/>
          <w:lang w:val="en-GB"/>
        </w:rPr>
        <w:t>eceipt) have been delivered.</w:t>
      </w:r>
    </w:p>
    <w:p w14:paraId="3E5436DB" w14:textId="77777777" w:rsidR="00F22331" w:rsidRPr="00E940B2" w:rsidRDefault="00F22331" w:rsidP="00F22331">
      <w:pPr>
        <w:rPr>
          <w:sz w:val="18"/>
          <w:szCs w:val="18"/>
          <w:lang w:val="en-GB"/>
        </w:rPr>
      </w:pPr>
    </w:p>
    <w:p w14:paraId="3E5436DC" w14:textId="77777777" w:rsidR="00F22331" w:rsidRPr="00E940B2" w:rsidRDefault="00F22331" w:rsidP="00F22331">
      <w:pPr>
        <w:rPr>
          <w:b/>
          <w:lang w:val="en-GB"/>
        </w:rPr>
      </w:pPr>
      <w:r w:rsidRPr="00E940B2">
        <w:rPr>
          <w:b/>
          <w:lang w:val="en-GB"/>
        </w:rPr>
        <w:t>HW (hardware) Payment</w:t>
      </w:r>
      <w:r w:rsidR="001D7903" w:rsidRPr="00E940B2">
        <w:rPr>
          <w:b/>
          <w:lang w:val="en-GB"/>
        </w:rPr>
        <w:t>:</w:t>
      </w:r>
    </w:p>
    <w:p w14:paraId="3E5436DD" w14:textId="77777777" w:rsidR="00F22331" w:rsidRPr="00E940B2" w:rsidRDefault="00167418" w:rsidP="00E928D9">
      <w:pPr>
        <w:numPr>
          <w:ilvl w:val="0"/>
          <w:numId w:val="23"/>
        </w:numPr>
        <w:rPr>
          <w:sz w:val="18"/>
          <w:szCs w:val="18"/>
          <w:lang w:val="en-GB"/>
        </w:rPr>
      </w:pPr>
      <w:r w:rsidRPr="00E940B2">
        <w:rPr>
          <w:sz w:val="18"/>
          <w:szCs w:val="18"/>
          <w:lang w:val="en-GB"/>
        </w:rPr>
        <w:t>O</w:t>
      </w:r>
      <w:r w:rsidR="005E7AA8" w:rsidRPr="00E940B2">
        <w:rPr>
          <w:sz w:val="18"/>
          <w:szCs w:val="18"/>
          <w:lang w:val="en-GB"/>
        </w:rPr>
        <w:t xml:space="preserve">ne needs to </w:t>
      </w:r>
      <w:r w:rsidR="00F22331" w:rsidRPr="00E940B2">
        <w:rPr>
          <w:sz w:val="18"/>
          <w:szCs w:val="18"/>
          <w:lang w:val="en-GB"/>
        </w:rPr>
        <w:t xml:space="preserve">first get </w:t>
      </w:r>
      <w:r w:rsidR="00F22331" w:rsidRPr="00E940B2">
        <w:rPr>
          <w:b/>
          <w:sz w:val="18"/>
          <w:szCs w:val="18"/>
          <w:lang w:val="en-GB"/>
        </w:rPr>
        <w:t>approval for purchase of goods</w:t>
      </w:r>
      <w:r w:rsidR="00F22331" w:rsidRPr="00E940B2">
        <w:rPr>
          <w:sz w:val="18"/>
          <w:szCs w:val="18"/>
          <w:lang w:val="en-GB"/>
        </w:rPr>
        <w:t xml:space="preserve"> from </w:t>
      </w:r>
      <w:r w:rsidR="00F560FA" w:rsidRPr="00E940B2">
        <w:rPr>
          <w:sz w:val="18"/>
          <w:szCs w:val="18"/>
          <w:lang w:val="en-GB"/>
        </w:rPr>
        <w:t>the Agency / PSI</w:t>
      </w:r>
      <w:r w:rsidR="00F22331" w:rsidRPr="00E940B2">
        <w:rPr>
          <w:sz w:val="18"/>
          <w:szCs w:val="18"/>
          <w:lang w:val="en-GB"/>
        </w:rPr>
        <w:t xml:space="preserve"> </w:t>
      </w:r>
      <w:r w:rsidR="004E4011" w:rsidRPr="00E940B2">
        <w:rPr>
          <w:b/>
          <w:sz w:val="18"/>
          <w:szCs w:val="18"/>
          <w:lang w:val="en-GB"/>
        </w:rPr>
        <w:t>–</w:t>
      </w:r>
      <w:r w:rsidR="00F22331" w:rsidRPr="00E940B2">
        <w:rPr>
          <w:sz w:val="18"/>
          <w:szCs w:val="18"/>
          <w:lang w:val="en-GB"/>
        </w:rPr>
        <w:t xml:space="preserve"> by handing in </w:t>
      </w:r>
      <w:r w:rsidR="00987F37" w:rsidRPr="00E940B2">
        <w:rPr>
          <w:sz w:val="18"/>
          <w:szCs w:val="18"/>
          <w:lang w:val="en-GB"/>
        </w:rPr>
        <w:t xml:space="preserve">a completed </w:t>
      </w:r>
      <w:r w:rsidR="00F22331" w:rsidRPr="00E940B2">
        <w:rPr>
          <w:sz w:val="18"/>
          <w:szCs w:val="18"/>
          <w:lang w:val="en-GB"/>
        </w:rPr>
        <w:t>Request to Purchase Goods and Services</w:t>
      </w:r>
      <w:r w:rsidR="00987F37" w:rsidRPr="00E940B2">
        <w:rPr>
          <w:sz w:val="18"/>
          <w:szCs w:val="18"/>
          <w:lang w:val="en-GB"/>
        </w:rPr>
        <w:t xml:space="preserve"> (RPGS)</w:t>
      </w:r>
      <w:r w:rsidR="00F22331" w:rsidRPr="00E940B2">
        <w:rPr>
          <w:sz w:val="18"/>
          <w:szCs w:val="18"/>
          <w:lang w:val="en-GB"/>
        </w:rPr>
        <w:t xml:space="preserve"> together with the offers</w:t>
      </w:r>
      <w:r w:rsidR="004E4011" w:rsidRPr="00E940B2">
        <w:rPr>
          <w:sz w:val="18"/>
          <w:szCs w:val="18"/>
          <w:lang w:val="en-GB"/>
        </w:rPr>
        <w:t xml:space="preserve"> </w:t>
      </w:r>
      <w:r w:rsidR="005E7AA8" w:rsidRPr="00E940B2">
        <w:rPr>
          <w:sz w:val="18"/>
          <w:szCs w:val="18"/>
          <w:lang w:val="en-GB"/>
        </w:rPr>
        <w:t>/</w:t>
      </w:r>
      <w:r w:rsidR="004E4011" w:rsidRPr="00E940B2">
        <w:rPr>
          <w:sz w:val="18"/>
          <w:szCs w:val="18"/>
          <w:lang w:val="en-GB"/>
        </w:rPr>
        <w:t xml:space="preserve"> </w:t>
      </w:r>
      <w:r w:rsidR="005E7AA8" w:rsidRPr="00E940B2">
        <w:rPr>
          <w:sz w:val="18"/>
          <w:szCs w:val="18"/>
          <w:lang w:val="en-GB"/>
        </w:rPr>
        <w:t>quotations</w:t>
      </w:r>
      <w:r w:rsidR="004E4011" w:rsidRPr="00E940B2">
        <w:rPr>
          <w:sz w:val="18"/>
          <w:szCs w:val="18"/>
          <w:lang w:val="en-GB"/>
        </w:rPr>
        <w:t xml:space="preserve"> </w:t>
      </w:r>
      <w:r w:rsidR="005E7AA8" w:rsidRPr="00E940B2">
        <w:rPr>
          <w:sz w:val="18"/>
          <w:szCs w:val="18"/>
          <w:lang w:val="en-GB"/>
        </w:rPr>
        <w:t xml:space="preserve">/ </w:t>
      </w:r>
      <w:r w:rsidR="00F22331" w:rsidRPr="00E940B2">
        <w:rPr>
          <w:sz w:val="18"/>
          <w:szCs w:val="18"/>
          <w:lang w:val="en-GB"/>
        </w:rPr>
        <w:t>pro-forma invoices for every HW item</w:t>
      </w:r>
      <w:r w:rsidR="00987F37" w:rsidRPr="00E940B2">
        <w:rPr>
          <w:sz w:val="18"/>
          <w:szCs w:val="18"/>
          <w:lang w:val="en-GB"/>
        </w:rPr>
        <w:t xml:space="preserve">s requested. A maximum of </w:t>
      </w:r>
      <w:r w:rsidR="00E05B4B">
        <w:rPr>
          <w:sz w:val="18"/>
          <w:szCs w:val="18"/>
          <w:lang w:val="en-GB"/>
        </w:rPr>
        <w:t>three (</w:t>
      </w:r>
      <w:r w:rsidR="00987F37" w:rsidRPr="00E940B2">
        <w:rPr>
          <w:sz w:val="18"/>
          <w:szCs w:val="18"/>
          <w:lang w:val="en-GB"/>
        </w:rPr>
        <w:t>3</w:t>
      </w:r>
      <w:r w:rsidR="00E05B4B">
        <w:rPr>
          <w:sz w:val="18"/>
          <w:szCs w:val="18"/>
          <w:lang w:val="en-GB"/>
        </w:rPr>
        <w:t>)</w:t>
      </w:r>
      <w:r w:rsidR="00987F37" w:rsidRPr="00E940B2">
        <w:rPr>
          <w:sz w:val="18"/>
          <w:szCs w:val="18"/>
          <w:lang w:val="en-GB"/>
        </w:rPr>
        <w:t xml:space="preserve"> RPGS can be submitted for hardware approval during the project</w:t>
      </w:r>
      <w:r w:rsidR="00D908B5" w:rsidRPr="00E940B2">
        <w:rPr>
          <w:sz w:val="18"/>
          <w:szCs w:val="18"/>
          <w:lang w:val="en-GB"/>
        </w:rPr>
        <w:t xml:space="preserve"> implementation</w:t>
      </w:r>
      <w:r w:rsidR="00987F37" w:rsidRPr="00E940B2">
        <w:rPr>
          <w:sz w:val="18"/>
          <w:szCs w:val="18"/>
          <w:lang w:val="en-GB"/>
        </w:rPr>
        <w:t xml:space="preserve">. You can also purchase hardware before obtaining approval from </w:t>
      </w:r>
      <w:r w:rsidR="001129F3" w:rsidRPr="00E940B2">
        <w:rPr>
          <w:sz w:val="18"/>
          <w:szCs w:val="18"/>
          <w:lang w:val="en-GB"/>
        </w:rPr>
        <w:t>the Agency / PSI</w:t>
      </w:r>
      <w:r w:rsidR="00987F37" w:rsidRPr="00E940B2">
        <w:rPr>
          <w:sz w:val="18"/>
          <w:szCs w:val="18"/>
          <w:lang w:val="en-GB"/>
        </w:rPr>
        <w:t>. In that case you take the risk that the hardware might not be approved or might be approved for a lower</w:t>
      </w:r>
      <w:r w:rsidR="00D908B5" w:rsidRPr="00E940B2">
        <w:rPr>
          <w:sz w:val="18"/>
          <w:szCs w:val="18"/>
          <w:lang w:val="en-GB"/>
        </w:rPr>
        <w:t xml:space="preserve"> amount</w:t>
      </w:r>
      <w:r w:rsidR="00987F37" w:rsidRPr="00E940B2">
        <w:rPr>
          <w:sz w:val="18"/>
          <w:szCs w:val="18"/>
          <w:lang w:val="en-GB"/>
        </w:rPr>
        <w:t xml:space="preserve"> upon evaluation.</w:t>
      </w:r>
    </w:p>
    <w:p w14:paraId="3E5436DE" w14:textId="77777777" w:rsidR="00F22331" w:rsidRPr="00E940B2" w:rsidRDefault="00167418" w:rsidP="00E928D9">
      <w:pPr>
        <w:numPr>
          <w:ilvl w:val="0"/>
          <w:numId w:val="23"/>
        </w:numPr>
        <w:rPr>
          <w:sz w:val="18"/>
          <w:szCs w:val="18"/>
          <w:lang w:val="en-GB"/>
        </w:rPr>
      </w:pPr>
      <w:r w:rsidRPr="00E940B2">
        <w:rPr>
          <w:sz w:val="18"/>
          <w:szCs w:val="18"/>
          <w:lang w:val="en-GB"/>
        </w:rPr>
        <w:t>T</w:t>
      </w:r>
      <w:r w:rsidR="005E7AA8" w:rsidRPr="00E940B2">
        <w:rPr>
          <w:sz w:val="18"/>
          <w:szCs w:val="18"/>
          <w:lang w:val="en-GB"/>
        </w:rPr>
        <w:t xml:space="preserve">akes place in </w:t>
      </w:r>
      <w:r w:rsidR="00F22331" w:rsidRPr="00E940B2">
        <w:rPr>
          <w:sz w:val="18"/>
          <w:szCs w:val="18"/>
          <w:lang w:val="en-GB"/>
        </w:rPr>
        <w:t>tranches:</w:t>
      </w:r>
    </w:p>
    <w:p w14:paraId="3E5436DF" w14:textId="77777777" w:rsidR="00F22331" w:rsidRPr="00E940B2" w:rsidRDefault="00F22331" w:rsidP="00D716C7">
      <w:pPr>
        <w:numPr>
          <w:ilvl w:val="0"/>
          <w:numId w:val="13"/>
        </w:numPr>
        <w:rPr>
          <w:sz w:val="18"/>
          <w:szCs w:val="18"/>
          <w:lang w:val="en-GB"/>
        </w:rPr>
      </w:pPr>
      <w:r w:rsidRPr="00E940B2">
        <w:rPr>
          <w:b/>
          <w:sz w:val="18"/>
          <w:szCs w:val="18"/>
          <w:lang w:val="en-GB"/>
        </w:rPr>
        <w:t>1</w:t>
      </w:r>
      <w:r w:rsidRPr="00E940B2">
        <w:rPr>
          <w:b/>
          <w:sz w:val="18"/>
          <w:szCs w:val="18"/>
          <w:vertAlign w:val="superscript"/>
          <w:lang w:val="en-GB"/>
        </w:rPr>
        <w:t>st</w:t>
      </w:r>
      <w:r w:rsidR="004E4011" w:rsidRPr="00E940B2">
        <w:rPr>
          <w:b/>
          <w:sz w:val="18"/>
          <w:szCs w:val="18"/>
          <w:lang w:val="en-GB"/>
        </w:rPr>
        <w:t xml:space="preserve"> tranche –</w:t>
      </w:r>
      <w:r w:rsidRPr="00E940B2">
        <w:rPr>
          <w:b/>
          <w:sz w:val="18"/>
          <w:szCs w:val="18"/>
          <w:lang w:val="en-GB"/>
        </w:rPr>
        <w:t xml:space="preserve"> </w:t>
      </w:r>
      <w:r w:rsidR="0043798D" w:rsidRPr="00E940B2">
        <w:rPr>
          <w:b/>
          <w:sz w:val="18"/>
          <w:szCs w:val="18"/>
          <w:lang w:val="en-GB"/>
        </w:rPr>
        <w:t>80</w:t>
      </w:r>
      <w:r w:rsidRPr="00E940B2">
        <w:rPr>
          <w:b/>
          <w:sz w:val="18"/>
          <w:szCs w:val="18"/>
          <w:lang w:val="en-GB"/>
        </w:rPr>
        <w:t>%</w:t>
      </w:r>
      <w:r w:rsidRPr="00E940B2">
        <w:rPr>
          <w:sz w:val="18"/>
          <w:szCs w:val="18"/>
          <w:lang w:val="en-GB"/>
        </w:rPr>
        <w:t xml:space="preserve"> based on submission of </w:t>
      </w:r>
      <w:r w:rsidRPr="00E940B2">
        <w:rPr>
          <w:b/>
          <w:sz w:val="18"/>
          <w:szCs w:val="18"/>
          <w:lang w:val="en-GB"/>
        </w:rPr>
        <w:t>order confirmation</w:t>
      </w:r>
      <w:r w:rsidRPr="00E940B2">
        <w:rPr>
          <w:sz w:val="18"/>
          <w:szCs w:val="18"/>
          <w:lang w:val="en-GB"/>
        </w:rPr>
        <w:t xml:space="preserve"> OR </w:t>
      </w:r>
      <w:r w:rsidRPr="00E940B2">
        <w:rPr>
          <w:b/>
          <w:sz w:val="18"/>
          <w:szCs w:val="18"/>
          <w:lang w:val="en-GB"/>
        </w:rPr>
        <w:t>invoice</w:t>
      </w:r>
      <w:r w:rsidR="0043798D" w:rsidRPr="00E940B2">
        <w:rPr>
          <w:b/>
          <w:sz w:val="18"/>
          <w:szCs w:val="18"/>
          <w:lang w:val="en-GB"/>
        </w:rPr>
        <w:t xml:space="preserve"> </w:t>
      </w:r>
      <w:r w:rsidR="0043798D" w:rsidRPr="00E940B2">
        <w:rPr>
          <w:sz w:val="18"/>
          <w:szCs w:val="18"/>
          <w:lang w:val="en-GB"/>
        </w:rPr>
        <w:t>AND</w:t>
      </w:r>
      <w:r w:rsidR="0043798D" w:rsidRPr="00E940B2">
        <w:rPr>
          <w:b/>
          <w:sz w:val="18"/>
          <w:szCs w:val="18"/>
          <w:lang w:val="en-GB"/>
        </w:rPr>
        <w:t xml:space="preserve"> market conformity certificate </w:t>
      </w:r>
      <w:r w:rsidR="0043798D" w:rsidRPr="00E940B2">
        <w:rPr>
          <w:sz w:val="18"/>
          <w:szCs w:val="18"/>
          <w:lang w:val="en-GB"/>
        </w:rPr>
        <w:t xml:space="preserve">(obtained by </w:t>
      </w:r>
      <w:r w:rsidR="00F560FA" w:rsidRPr="00E940B2">
        <w:rPr>
          <w:sz w:val="18"/>
          <w:szCs w:val="18"/>
          <w:lang w:val="en-GB"/>
        </w:rPr>
        <w:t xml:space="preserve">the </w:t>
      </w:r>
      <w:r w:rsidR="00AC301C" w:rsidRPr="00E940B2">
        <w:rPr>
          <w:sz w:val="18"/>
          <w:szCs w:val="18"/>
          <w:lang w:val="en-GB"/>
        </w:rPr>
        <w:t>Agency</w:t>
      </w:r>
      <w:r w:rsidR="00F560FA" w:rsidRPr="00E940B2">
        <w:rPr>
          <w:sz w:val="18"/>
          <w:szCs w:val="18"/>
          <w:lang w:val="en-GB"/>
        </w:rPr>
        <w:t xml:space="preserve"> / PSI</w:t>
      </w:r>
      <w:r w:rsidR="008C64C5" w:rsidRPr="00E940B2">
        <w:rPr>
          <w:sz w:val="18"/>
          <w:szCs w:val="18"/>
          <w:lang w:val="en-GB"/>
        </w:rPr>
        <w:t>).</w:t>
      </w:r>
    </w:p>
    <w:p w14:paraId="3E5436E0" w14:textId="77777777" w:rsidR="00F22331" w:rsidRPr="00E940B2" w:rsidRDefault="004E4011" w:rsidP="00D716C7">
      <w:pPr>
        <w:numPr>
          <w:ilvl w:val="0"/>
          <w:numId w:val="13"/>
        </w:numPr>
        <w:rPr>
          <w:sz w:val="18"/>
          <w:szCs w:val="18"/>
          <w:lang w:val="en-GB"/>
        </w:rPr>
      </w:pPr>
      <w:r w:rsidRPr="00E940B2">
        <w:rPr>
          <w:sz w:val="18"/>
          <w:szCs w:val="18"/>
          <w:lang w:val="en-GB"/>
        </w:rPr>
        <w:t>T</w:t>
      </w:r>
      <w:r w:rsidR="0043352E" w:rsidRPr="00E940B2">
        <w:rPr>
          <w:sz w:val="18"/>
          <w:szCs w:val="18"/>
          <w:lang w:val="en-GB"/>
        </w:rPr>
        <w:t>he</w:t>
      </w:r>
      <w:r w:rsidR="000021F3" w:rsidRPr="00E940B2">
        <w:rPr>
          <w:sz w:val="18"/>
          <w:szCs w:val="18"/>
          <w:lang w:val="en-GB"/>
        </w:rPr>
        <w:t xml:space="preserve"> </w:t>
      </w:r>
      <w:r w:rsidR="00954FDA">
        <w:rPr>
          <w:b/>
          <w:sz w:val="18"/>
          <w:szCs w:val="18"/>
          <w:lang w:val="en-GB"/>
        </w:rPr>
        <w:t>Protocol of R</w:t>
      </w:r>
      <w:r w:rsidR="00F22331" w:rsidRPr="00E940B2">
        <w:rPr>
          <w:b/>
          <w:sz w:val="18"/>
          <w:szCs w:val="18"/>
          <w:lang w:val="en-GB"/>
        </w:rPr>
        <w:t>eceipt</w:t>
      </w:r>
      <w:r w:rsidRPr="00E940B2">
        <w:rPr>
          <w:sz w:val="18"/>
          <w:szCs w:val="18"/>
          <w:lang w:val="en-GB"/>
        </w:rPr>
        <w:t xml:space="preserve"> </w:t>
      </w:r>
      <w:r w:rsidR="0043352E" w:rsidRPr="00E940B2">
        <w:rPr>
          <w:sz w:val="18"/>
          <w:szCs w:val="18"/>
          <w:lang w:val="en-GB"/>
        </w:rPr>
        <w:t xml:space="preserve">and </w:t>
      </w:r>
      <w:r w:rsidR="000021F3" w:rsidRPr="00E940B2">
        <w:rPr>
          <w:sz w:val="18"/>
          <w:szCs w:val="18"/>
          <w:lang w:val="en-GB"/>
        </w:rPr>
        <w:t xml:space="preserve">the </w:t>
      </w:r>
      <w:r w:rsidR="00F22331" w:rsidRPr="00E940B2">
        <w:rPr>
          <w:b/>
          <w:sz w:val="18"/>
          <w:szCs w:val="18"/>
          <w:lang w:val="en-GB"/>
        </w:rPr>
        <w:t>invoice</w:t>
      </w:r>
      <w:r w:rsidR="00F22331" w:rsidRPr="00E940B2">
        <w:rPr>
          <w:sz w:val="18"/>
          <w:szCs w:val="18"/>
          <w:lang w:val="en-GB"/>
        </w:rPr>
        <w:t xml:space="preserve"> (if not submitted for the 1</w:t>
      </w:r>
      <w:r w:rsidR="00F22331" w:rsidRPr="00E940B2">
        <w:rPr>
          <w:sz w:val="18"/>
          <w:szCs w:val="18"/>
          <w:vertAlign w:val="superscript"/>
          <w:lang w:val="en-GB"/>
        </w:rPr>
        <w:t>st</w:t>
      </w:r>
      <w:r w:rsidR="00F22331" w:rsidRPr="00E940B2">
        <w:rPr>
          <w:sz w:val="18"/>
          <w:szCs w:val="18"/>
          <w:lang w:val="en-GB"/>
        </w:rPr>
        <w:t xml:space="preserve"> tranche)</w:t>
      </w:r>
      <w:r w:rsidR="0043352E" w:rsidRPr="00E940B2">
        <w:rPr>
          <w:sz w:val="18"/>
          <w:szCs w:val="18"/>
          <w:lang w:val="en-GB"/>
        </w:rPr>
        <w:t xml:space="preserve"> need to be submitted for the completion of the corresponding result and t</w:t>
      </w:r>
      <w:r w:rsidR="008C64C5" w:rsidRPr="00E940B2">
        <w:rPr>
          <w:sz w:val="18"/>
          <w:szCs w:val="18"/>
          <w:lang w:val="en-GB"/>
        </w:rPr>
        <w:t>he payment of the respective TA.</w:t>
      </w:r>
    </w:p>
    <w:p w14:paraId="3E5436E1" w14:textId="77777777" w:rsidR="00F22331" w:rsidRPr="00E940B2" w:rsidRDefault="0043352E" w:rsidP="00D716C7">
      <w:pPr>
        <w:numPr>
          <w:ilvl w:val="0"/>
          <w:numId w:val="13"/>
        </w:numPr>
        <w:rPr>
          <w:sz w:val="18"/>
          <w:szCs w:val="18"/>
          <w:lang w:val="en-GB"/>
        </w:rPr>
      </w:pPr>
      <w:r w:rsidRPr="00E940B2">
        <w:rPr>
          <w:b/>
          <w:sz w:val="18"/>
          <w:szCs w:val="18"/>
          <w:lang w:val="en-GB"/>
        </w:rPr>
        <w:t>2</w:t>
      </w:r>
      <w:r w:rsidRPr="00E940B2">
        <w:rPr>
          <w:b/>
          <w:sz w:val="18"/>
          <w:szCs w:val="18"/>
          <w:vertAlign w:val="superscript"/>
          <w:lang w:val="en-GB"/>
        </w:rPr>
        <w:t>nd</w:t>
      </w:r>
      <w:r w:rsidR="00F22331" w:rsidRPr="00E940B2">
        <w:rPr>
          <w:b/>
          <w:sz w:val="18"/>
          <w:szCs w:val="18"/>
          <w:lang w:val="en-GB"/>
        </w:rPr>
        <w:t xml:space="preserve"> tranche </w:t>
      </w:r>
      <w:r w:rsidR="004E4011" w:rsidRPr="00E940B2">
        <w:rPr>
          <w:b/>
          <w:sz w:val="18"/>
          <w:szCs w:val="18"/>
          <w:lang w:val="en-GB"/>
        </w:rPr>
        <w:t>–</w:t>
      </w:r>
      <w:r w:rsidR="00F22331" w:rsidRPr="00E940B2">
        <w:rPr>
          <w:b/>
          <w:sz w:val="18"/>
          <w:szCs w:val="18"/>
          <w:lang w:val="en-GB"/>
        </w:rPr>
        <w:t xml:space="preserve"> 20%</w:t>
      </w:r>
      <w:r w:rsidR="00F22331" w:rsidRPr="00E940B2">
        <w:rPr>
          <w:sz w:val="18"/>
          <w:szCs w:val="18"/>
          <w:lang w:val="en-GB"/>
        </w:rPr>
        <w:t xml:space="preserve"> based on </w:t>
      </w:r>
      <w:r w:rsidR="00220B0E" w:rsidRPr="00E940B2">
        <w:rPr>
          <w:sz w:val="18"/>
          <w:szCs w:val="18"/>
          <w:lang w:val="en-GB"/>
        </w:rPr>
        <w:t>submission</w:t>
      </w:r>
      <w:r w:rsidR="00F22331" w:rsidRPr="00E940B2">
        <w:rPr>
          <w:sz w:val="18"/>
          <w:szCs w:val="18"/>
          <w:lang w:val="en-GB"/>
        </w:rPr>
        <w:t xml:space="preserve"> of </w:t>
      </w:r>
      <w:r w:rsidR="000021F3" w:rsidRPr="00E940B2">
        <w:rPr>
          <w:sz w:val="18"/>
          <w:szCs w:val="18"/>
          <w:lang w:val="en-GB"/>
        </w:rPr>
        <w:t xml:space="preserve">the </w:t>
      </w:r>
      <w:r w:rsidR="00954FDA">
        <w:rPr>
          <w:b/>
          <w:sz w:val="18"/>
          <w:szCs w:val="18"/>
          <w:lang w:val="en-GB"/>
        </w:rPr>
        <w:t>Protocol of P</w:t>
      </w:r>
      <w:r w:rsidR="00F22331" w:rsidRPr="00E940B2">
        <w:rPr>
          <w:b/>
          <w:sz w:val="18"/>
          <w:szCs w:val="18"/>
          <w:lang w:val="en-GB"/>
        </w:rPr>
        <w:t>roduction</w:t>
      </w:r>
      <w:r w:rsidR="00F22331" w:rsidRPr="00E940B2">
        <w:rPr>
          <w:sz w:val="18"/>
          <w:szCs w:val="18"/>
          <w:lang w:val="en-GB"/>
        </w:rPr>
        <w:t xml:space="preserve">. </w:t>
      </w:r>
      <w:r w:rsidR="00D018D9" w:rsidRPr="00E940B2">
        <w:rPr>
          <w:sz w:val="18"/>
          <w:szCs w:val="18"/>
          <w:lang w:val="en-GB"/>
        </w:rPr>
        <w:t>This tranche will be paid with the settlement of the project</w:t>
      </w:r>
      <w:r w:rsidR="00B64A40" w:rsidRPr="00E940B2">
        <w:rPr>
          <w:sz w:val="18"/>
          <w:szCs w:val="18"/>
          <w:lang w:val="en-GB"/>
        </w:rPr>
        <w:t xml:space="preserve">, </w:t>
      </w:r>
      <w:r w:rsidR="00B64A40" w:rsidRPr="00E940B2">
        <w:rPr>
          <w:b/>
          <w:sz w:val="18"/>
          <w:szCs w:val="18"/>
          <w:lang w:val="en-GB"/>
        </w:rPr>
        <w:t>at the end</w:t>
      </w:r>
      <w:r w:rsidR="00923BE4" w:rsidRPr="00E940B2">
        <w:rPr>
          <w:b/>
          <w:sz w:val="18"/>
          <w:szCs w:val="18"/>
          <w:lang w:val="en-GB"/>
        </w:rPr>
        <w:t>.</w:t>
      </w:r>
    </w:p>
    <w:p w14:paraId="3E5436E2" w14:textId="77777777" w:rsidR="00F22331" w:rsidRPr="00E940B2" w:rsidRDefault="00F22331" w:rsidP="00F22331">
      <w:pPr>
        <w:rPr>
          <w:b/>
          <w:sz w:val="18"/>
          <w:szCs w:val="18"/>
          <w:lang w:val="en-GB"/>
        </w:rPr>
      </w:pPr>
      <w:r w:rsidRPr="00E940B2">
        <w:rPr>
          <w:b/>
          <w:sz w:val="18"/>
          <w:szCs w:val="18"/>
          <w:lang w:val="en-GB"/>
        </w:rPr>
        <w:t>Payment schedule</w:t>
      </w:r>
    </w:p>
    <w:p w14:paraId="3E5436E3" w14:textId="77777777" w:rsidR="00F560FA" w:rsidRPr="00E940B2" w:rsidRDefault="00F560FA" w:rsidP="00F22331">
      <w:pPr>
        <w:rPr>
          <w:b/>
          <w:sz w:val="18"/>
          <w:szCs w:val="18"/>
          <w:lang w:val="en-GB"/>
        </w:rPr>
      </w:pPr>
    </w:p>
    <w:p w14:paraId="3E5436E4" w14:textId="77777777" w:rsidR="00F22331" w:rsidRPr="00E940B2" w:rsidRDefault="00F22331" w:rsidP="00CA2567">
      <w:pPr>
        <w:jc w:val="center"/>
        <w:rPr>
          <w:b/>
          <w:lang w:val="en-GB"/>
        </w:rPr>
      </w:pPr>
      <w:r w:rsidRPr="00E940B2">
        <w:rPr>
          <w:b/>
          <w:lang w:val="en-GB"/>
        </w:rPr>
        <w:t>TECHNICAL ASSISTANCE</w:t>
      </w:r>
    </w:p>
    <w:p w14:paraId="3E5436E5" w14:textId="78741FCC" w:rsidR="00F22331" w:rsidRPr="00E940B2" w:rsidRDefault="00EA1C11" w:rsidP="00F22331">
      <w:pPr>
        <w:rPr>
          <w:lang w:val="en-GB"/>
        </w:rPr>
      </w:pPr>
      <w:r>
        <w:rPr>
          <w:noProof/>
          <w:lang w:val="en-GB"/>
        </w:rPr>
        <mc:AlternateContent>
          <mc:Choice Requires="wps">
            <w:drawing>
              <wp:anchor distT="0" distB="0" distL="114300" distR="114300" simplePos="0" relativeHeight="251651584" behindDoc="0" locked="0" layoutInCell="1" allowOverlap="1" wp14:anchorId="3E543B82" wp14:editId="0E0F3515">
                <wp:simplePos x="0" y="0"/>
                <wp:positionH relativeFrom="column">
                  <wp:posOffset>5552440</wp:posOffset>
                </wp:positionH>
                <wp:positionV relativeFrom="paragraph">
                  <wp:posOffset>4445</wp:posOffset>
                </wp:positionV>
                <wp:extent cx="228600" cy="342900"/>
                <wp:effectExtent l="0" t="0" r="0" b="0"/>
                <wp:wrapNone/>
                <wp:docPr id="330"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downArrow">
                          <a:avLst>
                            <a:gd name="adj1" fmla="val 50000"/>
                            <a:gd name="adj2" fmla="val 37500"/>
                          </a:avLst>
                        </a:prstGeom>
                        <a:solidFill>
                          <a:srgbClr val="FFFF99">
                            <a:alpha val="32001"/>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F19B6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21" o:spid="_x0000_s1026" type="#_x0000_t67" style="position:absolute;margin-left:437.2pt;margin-top:.35pt;width:18pt;height:2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" fillcolor="#ff9">
                <v:fill opacity="21074f"/>
              </v:shape>
            </w:pict>
          </mc:Fallback>
        </mc:AlternateContent>
      </w:r>
      <w:r>
        <w:rPr>
          <w:noProof/>
          <w:lang w:val="en-GB"/>
        </w:rPr>
        <mc:AlternateContent>
          <mc:Choice Requires="wps">
            <w:drawing>
              <wp:anchor distT="0" distB="0" distL="114300" distR="114300" simplePos="0" relativeHeight="251650560" behindDoc="0" locked="0" layoutInCell="1" allowOverlap="1" wp14:anchorId="3E543B83" wp14:editId="75C66307">
                <wp:simplePos x="0" y="0"/>
                <wp:positionH relativeFrom="column">
                  <wp:posOffset>4180840</wp:posOffset>
                </wp:positionH>
                <wp:positionV relativeFrom="paragraph">
                  <wp:posOffset>4445</wp:posOffset>
                </wp:positionV>
                <wp:extent cx="228600" cy="342900"/>
                <wp:effectExtent l="0" t="0" r="0" b="0"/>
                <wp:wrapNone/>
                <wp:docPr id="329"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downArrow">
                          <a:avLst>
                            <a:gd name="adj1" fmla="val 50000"/>
                            <a:gd name="adj2" fmla="val 37500"/>
                          </a:avLst>
                        </a:prstGeom>
                        <a:solidFill>
                          <a:srgbClr val="FFFF99">
                            <a:alpha val="32001"/>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47288" id="AutoShape 420" o:spid="_x0000_s1026" type="#_x0000_t67" style="position:absolute;margin-left:329.2pt;margin-top:.35pt;width:18pt;height: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" fillcolor="#ff9">
                <v:fill opacity="21074f"/>
              </v:shape>
            </w:pict>
          </mc:Fallback>
        </mc:AlternateContent>
      </w:r>
      <w:r>
        <w:rPr>
          <w:noProof/>
          <w:lang w:val="en-GB"/>
        </w:rPr>
        <mc:AlternateContent>
          <mc:Choice Requires="wps">
            <w:drawing>
              <wp:anchor distT="0" distB="0" distL="114300" distR="114300" simplePos="0" relativeHeight="251649536" behindDoc="0" locked="0" layoutInCell="1" allowOverlap="1" wp14:anchorId="3E543B84" wp14:editId="05DF3AE2">
                <wp:simplePos x="0" y="0"/>
                <wp:positionH relativeFrom="column">
                  <wp:posOffset>3037840</wp:posOffset>
                </wp:positionH>
                <wp:positionV relativeFrom="paragraph">
                  <wp:posOffset>4445</wp:posOffset>
                </wp:positionV>
                <wp:extent cx="228600" cy="342900"/>
                <wp:effectExtent l="0" t="0" r="0" b="0"/>
                <wp:wrapNone/>
                <wp:docPr id="328"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downArrow">
                          <a:avLst>
                            <a:gd name="adj1" fmla="val 50000"/>
                            <a:gd name="adj2" fmla="val 37500"/>
                          </a:avLst>
                        </a:prstGeom>
                        <a:solidFill>
                          <a:srgbClr val="FFFF99">
                            <a:alpha val="32001"/>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7F081" id="AutoShape 419" o:spid="_x0000_s1026" type="#_x0000_t67" style="position:absolute;margin-left:239.2pt;margin-top:.35pt;width:18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" fillcolor="#ff9">
                <v:fill opacity="21074f"/>
              </v:shape>
            </w:pict>
          </mc:Fallback>
        </mc:AlternateContent>
      </w:r>
      <w:r>
        <w:rPr>
          <w:noProof/>
          <w:lang w:val="en-GB"/>
        </w:rPr>
        <mc:AlternateContent>
          <mc:Choice Requires="wps">
            <w:drawing>
              <wp:anchor distT="0" distB="0" distL="114300" distR="114300" simplePos="0" relativeHeight="251641344" behindDoc="0" locked="0" layoutInCell="1" allowOverlap="1" wp14:anchorId="3E543B85" wp14:editId="238CDE0B">
                <wp:simplePos x="0" y="0"/>
                <wp:positionH relativeFrom="column">
                  <wp:posOffset>1209040</wp:posOffset>
                </wp:positionH>
                <wp:positionV relativeFrom="paragraph">
                  <wp:posOffset>4445</wp:posOffset>
                </wp:positionV>
                <wp:extent cx="228600" cy="342900"/>
                <wp:effectExtent l="0" t="0" r="0" b="0"/>
                <wp:wrapNone/>
                <wp:docPr id="327"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42900"/>
                        </a:xfrm>
                        <a:prstGeom prst="downArrow">
                          <a:avLst>
                            <a:gd name="adj1" fmla="val 50000"/>
                            <a:gd name="adj2" fmla="val 37500"/>
                          </a:avLst>
                        </a:prstGeom>
                        <a:solidFill>
                          <a:srgbClr val="FFFF99">
                            <a:alpha val="32001"/>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3DBFE" id="AutoShape 327" o:spid="_x0000_s1026" type="#_x0000_t67" style="position:absolute;margin-left:95.2pt;margin-top:.35pt;width:18pt;height:2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" fillcolor="#ff9">
                <v:fill opacity="21074f"/>
              </v:shape>
            </w:pict>
          </mc:Fallback>
        </mc:AlternateContent>
      </w:r>
    </w:p>
    <w:p w14:paraId="3E5436E6" w14:textId="77777777" w:rsidR="00F22331" w:rsidRPr="00E940B2" w:rsidRDefault="00F22331" w:rsidP="00F22331">
      <w:pPr>
        <w:rPr>
          <w:lang w:val="en-GB"/>
        </w:rPr>
      </w:pPr>
    </w:p>
    <w:p w14:paraId="3E5436E7" w14:textId="77777777" w:rsidR="00987F37" w:rsidRPr="00E940B2" w:rsidRDefault="00987F37" w:rsidP="00F22331">
      <w:pPr>
        <w:rPr>
          <w:lang w:val="en-GB"/>
        </w:rPr>
      </w:pPr>
    </w:p>
    <w:tbl>
      <w:tblPr>
        <w:tblW w:w="0" w:type="auto"/>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7"/>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gridCol w:w="346"/>
      </w:tblGrid>
      <w:tr w:rsidR="00F22331" w:rsidRPr="00E940B2" w14:paraId="3E543701" w14:textId="77777777" w:rsidTr="00CF7CB1">
        <w:trPr>
          <w:trHeight w:val="915"/>
        </w:trPr>
        <w:tc>
          <w:tcPr>
            <w:tcW w:w="0" w:type="auto"/>
            <w:shd w:val="clear" w:color="auto" w:fill="auto"/>
            <w:noWrap/>
            <w:vAlign w:val="bottom"/>
          </w:tcPr>
          <w:p w14:paraId="3E5436E8"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textDirection w:val="btLr"/>
            <w:vAlign w:val="bottom"/>
          </w:tcPr>
          <w:p w14:paraId="3E5436E9"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1</w:t>
            </w:r>
            <w:r w:rsidRPr="00E940B2">
              <w:rPr>
                <w:rFonts w:cs="Arial"/>
                <w:sz w:val="16"/>
                <w:szCs w:val="16"/>
                <w:vertAlign w:val="superscript"/>
                <w:lang w:val="en-GB"/>
              </w:rPr>
              <w:t>st</w:t>
            </w:r>
            <w:r w:rsidRPr="00E940B2">
              <w:rPr>
                <w:rFonts w:cs="Arial"/>
                <w:sz w:val="16"/>
                <w:szCs w:val="16"/>
                <w:lang w:val="en-GB"/>
              </w:rPr>
              <w:t xml:space="preserve"> Month</w:t>
            </w:r>
          </w:p>
        </w:tc>
        <w:tc>
          <w:tcPr>
            <w:tcW w:w="0" w:type="auto"/>
            <w:shd w:val="clear" w:color="auto" w:fill="auto"/>
            <w:noWrap/>
            <w:textDirection w:val="btLr"/>
            <w:vAlign w:val="bottom"/>
          </w:tcPr>
          <w:p w14:paraId="3E5436EA"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2</w:t>
            </w:r>
            <w:r w:rsidRPr="00E940B2">
              <w:rPr>
                <w:rFonts w:cs="Arial"/>
                <w:sz w:val="16"/>
                <w:szCs w:val="16"/>
                <w:vertAlign w:val="superscript"/>
                <w:lang w:val="en-GB"/>
              </w:rPr>
              <w:t>nd</w:t>
            </w:r>
            <w:r w:rsidRPr="00E940B2">
              <w:rPr>
                <w:rFonts w:cs="Arial"/>
                <w:sz w:val="16"/>
                <w:szCs w:val="16"/>
                <w:lang w:val="en-GB"/>
              </w:rPr>
              <w:t xml:space="preserve"> Month </w:t>
            </w:r>
          </w:p>
        </w:tc>
        <w:tc>
          <w:tcPr>
            <w:tcW w:w="0" w:type="auto"/>
            <w:shd w:val="clear" w:color="auto" w:fill="auto"/>
            <w:noWrap/>
            <w:textDirection w:val="btLr"/>
            <w:vAlign w:val="bottom"/>
          </w:tcPr>
          <w:p w14:paraId="3E5436EB"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3</w:t>
            </w:r>
            <w:r w:rsidRPr="00E940B2">
              <w:rPr>
                <w:rFonts w:cs="Arial"/>
                <w:sz w:val="16"/>
                <w:szCs w:val="16"/>
                <w:vertAlign w:val="superscript"/>
                <w:lang w:val="en-GB"/>
              </w:rPr>
              <w:t>rd</w:t>
            </w:r>
            <w:r w:rsidRPr="00E940B2">
              <w:rPr>
                <w:rFonts w:cs="Arial"/>
                <w:sz w:val="16"/>
                <w:szCs w:val="16"/>
                <w:lang w:val="en-GB"/>
              </w:rPr>
              <w:t xml:space="preserve"> Month</w:t>
            </w:r>
          </w:p>
        </w:tc>
        <w:tc>
          <w:tcPr>
            <w:tcW w:w="0" w:type="auto"/>
            <w:shd w:val="clear" w:color="auto" w:fill="auto"/>
            <w:noWrap/>
            <w:textDirection w:val="btLr"/>
            <w:vAlign w:val="bottom"/>
          </w:tcPr>
          <w:p w14:paraId="3E5436EC"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4</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ED"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5</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EE"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6</w:t>
            </w:r>
            <w:r w:rsidRPr="00E940B2">
              <w:rPr>
                <w:rFonts w:cs="Arial"/>
                <w:sz w:val="16"/>
                <w:szCs w:val="16"/>
                <w:vertAlign w:val="superscript"/>
                <w:lang w:val="en-GB"/>
              </w:rPr>
              <w:t xml:space="preserve">th </w:t>
            </w:r>
            <w:r w:rsidRPr="00E940B2">
              <w:rPr>
                <w:rFonts w:cs="Arial"/>
                <w:sz w:val="16"/>
                <w:szCs w:val="16"/>
                <w:lang w:val="en-GB"/>
              </w:rPr>
              <w:t>Month</w:t>
            </w:r>
          </w:p>
        </w:tc>
        <w:tc>
          <w:tcPr>
            <w:tcW w:w="0" w:type="auto"/>
            <w:shd w:val="clear" w:color="auto" w:fill="auto"/>
            <w:noWrap/>
            <w:textDirection w:val="btLr"/>
            <w:vAlign w:val="bottom"/>
          </w:tcPr>
          <w:p w14:paraId="3E5436EF"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7</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F0"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8</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F1"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9</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F2"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10</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F3"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11</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F4"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12</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F5"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13</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F6"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14</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F7"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15</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F8"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16</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F9"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17</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FA"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18</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FB"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19</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FC"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20</w:t>
            </w:r>
            <w:r w:rsidRPr="00E940B2">
              <w:rPr>
                <w:rFonts w:cs="Arial"/>
                <w:sz w:val="16"/>
                <w:szCs w:val="16"/>
                <w:vertAlign w:val="superscript"/>
                <w:lang w:val="en-GB"/>
              </w:rPr>
              <w:t>th</w:t>
            </w:r>
            <w:r w:rsidRPr="00E940B2">
              <w:rPr>
                <w:rFonts w:cs="Arial"/>
                <w:sz w:val="16"/>
                <w:szCs w:val="16"/>
                <w:lang w:val="en-GB"/>
              </w:rPr>
              <w:t xml:space="preserve"> Month</w:t>
            </w:r>
          </w:p>
        </w:tc>
        <w:tc>
          <w:tcPr>
            <w:tcW w:w="0" w:type="auto"/>
            <w:shd w:val="clear" w:color="auto" w:fill="auto"/>
            <w:noWrap/>
            <w:textDirection w:val="btLr"/>
            <w:vAlign w:val="bottom"/>
          </w:tcPr>
          <w:p w14:paraId="3E5436FD"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21</w:t>
            </w:r>
            <w:r w:rsidRPr="00E940B2">
              <w:rPr>
                <w:rFonts w:cs="Arial"/>
                <w:sz w:val="16"/>
                <w:szCs w:val="16"/>
                <w:vertAlign w:val="superscript"/>
                <w:lang w:val="en-GB"/>
              </w:rPr>
              <w:t xml:space="preserve">st </w:t>
            </w:r>
            <w:r w:rsidRPr="00E940B2">
              <w:rPr>
                <w:rFonts w:cs="Arial"/>
                <w:sz w:val="16"/>
                <w:szCs w:val="16"/>
                <w:lang w:val="en-GB"/>
              </w:rPr>
              <w:t>Month</w:t>
            </w:r>
          </w:p>
        </w:tc>
        <w:tc>
          <w:tcPr>
            <w:tcW w:w="0" w:type="auto"/>
            <w:shd w:val="clear" w:color="auto" w:fill="auto"/>
            <w:noWrap/>
            <w:textDirection w:val="btLr"/>
            <w:vAlign w:val="bottom"/>
          </w:tcPr>
          <w:p w14:paraId="3E5436FE"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22</w:t>
            </w:r>
            <w:r w:rsidRPr="00E940B2">
              <w:rPr>
                <w:rFonts w:cs="Arial"/>
                <w:sz w:val="16"/>
                <w:szCs w:val="16"/>
                <w:vertAlign w:val="superscript"/>
                <w:lang w:val="en-GB"/>
              </w:rPr>
              <w:t>nd</w:t>
            </w:r>
            <w:r w:rsidRPr="00E940B2">
              <w:rPr>
                <w:rFonts w:cs="Arial"/>
                <w:sz w:val="16"/>
                <w:szCs w:val="16"/>
                <w:lang w:val="en-GB"/>
              </w:rPr>
              <w:t xml:space="preserve"> Month</w:t>
            </w:r>
          </w:p>
        </w:tc>
        <w:tc>
          <w:tcPr>
            <w:tcW w:w="0" w:type="auto"/>
            <w:shd w:val="clear" w:color="auto" w:fill="auto"/>
            <w:noWrap/>
            <w:textDirection w:val="btLr"/>
            <w:vAlign w:val="bottom"/>
          </w:tcPr>
          <w:p w14:paraId="3E5436FF"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23</w:t>
            </w:r>
            <w:r w:rsidRPr="00E940B2">
              <w:rPr>
                <w:rFonts w:cs="Arial"/>
                <w:sz w:val="16"/>
                <w:szCs w:val="16"/>
                <w:vertAlign w:val="superscript"/>
                <w:lang w:val="en-GB"/>
              </w:rPr>
              <w:t>rd</w:t>
            </w:r>
            <w:r w:rsidRPr="00E940B2">
              <w:rPr>
                <w:rFonts w:cs="Arial"/>
                <w:sz w:val="16"/>
                <w:szCs w:val="16"/>
                <w:lang w:val="en-GB"/>
              </w:rPr>
              <w:t xml:space="preserve"> Month</w:t>
            </w:r>
          </w:p>
        </w:tc>
        <w:tc>
          <w:tcPr>
            <w:tcW w:w="0" w:type="auto"/>
            <w:shd w:val="clear" w:color="auto" w:fill="auto"/>
            <w:noWrap/>
            <w:textDirection w:val="btLr"/>
            <w:vAlign w:val="bottom"/>
          </w:tcPr>
          <w:p w14:paraId="3E543700"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24</w:t>
            </w:r>
            <w:r w:rsidRPr="00E940B2">
              <w:rPr>
                <w:rFonts w:cs="Arial"/>
                <w:sz w:val="16"/>
                <w:szCs w:val="16"/>
                <w:vertAlign w:val="superscript"/>
                <w:lang w:val="en-GB"/>
              </w:rPr>
              <w:t>th</w:t>
            </w:r>
            <w:r w:rsidRPr="00E940B2">
              <w:rPr>
                <w:rFonts w:cs="Arial"/>
                <w:sz w:val="16"/>
                <w:szCs w:val="16"/>
                <w:lang w:val="en-GB"/>
              </w:rPr>
              <w:t xml:space="preserve"> Month</w:t>
            </w:r>
          </w:p>
        </w:tc>
      </w:tr>
      <w:tr w:rsidR="00F22331" w:rsidRPr="00E940B2" w14:paraId="3E54371B" w14:textId="77777777" w:rsidTr="00CF7CB1">
        <w:trPr>
          <w:trHeight w:val="255"/>
        </w:trPr>
        <w:tc>
          <w:tcPr>
            <w:tcW w:w="0" w:type="auto"/>
            <w:shd w:val="clear" w:color="auto" w:fill="auto"/>
            <w:noWrap/>
            <w:vAlign w:val="bottom"/>
          </w:tcPr>
          <w:p w14:paraId="3E543702"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Result 1</w:t>
            </w:r>
          </w:p>
        </w:tc>
        <w:tc>
          <w:tcPr>
            <w:tcW w:w="0" w:type="auto"/>
            <w:shd w:val="clear" w:color="auto" w:fill="FF0000"/>
            <w:noWrap/>
            <w:vAlign w:val="bottom"/>
          </w:tcPr>
          <w:p w14:paraId="3E543703"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04"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05"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06"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07"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08"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09"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0A"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0B"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0C"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0D"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0E"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0F"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10"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11"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12"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13"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14"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15"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16"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17"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18"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19"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1A" w14:textId="113113A4" w:rsidR="00F22331" w:rsidRPr="00E940B2" w:rsidRDefault="00EA1C11" w:rsidP="00FF608B">
            <w:pPr>
              <w:spacing w:line="240" w:lineRule="auto"/>
              <w:rPr>
                <w:rFonts w:cs="Arial"/>
                <w:sz w:val="16"/>
                <w:szCs w:val="16"/>
                <w:lang w:val="en-GB"/>
              </w:rPr>
            </w:pPr>
            <w:r>
              <w:rPr>
                <w:b/>
                <w:noProof/>
                <w:lang w:val="en-GB"/>
              </w:rPr>
              <mc:AlternateContent>
                <mc:Choice Requires="wps">
                  <w:drawing>
                    <wp:anchor distT="0" distB="0" distL="114300" distR="114300" simplePos="0" relativeHeight="251644416" behindDoc="0" locked="0" layoutInCell="1" allowOverlap="1" wp14:anchorId="3E543B86" wp14:editId="7D8C79FE">
                      <wp:simplePos x="0" y="0"/>
                      <wp:positionH relativeFrom="column">
                        <wp:posOffset>425450</wp:posOffset>
                      </wp:positionH>
                      <wp:positionV relativeFrom="paragraph">
                        <wp:posOffset>-222250</wp:posOffset>
                      </wp:positionV>
                      <wp:extent cx="228600" cy="685800"/>
                      <wp:effectExtent l="0" t="0" r="0" b="0"/>
                      <wp:wrapNone/>
                      <wp:docPr id="326" name="AutoShap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 cy="685800"/>
                              </a:xfrm>
                              <a:prstGeom prst="downArrow">
                                <a:avLst>
                                  <a:gd name="adj1" fmla="val 50000"/>
                                  <a:gd name="adj2" fmla="val 75000"/>
                                </a:avLst>
                              </a:prstGeom>
                              <a:solidFill>
                                <a:srgbClr val="8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4123E" id="AutoShape 334" o:spid="_x0000_s1026" type="#_x0000_t67" style="position:absolute;margin-left:33.5pt;margin-top:-17.5pt;width:18pt;height:54pt;rotation:90;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" fillcolor="maroon"/>
                  </w:pict>
                </mc:Fallback>
              </mc:AlternateContent>
            </w:r>
            <w:r w:rsidR="00F22331" w:rsidRPr="00E940B2">
              <w:rPr>
                <w:rFonts w:cs="Arial"/>
                <w:sz w:val="16"/>
                <w:szCs w:val="16"/>
                <w:lang w:val="en-GB"/>
              </w:rPr>
              <w:t> </w:t>
            </w:r>
          </w:p>
        </w:tc>
      </w:tr>
      <w:tr w:rsidR="00F22331" w:rsidRPr="00E940B2" w14:paraId="3E543735" w14:textId="77777777" w:rsidTr="00CF7CB1">
        <w:trPr>
          <w:trHeight w:val="255"/>
        </w:trPr>
        <w:tc>
          <w:tcPr>
            <w:tcW w:w="0" w:type="auto"/>
            <w:shd w:val="clear" w:color="auto" w:fill="auto"/>
            <w:noWrap/>
            <w:vAlign w:val="bottom"/>
          </w:tcPr>
          <w:p w14:paraId="3E54371C"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Result 2</w:t>
            </w:r>
          </w:p>
        </w:tc>
        <w:tc>
          <w:tcPr>
            <w:tcW w:w="0" w:type="auto"/>
            <w:shd w:val="clear" w:color="auto" w:fill="auto"/>
            <w:noWrap/>
            <w:vAlign w:val="bottom"/>
          </w:tcPr>
          <w:p w14:paraId="3E54371D"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1E"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1F"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20"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21"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22"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23"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24"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25"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26"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27"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28"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29"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2A"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2B"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2C"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2D"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2E"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2F"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30"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31"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32"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33"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34"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r>
      <w:tr w:rsidR="00F22331" w:rsidRPr="00E940B2" w14:paraId="3E54374F" w14:textId="77777777" w:rsidTr="00CF7CB1">
        <w:trPr>
          <w:trHeight w:val="255"/>
        </w:trPr>
        <w:tc>
          <w:tcPr>
            <w:tcW w:w="0" w:type="auto"/>
            <w:shd w:val="clear" w:color="auto" w:fill="auto"/>
            <w:noWrap/>
            <w:vAlign w:val="bottom"/>
          </w:tcPr>
          <w:p w14:paraId="3E543736"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Result 3</w:t>
            </w:r>
          </w:p>
        </w:tc>
        <w:tc>
          <w:tcPr>
            <w:tcW w:w="0" w:type="auto"/>
            <w:shd w:val="clear" w:color="auto" w:fill="auto"/>
            <w:noWrap/>
            <w:vAlign w:val="bottom"/>
          </w:tcPr>
          <w:p w14:paraId="3E543737"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38"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39"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3A"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3B"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3C"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3D"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3E"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3F"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40"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41"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42"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43"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44"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45"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46"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47"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48"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49"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4A"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4B"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4C"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4D"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4E" w14:textId="6F14C1DA" w:rsidR="00F22331" w:rsidRPr="00E940B2" w:rsidRDefault="00EA1C11" w:rsidP="00FF608B">
            <w:pPr>
              <w:spacing w:line="240" w:lineRule="auto"/>
              <w:rPr>
                <w:rFonts w:cs="Arial"/>
                <w:sz w:val="16"/>
                <w:szCs w:val="16"/>
                <w:lang w:val="en-GB"/>
              </w:rPr>
            </w:pPr>
            <w:r>
              <w:rPr>
                <w:noProof/>
                <w:lang w:val="en-GB"/>
              </w:rPr>
              <mc:AlternateContent>
                <mc:Choice Requires="wps">
                  <w:drawing>
                    <wp:anchor distT="0" distB="0" distL="114300" distR="114300" simplePos="0" relativeHeight="251645440" behindDoc="1" locked="0" layoutInCell="1" allowOverlap="1" wp14:anchorId="3E543B87" wp14:editId="6702BCE0">
                      <wp:simplePos x="0" y="0"/>
                      <wp:positionH relativeFrom="column">
                        <wp:posOffset>152400</wp:posOffset>
                      </wp:positionH>
                      <wp:positionV relativeFrom="paragraph">
                        <wp:posOffset>-45720</wp:posOffset>
                      </wp:positionV>
                      <wp:extent cx="1143000" cy="688975"/>
                      <wp:effectExtent l="0" t="0" r="0" b="0"/>
                      <wp:wrapNone/>
                      <wp:docPr id="325"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8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BDB" w14:textId="77777777" w:rsidR="00D02DD6" w:rsidRPr="00CA2567" w:rsidRDefault="00D02DD6" w:rsidP="00CA2567">
                                  <w:pPr>
                                    <w:rPr>
                                      <w:b/>
                                      <w:sz w:val="18"/>
                                      <w:szCs w:val="18"/>
                                    </w:rPr>
                                  </w:pPr>
                                  <w:r>
                                    <w:rPr>
                                      <w:b/>
                                      <w:sz w:val="18"/>
                                      <w:szCs w:val="18"/>
                                    </w:rPr>
                                    <w:t>FINAL</w:t>
                                  </w:r>
                                  <w:r w:rsidRPr="00CA2567">
                                    <w:rPr>
                                      <w:b/>
                                      <w:sz w:val="18"/>
                                      <w:szCs w:val="18"/>
                                    </w:rPr>
                                    <w:t xml:space="preserve"> </w:t>
                                  </w:r>
                                </w:p>
                                <w:p w14:paraId="3E543BDC" w14:textId="77777777" w:rsidR="00D02DD6" w:rsidRPr="00CA2567" w:rsidRDefault="00D02DD6" w:rsidP="00CA2567">
                                  <w:pPr>
                                    <w:rPr>
                                      <w:b/>
                                      <w:sz w:val="18"/>
                                      <w:szCs w:val="18"/>
                                    </w:rPr>
                                  </w:pPr>
                                  <w:r w:rsidRPr="00CA2567">
                                    <w:rPr>
                                      <w:b/>
                                      <w:sz w:val="18"/>
                                      <w:szCs w:val="18"/>
                                    </w:rPr>
                                    <w:t>PAYMENT</w:t>
                                  </w:r>
                                </w:p>
                                <w:p w14:paraId="3E543BDD" w14:textId="77777777" w:rsidR="00D02DD6" w:rsidRPr="00CA2567" w:rsidRDefault="00D02DD6" w:rsidP="00CA2567">
                                  <w:pPr>
                                    <w:rPr>
                                      <w:b/>
                                      <w:sz w:val="18"/>
                                      <w:szCs w:val="18"/>
                                    </w:rPr>
                                  </w:pPr>
                                  <w:r w:rsidRPr="00CA2567">
                                    <w:rPr>
                                      <w:b/>
                                      <w:sz w:val="18"/>
                                      <w:szCs w:val="18"/>
                                    </w:rPr>
                                    <w:t>(SETTLEMENT)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543B87" id="_x0000_t202" coordsize="21600,21600" o:spt="202" path="m,l,21600r21600,l21600,xe">
                      <v:stroke joinstyle="miter"/>
                      <v:path gradientshapeok="t" o:connecttype="rect"/>
                    </v:shapetype>
                    <v:shape id="Text Box 337" o:spid="_x0000_s1033" type="#_x0000_t202" style="position:absolute;margin-left:12pt;margin-top:-3.6pt;width:90pt;height:54.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" stroked="f">
                      <v:textbox>
                        <w:txbxContent>
                          <w:p w14:paraId="3E543BDB" w14:textId="77777777" w:rsidR="00D02DD6" w:rsidRPr="00CA2567" w:rsidRDefault="00D02DD6" w:rsidP="00CA2567">
                            <w:pPr>
                              <w:rPr>
                                <w:b/>
                                <w:sz w:val="18"/>
                                <w:szCs w:val="18"/>
                              </w:rPr>
                            </w:pPr>
                            <w:r>
                              <w:rPr>
                                <w:b/>
                                <w:sz w:val="18"/>
                                <w:szCs w:val="18"/>
                              </w:rPr>
                              <w:t>FINAL</w:t>
                            </w:r>
                            <w:r w:rsidRPr="00CA2567">
                              <w:rPr>
                                <w:b/>
                                <w:sz w:val="18"/>
                                <w:szCs w:val="18"/>
                              </w:rPr>
                              <w:t xml:space="preserve"> </w:t>
                            </w:r>
                          </w:p>
                          <w:p w14:paraId="3E543BDC" w14:textId="77777777" w:rsidR="00D02DD6" w:rsidRPr="00CA2567" w:rsidRDefault="00D02DD6" w:rsidP="00CA2567">
                            <w:pPr>
                              <w:rPr>
                                <w:b/>
                                <w:sz w:val="18"/>
                                <w:szCs w:val="18"/>
                              </w:rPr>
                            </w:pPr>
                            <w:r w:rsidRPr="00CA2567">
                              <w:rPr>
                                <w:b/>
                                <w:sz w:val="18"/>
                                <w:szCs w:val="18"/>
                              </w:rPr>
                              <w:t>PAYMENT</w:t>
                            </w:r>
                          </w:p>
                          <w:p w14:paraId="3E543BDD" w14:textId="77777777" w:rsidR="00D02DD6" w:rsidRPr="00CA2567" w:rsidRDefault="00D02DD6" w:rsidP="00CA2567">
                            <w:pPr>
                              <w:rPr>
                                <w:b/>
                                <w:sz w:val="18"/>
                                <w:szCs w:val="18"/>
                              </w:rPr>
                            </w:pPr>
                            <w:r w:rsidRPr="00CA2567">
                              <w:rPr>
                                <w:b/>
                                <w:sz w:val="18"/>
                                <w:szCs w:val="18"/>
                              </w:rPr>
                              <w:t>(SETTLEMENT)</w:t>
                            </w:r>
                          </w:p>
                        </w:txbxContent>
                      </v:textbox>
                    </v:shape>
                  </w:pict>
                </mc:Fallback>
              </mc:AlternateContent>
            </w:r>
            <w:r w:rsidR="00F22331" w:rsidRPr="00E940B2">
              <w:rPr>
                <w:rFonts w:cs="Arial"/>
                <w:sz w:val="16"/>
                <w:szCs w:val="16"/>
                <w:lang w:val="en-GB"/>
              </w:rPr>
              <w:t> </w:t>
            </w:r>
          </w:p>
        </w:tc>
      </w:tr>
      <w:tr w:rsidR="00F22331" w:rsidRPr="00E940B2" w14:paraId="3E543769" w14:textId="77777777" w:rsidTr="00CF7CB1">
        <w:trPr>
          <w:trHeight w:val="255"/>
        </w:trPr>
        <w:tc>
          <w:tcPr>
            <w:tcW w:w="0" w:type="auto"/>
            <w:shd w:val="clear" w:color="auto" w:fill="auto"/>
            <w:noWrap/>
            <w:vAlign w:val="bottom"/>
          </w:tcPr>
          <w:p w14:paraId="3E543750"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Result 4</w:t>
            </w:r>
          </w:p>
        </w:tc>
        <w:tc>
          <w:tcPr>
            <w:tcW w:w="0" w:type="auto"/>
            <w:shd w:val="clear" w:color="auto" w:fill="auto"/>
            <w:noWrap/>
            <w:vAlign w:val="bottom"/>
          </w:tcPr>
          <w:p w14:paraId="3E543751"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52"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53"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54"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55"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56"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57"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58"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59"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5A"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5B"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5C"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5D"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5E"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5F"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60"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61"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62"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63"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64"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65"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66"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67"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FF0000"/>
            <w:noWrap/>
            <w:vAlign w:val="bottom"/>
          </w:tcPr>
          <w:p w14:paraId="3E543768"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r>
      <w:tr w:rsidR="00F22331" w:rsidRPr="00E940B2" w14:paraId="3E543783" w14:textId="77777777" w:rsidTr="00CF7CB1">
        <w:trPr>
          <w:trHeight w:val="255"/>
        </w:trPr>
        <w:tc>
          <w:tcPr>
            <w:tcW w:w="0" w:type="auto"/>
            <w:shd w:val="clear" w:color="auto" w:fill="auto"/>
            <w:noWrap/>
            <w:vAlign w:val="bottom"/>
          </w:tcPr>
          <w:p w14:paraId="3E54376A"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6B"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6C"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6D"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6E"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6F"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0"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1"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2"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3"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4"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5"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6"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7"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8"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9"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A"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B"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C"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D"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E"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7F"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80"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81"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c>
          <w:tcPr>
            <w:tcW w:w="0" w:type="auto"/>
            <w:shd w:val="clear" w:color="auto" w:fill="auto"/>
            <w:noWrap/>
            <w:vAlign w:val="bottom"/>
          </w:tcPr>
          <w:p w14:paraId="3E543782" w14:textId="77777777" w:rsidR="00F22331" w:rsidRPr="00E940B2" w:rsidRDefault="00F22331" w:rsidP="00FF608B">
            <w:pPr>
              <w:spacing w:line="240" w:lineRule="auto"/>
              <w:rPr>
                <w:rFonts w:cs="Arial"/>
                <w:sz w:val="16"/>
                <w:szCs w:val="16"/>
                <w:lang w:val="en-GB"/>
              </w:rPr>
            </w:pPr>
            <w:r w:rsidRPr="00E940B2">
              <w:rPr>
                <w:rFonts w:cs="Arial"/>
                <w:sz w:val="16"/>
                <w:szCs w:val="16"/>
                <w:lang w:val="en-GB"/>
              </w:rPr>
              <w:t> </w:t>
            </w:r>
          </w:p>
        </w:tc>
      </w:tr>
    </w:tbl>
    <w:p w14:paraId="3E543784" w14:textId="435A8277" w:rsidR="00F22331" w:rsidRPr="00E940B2" w:rsidRDefault="00EA1C11" w:rsidP="00F22331">
      <w:pPr>
        <w:rPr>
          <w:lang w:val="en-GB"/>
        </w:rPr>
      </w:pPr>
      <w:r>
        <w:rPr>
          <w:noProof/>
          <w:lang w:val="en-GB"/>
        </w:rPr>
        <mc:AlternateContent>
          <mc:Choice Requires="wps">
            <w:drawing>
              <wp:anchor distT="0" distB="0" distL="114300" distR="114300" simplePos="0" relativeHeight="251642368" behindDoc="0" locked="0" layoutInCell="1" allowOverlap="1" wp14:anchorId="3E543B88" wp14:editId="67084561">
                <wp:simplePos x="0" y="0"/>
                <wp:positionH relativeFrom="column">
                  <wp:posOffset>1437640</wp:posOffset>
                </wp:positionH>
                <wp:positionV relativeFrom="paragraph">
                  <wp:posOffset>29845</wp:posOffset>
                </wp:positionV>
                <wp:extent cx="228600" cy="457200"/>
                <wp:effectExtent l="0" t="0" r="0" b="0"/>
                <wp:wrapNone/>
                <wp:docPr id="324"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28600" cy="457200"/>
                        </a:xfrm>
                        <a:prstGeom prst="downArrow">
                          <a:avLst>
                            <a:gd name="adj1" fmla="val 50000"/>
                            <a:gd name="adj2" fmla="val 50000"/>
                          </a:avLst>
                        </a:prstGeom>
                        <a:solidFill>
                          <a:srgbClr val="CC99FF">
                            <a:alpha val="50000"/>
                          </a:srgb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3CA7C" id="AutoShape 331" o:spid="_x0000_s1026" type="#_x0000_t67" style="position:absolute;margin-left:113.2pt;margin-top:2.35pt;width:18pt;height:36pt;rotation:180;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" fillcolor="#c9f">
                <v:fill opacity="32896f"/>
              </v:shape>
            </w:pict>
          </mc:Fallback>
        </mc:AlternateContent>
      </w:r>
      <w:r>
        <w:rPr>
          <w:b/>
          <w:noProof/>
          <w:lang w:val="en-GB"/>
        </w:rPr>
        <mc:AlternateContent>
          <mc:Choice Requires="wps">
            <w:drawing>
              <wp:anchor distT="0" distB="0" distL="114300" distR="114300" simplePos="0" relativeHeight="251643392" behindDoc="0" locked="0" layoutInCell="1" allowOverlap="1" wp14:anchorId="3E543B89" wp14:editId="3DFA0A29">
                <wp:simplePos x="0" y="0"/>
                <wp:positionH relativeFrom="column">
                  <wp:posOffset>5438140</wp:posOffset>
                </wp:positionH>
                <wp:positionV relativeFrom="paragraph">
                  <wp:posOffset>47625</wp:posOffset>
                </wp:positionV>
                <wp:extent cx="342900" cy="426720"/>
                <wp:effectExtent l="0" t="0" r="0" b="0"/>
                <wp:wrapNone/>
                <wp:docPr id="323" name="AutoShape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42900" cy="426720"/>
                        </a:xfrm>
                        <a:prstGeom prst="downArrow">
                          <a:avLst>
                            <a:gd name="adj1" fmla="val 61120"/>
                            <a:gd name="adj2" fmla="val 24198"/>
                          </a:avLst>
                        </a:prstGeom>
                        <a:pattFill prst="pct25">
                          <a:fgClr>
                            <a:srgbClr val="CC99FF"/>
                          </a:fgClr>
                          <a:bgClr>
                            <a:srgbClr val="FFFFFF"/>
                          </a:bgClr>
                        </a:pattFill>
                        <a:ln w="9525">
                          <a:solidFill>
                            <a:srgbClr val="000000"/>
                          </a:solidFill>
                          <a:miter lim="800000"/>
                          <a:headEnd/>
                          <a:tailEnd/>
                        </a:ln>
                      </wps:spPr>
                      <wps:txbx>
                        <w:txbxContent>
                          <w:p w14:paraId="3E543BDE" w14:textId="77777777" w:rsidR="00D02DD6" w:rsidRDefault="00D02DD6" w:rsidP="00F223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3B89" id="AutoShape 333" o:spid="_x0000_s1034" type="#_x0000_t67" style="position:absolute;margin-left:428.2pt;margin-top:3.75pt;width:27pt;height:33.6pt;rotation:180;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" adj="17400,4199" fillcolor="#c9f">
                <v:fill r:id="rId22" o:title="" type="pattern"/>
                <v:textbox>
                  <w:txbxContent>
                    <w:p w14:paraId="3E543BDE" w14:textId="77777777" w:rsidR="00D02DD6" w:rsidRDefault="00D02DD6" w:rsidP="00F22331"/>
                  </w:txbxContent>
                </v:textbox>
              </v:shape>
            </w:pict>
          </mc:Fallback>
        </mc:AlternateContent>
      </w:r>
    </w:p>
    <w:p w14:paraId="3E543785" w14:textId="77777777" w:rsidR="00F22331" w:rsidRPr="00E940B2" w:rsidRDefault="00F22331" w:rsidP="00F22331">
      <w:pPr>
        <w:rPr>
          <w:lang w:val="en-GB"/>
        </w:rPr>
      </w:pPr>
    </w:p>
    <w:p w14:paraId="3E543786" w14:textId="77777777" w:rsidR="00F22331" w:rsidRPr="00E940B2" w:rsidRDefault="00F22331" w:rsidP="00F22331">
      <w:pPr>
        <w:rPr>
          <w:lang w:val="en-GB"/>
        </w:rPr>
      </w:pPr>
    </w:p>
    <w:p w14:paraId="3E543787" w14:textId="77777777" w:rsidR="00212599" w:rsidRPr="00E940B2" w:rsidRDefault="00CF7CB1" w:rsidP="00F560FA">
      <w:pPr>
        <w:tabs>
          <w:tab w:val="left" w:pos="2552"/>
          <w:tab w:val="left" w:pos="7938"/>
        </w:tabs>
        <w:rPr>
          <w:b/>
          <w:sz w:val="18"/>
          <w:szCs w:val="18"/>
          <w:lang w:val="en-GB"/>
        </w:rPr>
      </w:pPr>
      <w:r w:rsidRPr="00E940B2">
        <w:rPr>
          <w:b/>
          <w:lang w:val="en-GB"/>
        </w:rPr>
        <w:tab/>
      </w:r>
      <w:r w:rsidR="0043352E" w:rsidRPr="00E940B2">
        <w:rPr>
          <w:b/>
          <w:sz w:val="18"/>
          <w:szCs w:val="18"/>
          <w:lang w:val="en-GB"/>
        </w:rPr>
        <w:t>8</w:t>
      </w:r>
      <w:r w:rsidR="00F22331" w:rsidRPr="00E940B2">
        <w:rPr>
          <w:b/>
          <w:sz w:val="18"/>
          <w:szCs w:val="18"/>
          <w:lang w:val="en-GB"/>
        </w:rPr>
        <w:t>0%</w:t>
      </w:r>
      <w:r w:rsidRPr="00E940B2">
        <w:rPr>
          <w:b/>
          <w:sz w:val="18"/>
          <w:szCs w:val="18"/>
          <w:lang w:val="en-GB"/>
        </w:rPr>
        <w:tab/>
      </w:r>
      <w:r w:rsidR="00987F37" w:rsidRPr="00E940B2">
        <w:rPr>
          <w:b/>
          <w:sz w:val="18"/>
          <w:szCs w:val="18"/>
          <w:lang w:val="en-GB"/>
        </w:rPr>
        <w:t xml:space="preserve"> </w:t>
      </w:r>
      <w:r w:rsidR="00F22331" w:rsidRPr="00E940B2">
        <w:rPr>
          <w:b/>
          <w:sz w:val="18"/>
          <w:szCs w:val="18"/>
          <w:lang w:val="en-GB"/>
        </w:rPr>
        <w:t>20%</w:t>
      </w:r>
    </w:p>
    <w:p w14:paraId="3E543788" w14:textId="77777777" w:rsidR="00F22331" w:rsidRPr="00E940B2" w:rsidRDefault="00F22331" w:rsidP="00CA2567">
      <w:pPr>
        <w:jc w:val="center"/>
        <w:rPr>
          <w:b/>
          <w:sz w:val="18"/>
          <w:szCs w:val="18"/>
          <w:lang w:val="en-GB"/>
        </w:rPr>
      </w:pPr>
      <w:r w:rsidRPr="00E940B2">
        <w:rPr>
          <w:b/>
          <w:sz w:val="18"/>
          <w:szCs w:val="18"/>
          <w:lang w:val="en-GB"/>
        </w:rPr>
        <w:t>HARDWARE</w:t>
      </w:r>
    </w:p>
    <w:p w14:paraId="3E543789" w14:textId="77777777" w:rsidR="00F22331" w:rsidRPr="00E940B2" w:rsidRDefault="00F560FA" w:rsidP="00F22331">
      <w:pPr>
        <w:rPr>
          <w:b/>
          <w:lang w:val="en-GB"/>
        </w:rPr>
      </w:pPr>
      <w:r w:rsidRPr="00E940B2">
        <w:rPr>
          <w:b/>
          <w:lang w:val="en-GB"/>
        </w:rPr>
        <w:br w:type="page"/>
      </w:r>
      <w:r w:rsidR="00F22331" w:rsidRPr="00E940B2">
        <w:rPr>
          <w:b/>
          <w:lang w:val="en-GB"/>
        </w:rPr>
        <w:lastRenderedPageBreak/>
        <w:t xml:space="preserve">Bank Guarantee </w:t>
      </w:r>
      <w:r w:rsidR="005A3F43" w:rsidRPr="00E940B2">
        <w:rPr>
          <w:b/>
          <w:lang w:val="en-GB"/>
        </w:rPr>
        <w:t xml:space="preserve">Advance </w:t>
      </w:r>
      <w:r w:rsidR="00F22331" w:rsidRPr="00E940B2">
        <w:rPr>
          <w:b/>
          <w:lang w:val="en-GB"/>
        </w:rPr>
        <w:t>Payment</w:t>
      </w:r>
    </w:p>
    <w:p w14:paraId="3E54378A" w14:textId="77777777" w:rsidR="00F22331" w:rsidRPr="00E940B2" w:rsidRDefault="007606F8" w:rsidP="00E928D9">
      <w:pPr>
        <w:numPr>
          <w:ilvl w:val="0"/>
          <w:numId w:val="24"/>
        </w:numPr>
        <w:rPr>
          <w:sz w:val="18"/>
          <w:szCs w:val="18"/>
          <w:lang w:val="en-GB"/>
        </w:rPr>
      </w:pPr>
      <w:r w:rsidRPr="00E940B2">
        <w:rPr>
          <w:sz w:val="18"/>
          <w:szCs w:val="18"/>
          <w:lang w:val="en-GB"/>
        </w:rPr>
        <w:t xml:space="preserve">Is valid </w:t>
      </w:r>
      <w:r w:rsidR="005A3F43" w:rsidRPr="00E940B2">
        <w:rPr>
          <w:sz w:val="18"/>
          <w:szCs w:val="18"/>
          <w:lang w:val="en-GB"/>
        </w:rPr>
        <w:t xml:space="preserve">only when the bank guarantee </w:t>
      </w:r>
      <w:r w:rsidRPr="00E940B2">
        <w:rPr>
          <w:sz w:val="18"/>
          <w:szCs w:val="18"/>
          <w:lang w:val="en-GB"/>
        </w:rPr>
        <w:t>is specified</w:t>
      </w:r>
      <w:r w:rsidR="00856ECB" w:rsidRPr="00E940B2">
        <w:rPr>
          <w:sz w:val="18"/>
          <w:szCs w:val="18"/>
          <w:lang w:val="en-GB"/>
        </w:rPr>
        <w:t xml:space="preserve"> in the grant award.</w:t>
      </w:r>
    </w:p>
    <w:p w14:paraId="3E54378B" w14:textId="77777777" w:rsidR="00F22331" w:rsidRPr="00E940B2" w:rsidRDefault="00F22331" w:rsidP="00E928D9">
      <w:pPr>
        <w:numPr>
          <w:ilvl w:val="0"/>
          <w:numId w:val="24"/>
        </w:numPr>
        <w:rPr>
          <w:sz w:val="18"/>
          <w:szCs w:val="18"/>
          <w:lang w:val="en-GB"/>
        </w:rPr>
      </w:pPr>
      <w:r w:rsidRPr="00E940B2">
        <w:rPr>
          <w:sz w:val="18"/>
          <w:szCs w:val="18"/>
          <w:lang w:val="en-GB"/>
        </w:rPr>
        <w:t xml:space="preserve">Can cover maximum 30% of the total </w:t>
      </w:r>
      <w:r w:rsidR="00CD14C4" w:rsidRPr="00E940B2">
        <w:rPr>
          <w:sz w:val="18"/>
          <w:szCs w:val="18"/>
          <w:lang w:val="en-GB"/>
        </w:rPr>
        <w:t>PSI grant</w:t>
      </w:r>
      <w:r w:rsidRPr="00E940B2">
        <w:rPr>
          <w:sz w:val="18"/>
          <w:szCs w:val="18"/>
          <w:lang w:val="en-GB"/>
        </w:rPr>
        <w:t xml:space="preserve"> </w:t>
      </w:r>
      <w:r w:rsidR="005A3F43" w:rsidRPr="00E940B2">
        <w:rPr>
          <w:sz w:val="18"/>
          <w:szCs w:val="18"/>
          <w:lang w:val="en-GB"/>
        </w:rPr>
        <w:t>as stipulated in the g</w:t>
      </w:r>
      <w:r w:rsidR="00856ECB" w:rsidRPr="00E940B2">
        <w:rPr>
          <w:sz w:val="18"/>
          <w:szCs w:val="18"/>
          <w:lang w:val="en-GB"/>
        </w:rPr>
        <w:t>rant award.</w:t>
      </w:r>
    </w:p>
    <w:p w14:paraId="3E54378C" w14:textId="77777777" w:rsidR="005A3F43" w:rsidRPr="00E940B2" w:rsidRDefault="005A3F43" w:rsidP="00E928D9">
      <w:pPr>
        <w:numPr>
          <w:ilvl w:val="0"/>
          <w:numId w:val="24"/>
        </w:numPr>
        <w:rPr>
          <w:lang w:val="en-GB"/>
        </w:rPr>
      </w:pPr>
      <w:r w:rsidRPr="00E940B2">
        <w:rPr>
          <w:sz w:val="18"/>
          <w:szCs w:val="18"/>
          <w:lang w:val="en-GB"/>
        </w:rPr>
        <w:t>Is paid upon completion of Result 1.</w:t>
      </w:r>
    </w:p>
    <w:p w14:paraId="3E54378D" w14:textId="77777777" w:rsidR="00F22331" w:rsidRPr="00E940B2" w:rsidRDefault="00F22331" w:rsidP="00F22331">
      <w:pPr>
        <w:rPr>
          <w:lang w:val="en-GB"/>
        </w:rPr>
      </w:pPr>
    </w:p>
    <w:p w14:paraId="3E54378E" w14:textId="77777777" w:rsidR="00F22331" w:rsidRPr="00E940B2" w:rsidRDefault="00F22331" w:rsidP="00F22331">
      <w:pPr>
        <w:rPr>
          <w:b/>
          <w:lang w:val="en-GB"/>
        </w:rPr>
      </w:pPr>
      <w:r w:rsidRPr="00E940B2">
        <w:rPr>
          <w:b/>
          <w:lang w:val="en-GB"/>
        </w:rPr>
        <w:t>Statement of Expenses</w:t>
      </w:r>
    </w:p>
    <w:p w14:paraId="3E54378F" w14:textId="77777777" w:rsidR="00F22331" w:rsidRPr="00E940B2" w:rsidRDefault="00167418" w:rsidP="00E928D9">
      <w:pPr>
        <w:numPr>
          <w:ilvl w:val="0"/>
          <w:numId w:val="25"/>
        </w:numPr>
        <w:rPr>
          <w:sz w:val="18"/>
          <w:szCs w:val="18"/>
          <w:lang w:val="en-GB"/>
        </w:rPr>
      </w:pPr>
      <w:r w:rsidRPr="00E940B2">
        <w:rPr>
          <w:sz w:val="18"/>
          <w:szCs w:val="18"/>
          <w:lang w:val="en-GB"/>
        </w:rPr>
        <w:t>O</w:t>
      </w:r>
      <w:r w:rsidR="00F22331" w:rsidRPr="00E940B2">
        <w:rPr>
          <w:sz w:val="18"/>
          <w:szCs w:val="18"/>
          <w:lang w:val="en-GB"/>
        </w:rPr>
        <w:t>verview of the project administration</w:t>
      </w:r>
      <w:r w:rsidR="00856ECB" w:rsidRPr="00E940B2">
        <w:rPr>
          <w:sz w:val="18"/>
          <w:szCs w:val="18"/>
          <w:lang w:val="en-GB"/>
        </w:rPr>
        <w:t>.</w:t>
      </w:r>
    </w:p>
    <w:p w14:paraId="3E543790" w14:textId="77777777" w:rsidR="00F22331" w:rsidRPr="00E940B2" w:rsidRDefault="00167418" w:rsidP="00E928D9">
      <w:pPr>
        <w:numPr>
          <w:ilvl w:val="0"/>
          <w:numId w:val="25"/>
        </w:numPr>
        <w:rPr>
          <w:lang w:val="en-GB"/>
        </w:rPr>
      </w:pPr>
      <w:r w:rsidRPr="00E940B2">
        <w:rPr>
          <w:sz w:val="18"/>
          <w:szCs w:val="18"/>
          <w:lang w:val="en-GB"/>
        </w:rPr>
        <w:t>C</w:t>
      </w:r>
      <w:r w:rsidR="00F22331" w:rsidRPr="00E940B2">
        <w:rPr>
          <w:sz w:val="18"/>
          <w:szCs w:val="18"/>
          <w:lang w:val="en-GB"/>
        </w:rPr>
        <w:t>omes with every relevant letter and is adjusted according to the last changes</w:t>
      </w:r>
      <w:r w:rsidR="00CA2567" w:rsidRPr="00E940B2">
        <w:rPr>
          <w:sz w:val="18"/>
          <w:szCs w:val="18"/>
          <w:lang w:val="en-GB"/>
        </w:rPr>
        <w:t>.</w:t>
      </w:r>
    </w:p>
    <w:p w14:paraId="3E543791" w14:textId="77777777" w:rsidR="00F22331" w:rsidRPr="00E940B2" w:rsidRDefault="00F22331" w:rsidP="00F22331">
      <w:pPr>
        <w:rPr>
          <w:b/>
          <w:lang w:val="en-GB"/>
        </w:rPr>
      </w:pPr>
    </w:p>
    <w:p w14:paraId="3E543792" w14:textId="77777777" w:rsidR="00F22331" w:rsidRPr="00E940B2" w:rsidRDefault="004E4011" w:rsidP="00F22331">
      <w:pPr>
        <w:rPr>
          <w:b/>
          <w:lang w:val="en-GB"/>
        </w:rPr>
      </w:pPr>
      <w:r w:rsidRPr="00E940B2">
        <w:rPr>
          <w:b/>
          <w:lang w:val="en-GB"/>
        </w:rPr>
        <w:t>Spin</w:t>
      </w:r>
      <w:r w:rsidR="00AE581B" w:rsidRPr="00E940B2">
        <w:rPr>
          <w:b/>
          <w:lang w:val="en-GB"/>
        </w:rPr>
        <w:t>-off R</w:t>
      </w:r>
      <w:r w:rsidR="00F22331" w:rsidRPr="00E940B2">
        <w:rPr>
          <w:b/>
          <w:lang w:val="en-GB"/>
        </w:rPr>
        <w:t>eport</w:t>
      </w:r>
    </w:p>
    <w:p w14:paraId="3E543793" w14:textId="77777777" w:rsidR="00F22331" w:rsidRPr="00E940B2" w:rsidRDefault="00167418" w:rsidP="00E928D9">
      <w:pPr>
        <w:numPr>
          <w:ilvl w:val="0"/>
          <w:numId w:val="26"/>
        </w:numPr>
        <w:rPr>
          <w:sz w:val="18"/>
          <w:szCs w:val="18"/>
          <w:lang w:val="en-GB"/>
        </w:rPr>
      </w:pPr>
      <w:r w:rsidRPr="00E940B2">
        <w:rPr>
          <w:sz w:val="18"/>
          <w:szCs w:val="18"/>
          <w:lang w:val="en-GB"/>
        </w:rPr>
        <w:t>T</w:t>
      </w:r>
      <w:r w:rsidR="00F22331" w:rsidRPr="00E940B2">
        <w:rPr>
          <w:sz w:val="18"/>
          <w:szCs w:val="18"/>
          <w:lang w:val="en-GB"/>
        </w:rPr>
        <w:t xml:space="preserve">o be </w:t>
      </w:r>
      <w:r w:rsidR="007606F8" w:rsidRPr="00E940B2">
        <w:rPr>
          <w:sz w:val="18"/>
          <w:szCs w:val="18"/>
          <w:lang w:val="en-GB"/>
        </w:rPr>
        <w:t xml:space="preserve">submitted </w:t>
      </w:r>
      <w:r w:rsidR="00F22331" w:rsidRPr="00E940B2">
        <w:rPr>
          <w:sz w:val="18"/>
          <w:szCs w:val="18"/>
          <w:lang w:val="en-GB"/>
        </w:rPr>
        <w:t xml:space="preserve">within </w:t>
      </w:r>
      <w:r w:rsidR="006A2C87">
        <w:rPr>
          <w:sz w:val="18"/>
          <w:szCs w:val="18"/>
          <w:lang w:val="en-GB"/>
        </w:rPr>
        <w:t>four (</w:t>
      </w:r>
      <w:r w:rsidR="00ED35BF" w:rsidRPr="00E940B2">
        <w:rPr>
          <w:sz w:val="18"/>
          <w:szCs w:val="18"/>
          <w:lang w:val="en-GB"/>
        </w:rPr>
        <w:t>4</w:t>
      </w:r>
      <w:r w:rsidR="006A2C87">
        <w:rPr>
          <w:sz w:val="18"/>
          <w:szCs w:val="18"/>
          <w:lang w:val="en-GB"/>
        </w:rPr>
        <w:t>)</w:t>
      </w:r>
      <w:r w:rsidR="00ED35BF" w:rsidRPr="00E940B2">
        <w:rPr>
          <w:sz w:val="18"/>
          <w:szCs w:val="18"/>
          <w:lang w:val="en-GB"/>
        </w:rPr>
        <w:t xml:space="preserve"> weeks</w:t>
      </w:r>
      <w:r w:rsidR="00F22331" w:rsidRPr="00E940B2">
        <w:rPr>
          <w:sz w:val="18"/>
          <w:szCs w:val="18"/>
          <w:lang w:val="en-GB"/>
        </w:rPr>
        <w:t xml:space="preserve"> after the end of the spin-off phase</w:t>
      </w:r>
      <w:r w:rsidR="00856ECB" w:rsidRPr="00E940B2">
        <w:rPr>
          <w:sz w:val="18"/>
          <w:szCs w:val="18"/>
          <w:lang w:val="en-GB"/>
        </w:rPr>
        <w:t>.</w:t>
      </w:r>
    </w:p>
    <w:p w14:paraId="3E543794" w14:textId="77777777" w:rsidR="00F22331" w:rsidRPr="00E940B2" w:rsidRDefault="000021F3" w:rsidP="00E928D9">
      <w:pPr>
        <w:numPr>
          <w:ilvl w:val="0"/>
          <w:numId w:val="26"/>
        </w:numPr>
        <w:rPr>
          <w:lang w:val="en-GB"/>
        </w:rPr>
      </w:pPr>
      <w:r w:rsidRPr="00E940B2">
        <w:rPr>
          <w:sz w:val="18"/>
          <w:szCs w:val="18"/>
          <w:lang w:val="en-GB"/>
        </w:rPr>
        <w:t>One should u</w:t>
      </w:r>
      <w:r w:rsidR="00F22331" w:rsidRPr="00E940B2">
        <w:rPr>
          <w:sz w:val="18"/>
          <w:szCs w:val="18"/>
          <w:lang w:val="en-GB"/>
        </w:rPr>
        <w:t xml:space="preserve">se the model form provided by </w:t>
      </w:r>
      <w:r w:rsidR="001129F3" w:rsidRPr="00E940B2">
        <w:rPr>
          <w:sz w:val="18"/>
          <w:szCs w:val="18"/>
          <w:lang w:val="en-GB"/>
        </w:rPr>
        <w:t>the Agency / PSI</w:t>
      </w:r>
      <w:r w:rsidR="00CA2567" w:rsidRPr="00E940B2">
        <w:rPr>
          <w:sz w:val="18"/>
          <w:szCs w:val="18"/>
          <w:lang w:val="en-GB"/>
        </w:rPr>
        <w:t>.</w:t>
      </w:r>
    </w:p>
    <w:p w14:paraId="3E543795" w14:textId="77777777" w:rsidR="00E928D9" w:rsidRPr="00E940B2" w:rsidRDefault="00E928D9" w:rsidP="00E928D9">
      <w:pPr>
        <w:rPr>
          <w:lang w:val="en-GB"/>
        </w:rPr>
      </w:pPr>
    </w:p>
    <w:p w14:paraId="3E543796" w14:textId="77777777" w:rsidR="001129F3" w:rsidRPr="00E940B2" w:rsidRDefault="001129F3" w:rsidP="00E928D9">
      <w:pPr>
        <w:rPr>
          <w:lang w:val="en-GB"/>
        </w:rPr>
      </w:pPr>
    </w:p>
    <w:p w14:paraId="3E543797" w14:textId="77777777" w:rsidR="00E928D9" w:rsidRPr="00E940B2" w:rsidRDefault="00E928D9" w:rsidP="00E928D9">
      <w:pPr>
        <w:rPr>
          <w:lang w:val="en-GB"/>
        </w:rPr>
        <w:sectPr w:rsidR="00E928D9" w:rsidRPr="00E940B2" w:rsidSect="00D63662">
          <w:pgSz w:w="11906" w:h="16838" w:code="9"/>
          <w:pgMar w:top="1701" w:right="1417" w:bottom="1417" w:left="1417" w:header="567" w:footer="567" w:gutter="0"/>
          <w:cols w:space="708"/>
        </w:sectPr>
      </w:pPr>
    </w:p>
    <w:p w14:paraId="3E543798" w14:textId="77777777" w:rsidR="00B0172F" w:rsidRPr="00E940B2" w:rsidRDefault="00220B0E" w:rsidP="00F373A5">
      <w:pPr>
        <w:pStyle w:val="Kop1"/>
        <w:rPr>
          <w:lang w:val="en-GB"/>
        </w:rPr>
      </w:pPr>
      <w:bookmarkStart w:id="19" w:name="_Toc379277797"/>
      <w:r w:rsidRPr="00E940B2">
        <w:rPr>
          <w:lang w:val="en-GB"/>
        </w:rPr>
        <w:lastRenderedPageBreak/>
        <w:t>ADVANCE PAYMENTS</w:t>
      </w:r>
      <w:r w:rsidR="00F9418F" w:rsidRPr="00E940B2">
        <w:rPr>
          <w:lang w:val="en-GB"/>
        </w:rPr>
        <w:t xml:space="preserve"> AND </w:t>
      </w:r>
      <w:r w:rsidR="00445569" w:rsidRPr="00E940B2">
        <w:rPr>
          <w:lang w:val="en-GB"/>
        </w:rPr>
        <w:t>FINAL</w:t>
      </w:r>
      <w:r w:rsidR="0052768F" w:rsidRPr="00E940B2">
        <w:rPr>
          <w:lang w:val="en-GB"/>
        </w:rPr>
        <w:t xml:space="preserve"> </w:t>
      </w:r>
      <w:r w:rsidR="00C41732" w:rsidRPr="00E940B2">
        <w:rPr>
          <w:lang w:val="en-GB"/>
        </w:rPr>
        <w:t>PAYMENTS</w:t>
      </w:r>
      <w:bookmarkEnd w:id="16"/>
      <w:bookmarkEnd w:id="17"/>
      <w:bookmarkEnd w:id="19"/>
    </w:p>
    <w:p w14:paraId="3E543799" w14:textId="77777777" w:rsidR="00254F4C" w:rsidRPr="00E940B2" w:rsidRDefault="007606F8" w:rsidP="002D5045">
      <w:pPr>
        <w:rPr>
          <w:sz w:val="18"/>
          <w:szCs w:val="18"/>
          <w:lang w:val="en-GB"/>
        </w:rPr>
      </w:pPr>
      <w:r w:rsidRPr="00E940B2">
        <w:rPr>
          <w:sz w:val="18"/>
          <w:szCs w:val="18"/>
          <w:lang w:val="en-GB"/>
        </w:rPr>
        <w:t>A</w:t>
      </w:r>
      <w:r w:rsidR="00AA0CF6" w:rsidRPr="00E940B2">
        <w:rPr>
          <w:sz w:val="18"/>
          <w:szCs w:val="18"/>
          <w:lang w:val="en-GB"/>
        </w:rPr>
        <w:t xml:space="preserve">ll </w:t>
      </w:r>
      <w:r w:rsidR="00313301" w:rsidRPr="00E940B2">
        <w:rPr>
          <w:sz w:val="18"/>
          <w:szCs w:val="18"/>
          <w:lang w:val="en-GB"/>
        </w:rPr>
        <w:t xml:space="preserve">payments </w:t>
      </w:r>
      <w:r w:rsidRPr="00E940B2">
        <w:rPr>
          <w:sz w:val="18"/>
          <w:szCs w:val="18"/>
          <w:lang w:val="en-GB"/>
        </w:rPr>
        <w:t xml:space="preserve">issued </w:t>
      </w:r>
      <w:r w:rsidR="00313301" w:rsidRPr="00E940B2">
        <w:rPr>
          <w:sz w:val="18"/>
          <w:szCs w:val="18"/>
          <w:lang w:val="en-GB"/>
        </w:rPr>
        <w:t xml:space="preserve">by </w:t>
      </w:r>
      <w:r w:rsidR="001129F3" w:rsidRPr="00E940B2">
        <w:rPr>
          <w:sz w:val="18"/>
          <w:szCs w:val="18"/>
          <w:lang w:val="en-GB"/>
        </w:rPr>
        <w:t>the Agency / PSI</w:t>
      </w:r>
      <w:r w:rsidR="00313301" w:rsidRPr="00E940B2">
        <w:rPr>
          <w:sz w:val="18"/>
          <w:szCs w:val="18"/>
          <w:lang w:val="en-GB"/>
        </w:rPr>
        <w:t xml:space="preserve"> </w:t>
      </w:r>
      <w:r w:rsidR="00AA0CF6" w:rsidRPr="00E940B2">
        <w:rPr>
          <w:sz w:val="18"/>
          <w:szCs w:val="18"/>
          <w:lang w:val="en-GB"/>
        </w:rPr>
        <w:t xml:space="preserve">are </w:t>
      </w:r>
      <w:r w:rsidRPr="00E940B2">
        <w:rPr>
          <w:sz w:val="18"/>
          <w:szCs w:val="18"/>
          <w:lang w:val="en-GB"/>
        </w:rPr>
        <w:t xml:space="preserve">initially </w:t>
      </w:r>
      <w:r w:rsidR="00AA0CF6" w:rsidRPr="00E940B2">
        <w:rPr>
          <w:sz w:val="18"/>
          <w:szCs w:val="18"/>
          <w:lang w:val="en-GB"/>
        </w:rPr>
        <w:t>advance payments</w:t>
      </w:r>
      <w:r w:rsidR="00313301" w:rsidRPr="00E940B2">
        <w:rPr>
          <w:sz w:val="18"/>
          <w:szCs w:val="18"/>
          <w:lang w:val="en-GB"/>
        </w:rPr>
        <w:t xml:space="preserve">. </w:t>
      </w:r>
      <w:r w:rsidR="00307F44" w:rsidRPr="00E940B2">
        <w:rPr>
          <w:sz w:val="18"/>
          <w:szCs w:val="18"/>
          <w:lang w:val="en-GB"/>
        </w:rPr>
        <w:t xml:space="preserve">As such the </w:t>
      </w:r>
      <w:r w:rsidR="00E05B4B">
        <w:rPr>
          <w:sz w:val="18"/>
          <w:szCs w:val="18"/>
          <w:lang w:val="en-GB"/>
        </w:rPr>
        <w:t>A</w:t>
      </w:r>
      <w:r w:rsidR="001D7903" w:rsidRPr="00E940B2">
        <w:rPr>
          <w:sz w:val="18"/>
          <w:szCs w:val="18"/>
          <w:lang w:val="en-GB"/>
        </w:rPr>
        <w:t>pplicant</w:t>
      </w:r>
      <w:r w:rsidR="00307F44" w:rsidRPr="00E940B2">
        <w:rPr>
          <w:sz w:val="18"/>
          <w:szCs w:val="18"/>
          <w:lang w:val="en-GB"/>
        </w:rPr>
        <w:t xml:space="preserve"> can not derive any rights from </w:t>
      </w:r>
      <w:r w:rsidR="00254F4C" w:rsidRPr="00E940B2">
        <w:rPr>
          <w:sz w:val="18"/>
          <w:szCs w:val="18"/>
          <w:lang w:val="en-GB"/>
        </w:rPr>
        <w:t>these</w:t>
      </w:r>
      <w:r w:rsidR="00307F44" w:rsidRPr="00E940B2">
        <w:rPr>
          <w:sz w:val="18"/>
          <w:szCs w:val="18"/>
          <w:lang w:val="en-GB"/>
        </w:rPr>
        <w:t xml:space="preserve"> payment</w:t>
      </w:r>
      <w:r w:rsidR="00254F4C" w:rsidRPr="00E940B2">
        <w:rPr>
          <w:sz w:val="18"/>
          <w:szCs w:val="18"/>
          <w:lang w:val="en-GB"/>
        </w:rPr>
        <w:t xml:space="preserve">s until they are made </w:t>
      </w:r>
      <w:r w:rsidR="00445569" w:rsidRPr="00E940B2">
        <w:rPr>
          <w:sz w:val="18"/>
          <w:szCs w:val="18"/>
          <w:lang w:val="en-GB"/>
        </w:rPr>
        <w:t>official</w:t>
      </w:r>
      <w:r w:rsidR="00307F44" w:rsidRPr="00E940B2">
        <w:rPr>
          <w:sz w:val="18"/>
          <w:szCs w:val="18"/>
          <w:lang w:val="en-GB"/>
        </w:rPr>
        <w:t>.</w:t>
      </w:r>
    </w:p>
    <w:p w14:paraId="3E54379A" w14:textId="77777777" w:rsidR="0052768F" w:rsidRPr="00E940B2" w:rsidRDefault="0052768F" w:rsidP="002D5045">
      <w:pPr>
        <w:rPr>
          <w:sz w:val="18"/>
          <w:szCs w:val="18"/>
          <w:lang w:val="en-GB"/>
        </w:rPr>
      </w:pPr>
    </w:p>
    <w:p w14:paraId="3E54379B" w14:textId="77777777" w:rsidR="00CA2567" w:rsidRPr="00E940B2" w:rsidRDefault="00AA0CF6" w:rsidP="002D5045">
      <w:pPr>
        <w:rPr>
          <w:sz w:val="18"/>
          <w:szCs w:val="18"/>
          <w:lang w:val="en-GB"/>
        </w:rPr>
      </w:pPr>
      <w:r w:rsidRPr="00E940B2">
        <w:rPr>
          <w:sz w:val="18"/>
          <w:szCs w:val="18"/>
          <w:lang w:val="en-GB"/>
        </w:rPr>
        <w:t xml:space="preserve">During verification, </w:t>
      </w:r>
      <w:r w:rsidR="001129F3" w:rsidRPr="00E940B2">
        <w:rPr>
          <w:sz w:val="18"/>
          <w:szCs w:val="18"/>
          <w:lang w:val="en-GB"/>
        </w:rPr>
        <w:t>the Agency / PSI</w:t>
      </w:r>
      <w:r w:rsidRPr="00E940B2">
        <w:rPr>
          <w:sz w:val="18"/>
          <w:szCs w:val="18"/>
          <w:lang w:val="en-GB"/>
        </w:rPr>
        <w:t xml:space="preserve"> checks </w:t>
      </w:r>
      <w:r w:rsidR="00293C60" w:rsidRPr="00E940B2">
        <w:rPr>
          <w:sz w:val="18"/>
          <w:szCs w:val="18"/>
          <w:lang w:val="en-GB"/>
        </w:rPr>
        <w:t>whether</w:t>
      </w:r>
      <w:r w:rsidRPr="00E940B2">
        <w:rPr>
          <w:sz w:val="18"/>
          <w:szCs w:val="18"/>
          <w:lang w:val="en-GB"/>
        </w:rPr>
        <w:t xml:space="preserve"> the </w:t>
      </w:r>
      <w:r w:rsidR="00293C60" w:rsidRPr="00E940B2">
        <w:rPr>
          <w:sz w:val="18"/>
          <w:szCs w:val="18"/>
          <w:lang w:val="en-GB"/>
        </w:rPr>
        <w:t>delivered</w:t>
      </w:r>
      <w:r w:rsidRPr="00E940B2">
        <w:rPr>
          <w:sz w:val="18"/>
          <w:szCs w:val="18"/>
          <w:lang w:val="en-GB"/>
        </w:rPr>
        <w:t xml:space="preserve"> </w:t>
      </w:r>
      <w:r w:rsidR="00B7550A" w:rsidRPr="00E940B2">
        <w:rPr>
          <w:sz w:val="18"/>
          <w:szCs w:val="18"/>
          <w:lang w:val="en-GB"/>
        </w:rPr>
        <w:t>MoVs</w:t>
      </w:r>
      <w:r w:rsidRPr="00E940B2">
        <w:rPr>
          <w:sz w:val="18"/>
          <w:szCs w:val="18"/>
          <w:lang w:val="en-GB"/>
        </w:rPr>
        <w:t xml:space="preserve"> </w:t>
      </w:r>
      <w:r w:rsidR="00293C60" w:rsidRPr="00E940B2">
        <w:rPr>
          <w:sz w:val="18"/>
          <w:szCs w:val="18"/>
          <w:lang w:val="en-GB"/>
        </w:rPr>
        <w:t>(Means of Verification)</w:t>
      </w:r>
      <w:r w:rsidR="007606F8" w:rsidRPr="00E940B2">
        <w:rPr>
          <w:sz w:val="18"/>
          <w:szCs w:val="18"/>
          <w:lang w:val="en-GB"/>
        </w:rPr>
        <w:t xml:space="preserve"> </w:t>
      </w:r>
      <w:r w:rsidRPr="00E940B2">
        <w:rPr>
          <w:sz w:val="18"/>
          <w:szCs w:val="18"/>
          <w:lang w:val="en-GB"/>
        </w:rPr>
        <w:t>are in accordance with the results</w:t>
      </w:r>
      <w:r w:rsidR="007606F8" w:rsidRPr="00E940B2">
        <w:rPr>
          <w:sz w:val="18"/>
          <w:szCs w:val="18"/>
          <w:lang w:val="en-GB"/>
        </w:rPr>
        <w:t xml:space="preserve"> specified </w:t>
      </w:r>
      <w:r w:rsidRPr="00E940B2">
        <w:rPr>
          <w:sz w:val="18"/>
          <w:szCs w:val="18"/>
          <w:lang w:val="en-GB"/>
        </w:rPr>
        <w:t xml:space="preserve">in the </w:t>
      </w:r>
      <w:r w:rsidR="007606F8" w:rsidRPr="00E940B2">
        <w:rPr>
          <w:sz w:val="18"/>
          <w:szCs w:val="18"/>
          <w:lang w:val="en-GB"/>
        </w:rPr>
        <w:t>administrative decision</w:t>
      </w:r>
      <w:r w:rsidRPr="00E940B2">
        <w:rPr>
          <w:sz w:val="18"/>
          <w:szCs w:val="18"/>
          <w:lang w:val="en-GB"/>
        </w:rPr>
        <w:t xml:space="preserve"> and/or </w:t>
      </w:r>
      <w:r w:rsidR="00F373A5" w:rsidRPr="00E940B2">
        <w:rPr>
          <w:sz w:val="18"/>
          <w:szCs w:val="18"/>
          <w:lang w:val="en-GB"/>
        </w:rPr>
        <w:t>HW</w:t>
      </w:r>
      <w:r w:rsidRPr="00E940B2">
        <w:rPr>
          <w:sz w:val="18"/>
          <w:szCs w:val="18"/>
          <w:lang w:val="en-GB"/>
        </w:rPr>
        <w:t xml:space="preserve"> is purchased in accordance with the specifications included in the RPGS</w:t>
      </w:r>
      <w:r w:rsidR="00293C60" w:rsidRPr="00E940B2">
        <w:rPr>
          <w:sz w:val="18"/>
          <w:szCs w:val="18"/>
          <w:lang w:val="en-GB"/>
        </w:rPr>
        <w:t xml:space="preserve"> (</w:t>
      </w:r>
      <w:r w:rsidR="00293C60" w:rsidRPr="00E940B2">
        <w:rPr>
          <w:rFonts w:cs="Arial"/>
          <w:sz w:val="18"/>
          <w:szCs w:val="18"/>
          <w:lang w:val="en-GB"/>
        </w:rPr>
        <w:t>Request for Purchase of Goods and Services)</w:t>
      </w:r>
      <w:r w:rsidR="00207A2C" w:rsidRPr="00E940B2">
        <w:rPr>
          <w:sz w:val="18"/>
          <w:szCs w:val="18"/>
          <w:lang w:val="en-GB"/>
        </w:rPr>
        <w:t>.</w:t>
      </w:r>
    </w:p>
    <w:p w14:paraId="3E54379C" w14:textId="77777777" w:rsidR="00CA2567" w:rsidRPr="00E940B2" w:rsidRDefault="00CA2567" w:rsidP="002D5045">
      <w:pPr>
        <w:rPr>
          <w:sz w:val="18"/>
          <w:szCs w:val="18"/>
          <w:lang w:val="en-GB"/>
        </w:rPr>
      </w:pPr>
    </w:p>
    <w:p w14:paraId="3E54379D" w14:textId="77777777" w:rsidR="00722680" w:rsidRPr="00E940B2" w:rsidRDefault="00AD2117" w:rsidP="002D5045">
      <w:pPr>
        <w:rPr>
          <w:sz w:val="18"/>
          <w:szCs w:val="18"/>
          <w:lang w:val="en-GB"/>
        </w:rPr>
      </w:pPr>
      <w:r w:rsidRPr="00E940B2">
        <w:rPr>
          <w:sz w:val="18"/>
          <w:szCs w:val="18"/>
          <w:lang w:val="en-GB"/>
        </w:rPr>
        <w:t xml:space="preserve">The advance payments are turned into </w:t>
      </w:r>
      <w:r w:rsidR="00445569" w:rsidRPr="00E940B2">
        <w:rPr>
          <w:sz w:val="18"/>
          <w:szCs w:val="18"/>
          <w:lang w:val="en-GB"/>
        </w:rPr>
        <w:t>final</w:t>
      </w:r>
      <w:r w:rsidRPr="00E940B2">
        <w:rPr>
          <w:sz w:val="18"/>
          <w:szCs w:val="18"/>
          <w:lang w:val="en-GB"/>
        </w:rPr>
        <w:t xml:space="preserve"> payments </w:t>
      </w:r>
      <w:r w:rsidR="007606F8" w:rsidRPr="00E940B2">
        <w:rPr>
          <w:sz w:val="18"/>
          <w:szCs w:val="18"/>
          <w:lang w:val="en-GB"/>
        </w:rPr>
        <w:t>upon completion</w:t>
      </w:r>
      <w:r w:rsidRPr="00E940B2">
        <w:rPr>
          <w:sz w:val="18"/>
          <w:szCs w:val="18"/>
          <w:lang w:val="en-GB"/>
        </w:rPr>
        <w:t xml:space="preserve"> of the project (</w:t>
      </w:r>
      <w:r w:rsidR="0086335D" w:rsidRPr="00E940B2">
        <w:rPr>
          <w:sz w:val="18"/>
          <w:szCs w:val="18"/>
          <w:lang w:val="en-GB"/>
        </w:rPr>
        <w:t xml:space="preserve">after </w:t>
      </w:r>
      <w:r w:rsidR="006F7C24" w:rsidRPr="00E940B2">
        <w:rPr>
          <w:sz w:val="18"/>
          <w:szCs w:val="18"/>
          <w:lang w:val="en-GB"/>
        </w:rPr>
        <w:t>approval of</w:t>
      </w:r>
      <w:r w:rsidR="00AE581B" w:rsidRPr="00E940B2">
        <w:rPr>
          <w:sz w:val="18"/>
          <w:szCs w:val="18"/>
          <w:lang w:val="en-GB"/>
        </w:rPr>
        <w:t xml:space="preserve"> the Final R</w:t>
      </w:r>
      <w:r w:rsidRPr="00E940B2">
        <w:rPr>
          <w:sz w:val="18"/>
          <w:szCs w:val="18"/>
          <w:lang w:val="en-GB"/>
        </w:rPr>
        <w:t xml:space="preserve">eport), once all results will have been verified by </w:t>
      </w:r>
      <w:r w:rsidR="001129F3" w:rsidRPr="00E940B2">
        <w:rPr>
          <w:sz w:val="18"/>
          <w:szCs w:val="18"/>
          <w:lang w:val="en-GB"/>
        </w:rPr>
        <w:t>the Agency / PSI</w:t>
      </w:r>
      <w:r w:rsidR="00207A2C" w:rsidRPr="00E940B2">
        <w:rPr>
          <w:sz w:val="18"/>
          <w:szCs w:val="18"/>
          <w:lang w:val="en-GB"/>
        </w:rPr>
        <w:t>.</w:t>
      </w:r>
    </w:p>
    <w:p w14:paraId="3E54379E" w14:textId="77777777" w:rsidR="001F5A6D" w:rsidRPr="00E940B2" w:rsidRDefault="001F5A6D" w:rsidP="002D5045">
      <w:pPr>
        <w:rPr>
          <w:sz w:val="18"/>
          <w:szCs w:val="18"/>
          <w:lang w:val="en-GB"/>
        </w:rPr>
      </w:pP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tblBorders>
        <w:tblLayout w:type="fixed"/>
        <w:tblCellMar>
          <w:top w:w="227" w:type="dxa"/>
          <w:bottom w:w="227" w:type="dxa"/>
        </w:tblCellMar>
        <w:tblLook w:val="01E0" w:firstRow="1" w:lastRow="1" w:firstColumn="1" w:lastColumn="1" w:noHBand="0" w:noVBand="0"/>
      </w:tblPr>
      <w:tblGrid>
        <w:gridCol w:w="1134"/>
        <w:gridCol w:w="7938"/>
      </w:tblGrid>
      <w:tr w:rsidR="001F5A6D" w:rsidRPr="00E940B2" w14:paraId="3E5437A2" w14:textId="77777777" w:rsidTr="00E940B2">
        <w:tc>
          <w:tcPr>
            <w:tcW w:w="1134" w:type="dxa"/>
            <w:shd w:val="clear" w:color="auto" w:fill="auto"/>
          </w:tcPr>
          <w:p w14:paraId="3E54379F" w14:textId="3E9D3234" w:rsidR="001F5A6D" w:rsidRPr="00E940B2" w:rsidRDefault="00EA1C11" w:rsidP="00E940B2">
            <w:pPr>
              <w:rPr>
                <w:lang w:val="en-GB"/>
              </w:rPr>
            </w:pPr>
            <w:r>
              <w:rPr>
                <w:noProof/>
                <w:lang w:val="en-GB"/>
              </w:rPr>
              <w:drawing>
                <wp:inline distT="0" distB="0" distL="0" distR="0" wp14:anchorId="3E543B8A" wp14:editId="32749C4E">
                  <wp:extent cx="543560" cy="5435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560" cy="543560"/>
                          </a:xfrm>
                          <a:prstGeom prst="rect">
                            <a:avLst/>
                          </a:prstGeom>
                          <a:noFill/>
                          <a:ln>
                            <a:noFill/>
                          </a:ln>
                        </pic:spPr>
                      </pic:pic>
                    </a:graphicData>
                  </a:graphic>
                </wp:inline>
              </w:drawing>
            </w:r>
          </w:p>
        </w:tc>
        <w:tc>
          <w:tcPr>
            <w:tcW w:w="7938" w:type="dxa"/>
            <w:shd w:val="clear" w:color="auto" w:fill="auto"/>
          </w:tcPr>
          <w:p w14:paraId="3E5437A0" w14:textId="77777777" w:rsidR="001F5A6D" w:rsidRPr="00E940B2" w:rsidRDefault="001F5A6D" w:rsidP="00E940B2">
            <w:pPr>
              <w:rPr>
                <w:sz w:val="18"/>
                <w:szCs w:val="18"/>
                <w:lang w:val="en-GB"/>
              </w:rPr>
            </w:pPr>
            <w:r w:rsidRPr="00E940B2">
              <w:rPr>
                <w:sz w:val="18"/>
                <w:szCs w:val="18"/>
                <w:lang w:val="en-GB"/>
              </w:rPr>
              <w:t>PLEASE PAY ATTENTION</w:t>
            </w:r>
          </w:p>
          <w:p w14:paraId="3E5437A1" w14:textId="77777777" w:rsidR="001F5A6D" w:rsidRPr="00E940B2" w:rsidRDefault="001F5A6D" w:rsidP="001F5A6D">
            <w:pPr>
              <w:numPr>
                <w:ilvl w:val="0"/>
                <w:numId w:val="48"/>
              </w:numPr>
              <w:rPr>
                <w:sz w:val="18"/>
                <w:szCs w:val="18"/>
                <w:lang w:val="en-GB"/>
              </w:rPr>
            </w:pPr>
            <w:r w:rsidRPr="00E940B2">
              <w:rPr>
                <w:sz w:val="18"/>
                <w:szCs w:val="18"/>
                <w:lang w:val="en-GB"/>
              </w:rPr>
              <w:t>All HW items can only be verified upon physical inspection carried out by the Agency / PSI staff or an appointed third party. Similarly, the last project result together with the settlement of the project can only take place after the Agency / PSI personnel or an appointed party has visited the premises of the project.</w:t>
            </w:r>
          </w:p>
        </w:tc>
      </w:tr>
    </w:tbl>
    <w:p w14:paraId="3E5437A3" w14:textId="77777777" w:rsidR="001F5A6D" w:rsidRDefault="001F5A6D" w:rsidP="002D5045">
      <w:pPr>
        <w:rPr>
          <w:lang w:val="en-GB"/>
        </w:rPr>
      </w:pPr>
    </w:p>
    <w:p w14:paraId="3E5437A4" w14:textId="77777777" w:rsidR="008C4586" w:rsidRPr="00E940B2" w:rsidRDefault="008C4586" w:rsidP="002D5045">
      <w:pPr>
        <w:rPr>
          <w:lang w:val="en-GB"/>
        </w:rPr>
      </w:pPr>
      <w:r>
        <w:rPr>
          <w:lang w:val="en-GB"/>
        </w:rPr>
        <w:br w:type="page"/>
      </w:r>
    </w:p>
    <w:p w14:paraId="3E5437A5" w14:textId="77777777" w:rsidR="00CF7A7B" w:rsidRPr="00E940B2" w:rsidRDefault="00CF7A7B" w:rsidP="00D65A47">
      <w:pPr>
        <w:rPr>
          <w:lang w:val="en-GB"/>
        </w:rPr>
      </w:pPr>
    </w:p>
    <w:p w14:paraId="3E5437A6" w14:textId="77777777" w:rsidR="0086335D" w:rsidRPr="00E940B2" w:rsidRDefault="0086335D" w:rsidP="0086335D">
      <w:pPr>
        <w:pStyle w:val="Kop1"/>
        <w:rPr>
          <w:lang w:val="en-GB"/>
        </w:rPr>
        <w:sectPr w:rsidR="0086335D" w:rsidRPr="00E940B2" w:rsidSect="00D63662">
          <w:pgSz w:w="11906" w:h="16838" w:code="9"/>
          <w:pgMar w:top="1701" w:right="1417" w:bottom="1417" w:left="1417" w:header="567" w:footer="567" w:gutter="0"/>
          <w:cols w:space="708"/>
        </w:sectPr>
      </w:pPr>
      <w:bookmarkStart w:id="20" w:name="_Toc205374760"/>
    </w:p>
    <w:p w14:paraId="3E5437A7" w14:textId="77777777" w:rsidR="00B14D18" w:rsidRPr="00E940B2" w:rsidRDefault="00144C49" w:rsidP="00B14D18">
      <w:pPr>
        <w:pStyle w:val="Kop1"/>
        <w:tabs>
          <w:tab w:val="clear" w:pos="1134"/>
          <w:tab w:val="left" w:pos="0"/>
        </w:tabs>
        <w:rPr>
          <w:lang w:val="en-GB"/>
        </w:rPr>
      </w:pPr>
      <w:bookmarkStart w:id="21" w:name="_Toc207696545"/>
      <w:bookmarkStart w:id="22" w:name="_Toc379277798"/>
      <w:r w:rsidRPr="00E940B2">
        <w:rPr>
          <w:lang w:val="en-GB"/>
        </w:rPr>
        <w:lastRenderedPageBreak/>
        <w:t xml:space="preserve">TECHNICAL </w:t>
      </w:r>
      <w:bookmarkEnd w:id="18"/>
      <w:bookmarkEnd w:id="20"/>
      <w:bookmarkEnd w:id="21"/>
      <w:r w:rsidR="00220B0E" w:rsidRPr="00E940B2">
        <w:rPr>
          <w:lang w:val="en-GB"/>
        </w:rPr>
        <w:t>ASSISTANCE PAYMENT</w:t>
      </w:r>
      <w:bookmarkEnd w:id="22"/>
    </w:p>
    <w:p w14:paraId="3E5437A8" w14:textId="3A012286" w:rsidR="00B14D18" w:rsidRPr="00E940B2" w:rsidRDefault="00EA1C11" w:rsidP="008D66E9">
      <w:pPr>
        <w:rPr>
          <w:lang w:val="en-GB"/>
        </w:rPr>
      </w:pPr>
      <w:r>
        <w:rPr>
          <w:noProof/>
        </w:rPr>
        <mc:AlternateContent>
          <mc:Choice Requires="wps">
            <w:drawing>
              <wp:anchor distT="0" distB="0" distL="114300" distR="114300" simplePos="0" relativeHeight="251677184" behindDoc="0" locked="0" layoutInCell="1" allowOverlap="1" wp14:anchorId="3E543B8B" wp14:editId="34DDBF50">
                <wp:simplePos x="0" y="0"/>
                <wp:positionH relativeFrom="column">
                  <wp:posOffset>1991995</wp:posOffset>
                </wp:positionH>
                <wp:positionV relativeFrom="paragraph">
                  <wp:posOffset>6906895</wp:posOffset>
                </wp:positionV>
                <wp:extent cx="3510915" cy="328930"/>
                <wp:effectExtent l="0" t="0" r="0" b="0"/>
                <wp:wrapNone/>
                <wp:docPr id="32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0915" cy="3289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BDF" w14:textId="77777777" w:rsidR="00D02DD6" w:rsidRPr="00877239" w:rsidRDefault="00D02DD6" w:rsidP="006F7C24">
                            <w:pPr>
                              <w:jc w:val="right"/>
                              <w:rPr>
                                <w:sz w:val="16"/>
                                <w:szCs w:val="16"/>
                              </w:rPr>
                            </w:pPr>
                            <w:r w:rsidRPr="00877239">
                              <w:rPr>
                                <w:sz w:val="16"/>
                                <w:szCs w:val="16"/>
                              </w:rPr>
                              <w:t>WORKFLOW: PAYMENT OF TECHNICAL ASSISTANCE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3B8B" id="Text Box 217" o:spid="_x0000_s1035" type="#_x0000_t202" style="position:absolute;margin-left:156.85pt;margin-top:543.85pt;width:276.45pt;height:25.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" stroked="f">
                <v:fill opacity="0"/>
                <v:textbox>
                  <w:txbxContent>
                    <w:p w14:paraId="3E543BDF" w14:textId="77777777" w:rsidR="00D02DD6" w:rsidRPr="00877239" w:rsidRDefault="00D02DD6" w:rsidP="006F7C24">
                      <w:pPr>
                        <w:jc w:val="right"/>
                        <w:rPr>
                          <w:sz w:val="16"/>
                          <w:szCs w:val="16"/>
                        </w:rPr>
                      </w:pPr>
                      <w:r w:rsidRPr="00877239">
                        <w:rPr>
                          <w:sz w:val="16"/>
                          <w:szCs w:val="16"/>
                        </w:rPr>
                        <w:t>WORKFLOW: PAYMENT OF TECHNICAL ASSISTANCE</w:t>
                      </w:r>
                    </w:p>
                  </w:txbxContent>
                </v:textbox>
              </v:shape>
            </w:pict>
          </mc:Fallback>
        </mc:AlternateContent>
      </w:r>
      <w:r>
        <w:rPr>
          <w:noProof/>
          <w:lang w:val="en-GB"/>
        </w:rPr>
        <mc:AlternateContent>
          <mc:Choice Requires="wpc">
            <w:drawing>
              <wp:inline distT="0" distB="0" distL="0" distR="0" wp14:anchorId="3E543B8C" wp14:editId="343590F5">
                <wp:extent cx="5486400" cy="7232650"/>
                <wp:effectExtent l="4445" t="0" r="0" b="0"/>
                <wp:docPr id="169" name="Papier 1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7" name="AutoShape 171"/>
                        <wps:cNvSpPr>
                          <a:spLocks noChangeArrowheads="1"/>
                        </wps:cNvSpPr>
                        <wps:spPr bwMode="auto">
                          <a:xfrm>
                            <a:off x="2326640" y="219710"/>
                            <a:ext cx="720090" cy="252095"/>
                          </a:xfrm>
                          <a:prstGeom prst="roundRect">
                            <a:avLst>
                              <a:gd name="adj" fmla="val 16667"/>
                            </a:avLst>
                          </a:prstGeom>
                          <a:solidFill>
                            <a:srgbClr val="FFFFFF"/>
                          </a:solidFill>
                          <a:ln w="9525">
                            <a:solidFill>
                              <a:srgbClr val="000000"/>
                            </a:solidFill>
                            <a:round/>
                            <a:headEnd/>
                            <a:tailEnd/>
                          </a:ln>
                        </wps:spPr>
                        <wps:txbx>
                          <w:txbxContent>
                            <w:p w14:paraId="3E543BE0" w14:textId="77777777" w:rsidR="00D02DD6" w:rsidRPr="00434A9E" w:rsidRDefault="00D02DD6" w:rsidP="006F7C24">
                              <w:pPr>
                                <w:spacing w:line="240" w:lineRule="auto"/>
                                <w:jc w:val="center"/>
                                <w:rPr>
                                  <w:b/>
                                  <w:sz w:val="16"/>
                                  <w:szCs w:val="16"/>
                                </w:rPr>
                              </w:pPr>
                              <w:r w:rsidRPr="00434A9E">
                                <w:rPr>
                                  <w:b/>
                                  <w:sz w:val="16"/>
                                  <w:szCs w:val="16"/>
                                </w:rPr>
                                <w:t>START</w:t>
                              </w:r>
                            </w:p>
                          </w:txbxContent>
                        </wps:txbx>
                        <wps:bodyPr rot="0" vert="horz" wrap="square" lIns="91440" tIns="45720" rIns="91440" bIns="45720" anchor="t" anchorCtr="0" upright="1">
                          <a:noAutofit/>
                        </wps:bodyPr>
                      </wps:wsp>
                      <wpg:wgp>
                        <wpg:cNvPr id="318" name="Group 172"/>
                        <wpg:cNvGrpSpPr>
                          <a:grpSpLocks/>
                        </wpg:cNvGrpSpPr>
                        <wpg:grpSpPr bwMode="auto">
                          <a:xfrm>
                            <a:off x="1426210" y="768350"/>
                            <a:ext cx="2524125" cy="767715"/>
                            <a:chOff x="4153" y="2297"/>
                            <a:chExt cx="3312" cy="720"/>
                          </a:xfrm>
                        </wpg:grpSpPr>
                        <wps:wsp>
                          <wps:cNvPr id="319" name="Rectangle 173"/>
                          <wps:cNvSpPr>
                            <a:spLocks noChangeArrowheads="1"/>
                          </wps:cNvSpPr>
                          <wps:spPr bwMode="auto">
                            <a:xfrm>
                              <a:off x="4153" y="2297"/>
                              <a:ext cx="3312" cy="288"/>
                            </a:xfrm>
                            <a:prstGeom prst="rect">
                              <a:avLst/>
                            </a:prstGeom>
                            <a:solidFill>
                              <a:srgbClr val="FFFFFF"/>
                            </a:solidFill>
                            <a:ln w="9525">
                              <a:solidFill>
                                <a:srgbClr val="000000"/>
                              </a:solidFill>
                              <a:miter lim="800000"/>
                              <a:headEnd/>
                              <a:tailEnd/>
                            </a:ln>
                          </wps:spPr>
                          <wps:txbx>
                            <w:txbxContent>
                              <w:p w14:paraId="3E543BE1" w14:textId="77777777" w:rsidR="00D02DD6" w:rsidRPr="00E82462" w:rsidRDefault="00D02DD6" w:rsidP="006F7C24">
                                <w:pPr>
                                  <w:spacing w:line="240" w:lineRule="auto"/>
                                  <w:jc w:val="center"/>
                                  <w:rPr>
                                    <w:b/>
                                    <w:sz w:val="16"/>
                                    <w:szCs w:val="16"/>
                                  </w:rPr>
                                </w:pPr>
                                <w:r w:rsidRPr="00FD5BD8">
                                  <w:rPr>
                                    <w:b/>
                                    <w:sz w:val="16"/>
                                    <w:szCs w:val="16"/>
                                    <w:lang w:val="en-GB"/>
                                  </w:rPr>
                                  <w:t>Applicant</w:t>
                                </w:r>
                              </w:p>
                            </w:txbxContent>
                          </wps:txbx>
                          <wps:bodyPr rot="0" vert="horz" wrap="square" lIns="91440" tIns="45720" rIns="91440" bIns="45720" anchor="t" anchorCtr="0" upright="1">
                            <a:noAutofit/>
                          </wps:bodyPr>
                        </wps:wsp>
                        <wps:wsp>
                          <wps:cNvPr id="192" name="Rectangle 174"/>
                          <wps:cNvSpPr>
                            <a:spLocks noChangeArrowheads="1"/>
                          </wps:cNvSpPr>
                          <wps:spPr bwMode="auto">
                            <a:xfrm>
                              <a:off x="4153" y="2585"/>
                              <a:ext cx="3312" cy="432"/>
                            </a:xfrm>
                            <a:prstGeom prst="rect">
                              <a:avLst/>
                            </a:prstGeom>
                            <a:solidFill>
                              <a:srgbClr val="FFFFFF"/>
                            </a:solidFill>
                            <a:ln w="9525">
                              <a:solidFill>
                                <a:srgbClr val="000000"/>
                              </a:solidFill>
                              <a:miter lim="800000"/>
                              <a:headEnd/>
                              <a:tailEnd/>
                            </a:ln>
                          </wps:spPr>
                          <wps:txbx>
                            <w:txbxContent>
                              <w:p w14:paraId="3E543BE2" w14:textId="77777777" w:rsidR="00D02DD6" w:rsidRPr="00434A9E" w:rsidRDefault="00D02DD6" w:rsidP="006F7C24">
                                <w:pPr>
                                  <w:spacing w:line="240" w:lineRule="auto"/>
                                  <w:rPr>
                                    <w:sz w:val="14"/>
                                    <w:szCs w:val="14"/>
                                    <w:lang w:val="en-GB"/>
                                  </w:rPr>
                                </w:pPr>
                                <w:r w:rsidRPr="00434A9E">
                                  <w:rPr>
                                    <w:sz w:val="14"/>
                                    <w:szCs w:val="14"/>
                                    <w:lang w:val="en-GB"/>
                                  </w:rPr>
                                  <w:t>Submits the Pro</w:t>
                                </w:r>
                                <w:r>
                                  <w:rPr>
                                    <w:sz w:val="14"/>
                                    <w:szCs w:val="14"/>
                                    <w:lang w:val="en-GB"/>
                                  </w:rPr>
                                  <w:t>gress Report (including all MoV</w:t>
                                </w:r>
                                <w:r w:rsidRPr="00434A9E">
                                  <w:rPr>
                                    <w:sz w:val="14"/>
                                    <w:szCs w:val="14"/>
                                    <w:lang w:val="en-GB"/>
                                  </w:rPr>
                                  <w:t>s) within one month after completion of the result</w:t>
                                </w:r>
                              </w:p>
                            </w:txbxContent>
                          </wps:txbx>
                          <wps:bodyPr rot="0" vert="horz" wrap="square" lIns="91440" tIns="45720" rIns="91440" bIns="45720" anchor="t" anchorCtr="0" upright="1">
                            <a:noAutofit/>
                          </wps:bodyPr>
                        </wps:wsp>
                      </wpg:wgp>
                      <wps:wsp>
                        <wps:cNvPr id="193" name="AutoShape 175"/>
                        <wps:cNvCnPr>
                          <a:cxnSpLocks noChangeShapeType="1"/>
                          <a:stCxn id="317" idx="2"/>
                          <a:endCxn id="319" idx="0"/>
                        </wps:cNvCnPr>
                        <wps:spPr bwMode="auto">
                          <a:xfrm>
                            <a:off x="2686685" y="471805"/>
                            <a:ext cx="1905" cy="296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 name="AutoShape 176"/>
                        <wps:cNvSpPr>
                          <a:spLocks noChangeArrowheads="1"/>
                        </wps:cNvSpPr>
                        <wps:spPr bwMode="auto">
                          <a:xfrm>
                            <a:off x="1755775" y="1865630"/>
                            <a:ext cx="1864995" cy="657860"/>
                          </a:xfrm>
                          <a:prstGeom prst="diamond">
                            <a:avLst/>
                          </a:prstGeom>
                          <a:solidFill>
                            <a:srgbClr val="FFFFFF"/>
                          </a:solidFill>
                          <a:ln w="9525">
                            <a:solidFill>
                              <a:srgbClr val="000000"/>
                            </a:solidFill>
                            <a:miter lim="800000"/>
                            <a:headEnd/>
                            <a:tailEnd/>
                          </a:ln>
                        </wps:spPr>
                        <wps:txbx>
                          <w:txbxContent>
                            <w:p w14:paraId="3E543BE3" w14:textId="77777777" w:rsidR="00D02DD6" w:rsidRPr="00434A9E" w:rsidRDefault="00D02DD6" w:rsidP="006F7C24">
                              <w:pPr>
                                <w:spacing w:line="240" w:lineRule="auto"/>
                                <w:jc w:val="center"/>
                                <w:rPr>
                                  <w:sz w:val="14"/>
                                  <w:szCs w:val="14"/>
                                </w:rPr>
                              </w:pPr>
                              <w:r w:rsidRPr="00434A9E">
                                <w:rPr>
                                  <w:sz w:val="14"/>
                                  <w:szCs w:val="14"/>
                                </w:rPr>
                                <w:t>All</w:t>
                              </w:r>
                              <w:r w:rsidRPr="00434A9E">
                                <w:rPr>
                                  <w:sz w:val="14"/>
                                  <w:szCs w:val="14"/>
                                  <w:lang w:val="en-GB"/>
                                </w:rPr>
                                <w:t xml:space="preserve"> required</w:t>
                              </w:r>
                              <w:r>
                                <w:rPr>
                                  <w:sz w:val="14"/>
                                  <w:szCs w:val="14"/>
                                </w:rPr>
                                <w:t xml:space="preserve"> MoV</w:t>
                              </w:r>
                              <w:r w:rsidRPr="00434A9E">
                                <w:rPr>
                                  <w:sz w:val="14"/>
                                  <w:szCs w:val="14"/>
                                </w:rPr>
                                <w:t>s</w:t>
                              </w:r>
                              <w:r w:rsidRPr="00434A9E">
                                <w:rPr>
                                  <w:sz w:val="14"/>
                                  <w:szCs w:val="14"/>
                                  <w:lang w:val="en-GB"/>
                                </w:rPr>
                                <w:t xml:space="preserve"> delivered</w:t>
                              </w:r>
                              <w:r w:rsidRPr="00434A9E">
                                <w:rPr>
                                  <w:sz w:val="14"/>
                                  <w:szCs w:val="14"/>
                                </w:rPr>
                                <w:t>?</w:t>
                              </w:r>
                            </w:p>
                          </w:txbxContent>
                        </wps:txbx>
                        <wps:bodyPr rot="0" vert="horz" wrap="square" lIns="91440" tIns="45720" rIns="91440" bIns="45720" anchor="t" anchorCtr="0" upright="1">
                          <a:noAutofit/>
                        </wps:bodyPr>
                      </wps:wsp>
                      <wps:wsp>
                        <wps:cNvPr id="195" name="AutoShape 177"/>
                        <wps:cNvCnPr>
                          <a:cxnSpLocks noChangeShapeType="1"/>
                          <a:stCxn id="192" idx="2"/>
                          <a:endCxn id="194" idx="0"/>
                        </wps:cNvCnPr>
                        <wps:spPr bwMode="auto">
                          <a:xfrm>
                            <a:off x="2688590" y="1536065"/>
                            <a:ext cx="635" cy="3295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196" name="Group 178"/>
                        <wpg:cNvGrpSpPr>
                          <a:grpSpLocks/>
                        </wpg:cNvGrpSpPr>
                        <wpg:grpSpPr bwMode="auto">
                          <a:xfrm>
                            <a:off x="3950335" y="1974850"/>
                            <a:ext cx="1426210" cy="768350"/>
                            <a:chOff x="4729" y="2297"/>
                            <a:chExt cx="1728" cy="1008"/>
                          </a:xfrm>
                        </wpg:grpSpPr>
                        <wps:wsp>
                          <wps:cNvPr id="197" name="Rectangle 179"/>
                          <wps:cNvSpPr>
                            <a:spLocks noChangeArrowheads="1"/>
                          </wps:cNvSpPr>
                          <wps:spPr bwMode="auto">
                            <a:xfrm>
                              <a:off x="4729" y="2297"/>
                              <a:ext cx="1728" cy="288"/>
                            </a:xfrm>
                            <a:prstGeom prst="rect">
                              <a:avLst/>
                            </a:prstGeom>
                            <a:solidFill>
                              <a:srgbClr val="FFFFFF"/>
                            </a:solidFill>
                            <a:ln w="9525">
                              <a:solidFill>
                                <a:srgbClr val="000000"/>
                              </a:solidFill>
                              <a:miter lim="800000"/>
                              <a:headEnd/>
                              <a:tailEnd/>
                            </a:ln>
                          </wps:spPr>
                          <wps:txbx>
                            <w:txbxContent>
                              <w:p w14:paraId="3E543BE4" w14:textId="77777777" w:rsidR="00D02DD6" w:rsidRPr="00E82462" w:rsidRDefault="00D02DD6" w:rsidP="006F7C24">
                                <w:pPr>
                                  <w:spacing w:line="240" w:lineRule="auto"/>
                                  <w:jc w:val="center"/>
                                  <w:rPr>
                                    <w:b/>
                                    <w:sz w:val="16"/>
                                    <w:szCs w:val="16"/>
                                  </w:rPr>
                                </w:pPr>
                                <w:r>
                                  <w:rPr>
                                    <w:b/>
                                    <w:sz w:val="16"/>
                                    <w:szCs w:val="16"/>
                                  </w:rPr>
                                  <w:t>The Agency / PSI</w:t>
                                </w:r>
                              </w:p>
                            </w:txbxContent>
                          </wps:txbx>
                          <wps:bodyPr rot="0" vert="horz" wrap="square" lIns="91440" tIns="45720" rIns="91440" bIns="45720" anchor="t" anchorCtr="0" upright="1">
                            <a:noAutofit/>
                          </wps:bodyPr>
                        </wps:wsp>
                        <wps:wsp>
                          <wps:cNvPr id="198" name="Rectangle 180"/>
                          <wps:cNvSpPr>
                            <a:spLocks noChangeArrowheads="1"/>
                          </wps:cNvSpPr>
                          <wps:spPr bwMode="auto">
                            <a:xfrm>
                              <a:off x="4729" y="2585"/>
                              <a:ext cx="1728" cy="720"/>
                            </a:xfrm>
                            <a:prstGeom prst="rect">
                              <a:avLst/>
                            </a:prstGeom>
                            <a:solidFill>
                              <a:srgbClr val="FFFFFF"/>
                            </a:solidFill>
                            <a:ln w="9525">
                              <a:solidFill>
                                <a:srgbClr val="000000"/>
                              </a:solidFill>
                              <a:miter lim="800000"/>
                              <a:headEnd/>
                              <a:tailEnd/>
                            </a:ln>
                          </wps:spPr>
                          <wps:txbx>
                            <w:txbxContent>
                              <w:p w14:paraId="3E543BE5" w14:textId="77777777" w:rsidR="00D02DD6" w:rsidRPr="00DA19C9" w:rsidRDefault="00D02DD6" w:rsidP="006F7C24">
                                <w:pPr>
                                  <w:spacing w:line="240" w:lineRule="auto"/>
                                  <w:rPr>
                                    <w:sz w:val="14"/>
                                    <w:szCs w:val="14"/>
                                    <w:lang w:val="en-GB"/>
                                  </w:rPr>
                                </w:pPr>
                                <w:r w:rsidRPr="00DA19C9">
                                  <w:rPr>
                                    <w:sz w:val="14"/>
                                    <w:szCs w:val="14"/>
                                    <w:lang w:val="en-GB"/>
                                  </w:rPr>
                                  <w:t>Requests missing information</w:t>
                                </w:r>
                              </w:p>
                            </w:txbxContent>
                          </wps:txbx>
                          <wps:bodyPr rot="0" vert="horz" wrap="square" lIns="91440" tIns="45720" rIns="91440" bIns="45720" anchor="t" anchorCtr="0" upright="1">
                            <a:noAutofit/>
                          </wps:bodyPr>
                        </wps:wsp>
                      </wpg:wgp>
                      <wps:wsp>
                        <wps:cNvPr id="199" name="Line 181"/>
                        <wps:cNvCnPr>
                          <a:cxnSpLocks noChangeShapeType="1"/>
                        </wps:cNvCnPr>
                        <wps:spPr bwMode="auto">
                          <a:xfrm>
                            <a:off x="3620770" y="2194560"/>
                            <a:ext cx="32956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0" name="Text Box 183"/>
                        <wps:cNvSpPr txBox="1">
                          <a:spLocks noChangeArrowheads="1"/>
                        </wps:cNvSpPr>
                        <wps:spPr bwMode="auto">
                          <a:xfrm>
                            <a:off x="3578225" y="1936750"/>
                            <a:ext cx="43180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BE6" w14:textId="77777777" w:rsidR="00D02DD6" w:rsidRPr="009A6040" w:rsidRDefault="00D02DD6" w:rsidP="006F7C24">
                              <w:pPr>
                                <w:spacing w:line="240" w:lineRule="auto"/>
                                <w:rPr>
                                  <w:sz w:val="16"/>
                                  <w:szCs w:val="16"/>
                                </w:rPr>
                              </w:pPr>
                              <w:r>
                                <w:rPr>
                                  <w:sz w:val="16"/>
                                  <w:szCs w:val="16"/>
                                </w:rPr>
                                <w:t>NO</w:t>
                              </w:r>
                            </w:p>
                          </w:txbxContent>
                        </wps:txbx>
                        <wps:bodyPr rot="0" vert="horz" wrap="square" lIns="91440" tIns="45720" rIns="91440" bIns="45720" anchor="t" anchorCtr="0" upright="1">
                          <a:noAutofit/>
                        </wps:bodyPr>
                      </wps:wsp>
                      <wps:wsp>
                        <wps:cNvPr id="201" name="AutoShape 185"/>
                        <wps:cNvCnPr>
                          <a:cxnSpLocks noChangeShapeType="1"/>
                          <a:stCxn id="194" idx="2"/>
                          <a:endCxn id="203" idx="0"/>
                        </wps:cNvCnPr>
                        <wps:spPr bwMode="auto">
                          <a:xfrm>
                            <a:off x="2688590" y="2523490"/>
                            <a:ext cx="635" cy="548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02" name="Group 186"/>
                        <wpg:cNvGrpSpPr>
                          <a:grpSpLocks/>
                        </wpg:cNvGrpSpPr>
                        <wpg:grpSpPr bwMode="auto">
                          <a:xfrm>
                            <a:off x="1974850" y="3072130"/>
                            <a:ext cx="1426845" cy="658495"/>
                            <a:chOff x="2857" y="5897"/>
                            <a:chExt cx="1872" cy="864"/>
                          </a:xfrm>
                        </wpg:grpSpPr>
                        <wps:wsp>
                          <wps:cNvPr id="203" name="Rectangle 187"/>
                          <wps:cNvSpPr>
                            <a:spLocks noChangeArrowheads="1"/>
                          </wps:cNvSpPr>
                          <wps:spPr bwMode="auto">
                            <a:xfrm>
                              <a:off x="2857" y="5897"/>
                              <a:ext cx="1872" cy="288"/>
                            </a:xfrm>
                            <a:prstGeom prst="rect">
                              <a:avLst/>
                            </a:prstGeom>
                            <a:solidFill>
                              <a:srgbClr val="FFFFFF"/>
                            </a:solidFill>
                            <a:ln w="9525">
                              <a:solidFill>
                                <a:srgbClr val="000000"/>
                              </a:solidFill>
                              <a:miter lim="800000"/>
                              <a:headEnd/>
                              <a:tailEnd/>
                            </a:ln>
                          </wps:spPr>
                          <wps:txbx>
                            <w:txbxContent>
                              <w:p w14:paraId="3E543BE7" w14:textId="77777777" w:rsidR="00D02DD6" w:rsidRPr="00E82462" w:rsidRDefault="00D02DD6" w:rsidP="00D908B5">
                                <w:pPr>
                                  <w:spacing w:line="240" w:lineRule="auto"/>
                                  <w:jc w:val="center"/>
                                  <w:rPr>
                                    <w:b/>
                                    <w:sz w:val="16"/>
                                    <w:szCs w:val="16"/>
                                  </w:rPr>
                                </w:pPr>
                                <w:r>
                                  <w:rPr>
                                    <w:b/>
                                    <w:sz w:val="16"/>
                                    <w:szCs w:val="16"/>
                                  </w:rPr>
                                  <w:t>The Agency / PSI</w:t>
                                </w:r>
                              </w:p>
                              <w:p w14:paraId="3E543BE8" w14:textId="77777777" w:rsidR="00D02DD6" w:rsidRPr="00D908B5" w:rsidRDefault="00D02DD6" w:rsidP="00D908B5">
                                <w:pPr>
                                  <w:rPr>
                                    <w:szCs w:val="16"/>
                                  </w:rPr>
                                </w:pPr>
                              </w:p>
                            </w:txbxContent>
                          </wps:txbx>
                          <wps:bodyPr rot="0" vert="horz" wrap="square" lIns="91440" tIns="45720" rIns="91440" bIns="45720" anchor="t" anchorCtr="0" upright="1">
                            <a:noAutofit/>
                          </wps:bodyPr>
                        </wps:wsp>
                        <wps:wsp>
                          <wps:cNvPr id="204" name="Rectangle 188"/>
                          <wps:cNvSpPr>
                            <a:spLocks noChangeArrowheads="1"/>
                          </wps:cNvSpPr>
                          <wps:spPr bwMode="auto">
                            <a:xfrm>
                              <a:off x="2857" y="6185"/>
                              <a:ext cx="1872" cy="576"/>
                            </a:xfrm>
                            <a:prstGeom prst="rect">
                              <a:avLst/>
                            </a:prstGeom>
                            <a:solidFill>
                              <a:srgbClr val="FFFFFF"/>
                            </a:solidFill>
                            <a:ln w="9525">
                              <a:solidFill>
                                <a:srgbClr val="000000"/>
                              </a:solidFill>
                              <a:miter lim="800000"/>
                              <a:headEnd/>
                              <a:tailEnd/>
                            </a:ln>
                          </wps:spPr>
                          <wps:txbx>
                            <w:txbxContent>
                              <w:p w14:paraId="3E543BE9" w14:textId="77777777" w:rsidR="00D02DD6" w:rsidRPr="00DA19C9" w:rsidRDefault="00D02DD6" w:rsidP="006F7C24">
                                <w:pPr>
                                  <w:spacing w:line="240" w:lineRule="auto"/>
                                  <w:rPr>
                                    <w:sz w:val="14"/>
                                    <w:szCs w:val="14"/>
                                    <w:lang w:val="en-GB"/>
                                  </w:rPr>
                                </w:pPr>
                                <w:r w:rsidRPr="00DA19C9">
                                  <w:rPr>
                                    <w:sz w:val="14"/>
                                    <w:szCs w:val="14"/>
                                    <w:lang w:val="en-GB"/>
                                  </w:rPr>
                                  <w:t>Makes advance payment for the respective TA</w:t>
                                </w:r>
                              </w:p>
                            </w:txbxContent>
                          </wps:txbx>
                          <wps:bodyPr rot="0" vert="horz" wrap="square" lIns="91440" tIns="45720" rIns="91440" bIns="45720" anchor="t" anchorCtr="0" upright="1">
                            <a:noAutofit/>
                          </wps:bodyPr>
                        </wps:wsp>
                      </wpg:wgp>
                      <wpg:wgp>
                        <wpg:cNvPr id="205" name="Group 192"/>
                        <wpg:cNvGrpSpPr>
                          <a:grpSpLocks/>
                        </wpg:cNvGrpSpPr>
                        <wpg:grpSpPr bwMode="auto">
                          <a:xfrm>
                            <a:off x="3950335" y="2853055"/>
                            <a:ext cx="1426210" cy="658495"/>
                            <a:chOff x="5161" y="7625"/>
                            <a:chExt cx="1296" cy="864"/>
                          </a:xfrm>
                        </wpg:grpSpPr>
                        <wps:wsp>
                          <wps:cNvPr id="206" name="Rectangle 193"/>
                          <wps:cNvSpPr>
                            <a:spLocks noChangeArrowheads="1"/>
                          </wps:cNvSpPr>
                          <wps:spPr bwMode="auto">
                            <a:xfrm>
                              <a:off x="5161" y="7625"/>
                              <a:ext cx="1296" cy="288"/>
                            </a:xfrm>
                            <a:prstGeom prst="rect">
                              <a:avLst/>
                            </a:prstGeom>
                            <a:solidFill>
                              <a:srgbClr val="FFFFFF"/>
                            </a:solidFill>
                            <a:ln w="9525">
                              <a:solidFill>
                                <a:srgbClr val="000000"/>
                              </a:solidFill>
                              <a:miter lim="800000"/>
                              <a:headEnd/>
                              <a:tailEnd/>
                            </a:ln>
                          </wps:spPr>
                          <wps:txbx>
                            <w:txbxContent>
                              <w:p w14:paraId="3E543BEA" w14:textId="77777777" w:rsidR="00D02DD6" w:rsidRPr="00E82462" w:rsidRDefault="00D02DD6" w:rsidP="00D908B5">
                                <w:pPr>
                                  <w:spacing w:line="240" w:lineRule="auto"/>
                                  <w:jc w:val="center"/>
                                  <w:rPr>
                                    <w:b/>
                                    <w:sz w:val="16"/>
                                    <w:szCs w:val="16"/>
                                  </w:rPr>
                                </w:pPr>
                                <w:r>
                                  <w:rPr>
                                    <w:b/>
                                    <w:sz w:val="16"/>
                                    <w:szCs w:val="16"/>
                                  </w:rPr>
                                  <w:t>The Agency / PSI</w:t>
                                </w:r>
                              </w:p>
                              <w:p w14:paraId="3E543BEB" w14:textId="77777777" w:rsidR="00D02DD6" w:rsidRPr="00D908B5" w:rsidRDefault="00D02DD6" w:rsidP="00D908B5">
                                <w:pPr>
                                  <w:rPr>
                                    <w:szCs w:val="16"/>
                                  </w:rPr>
                                </w:pPr>
                              </w:p>
                            </w:txbxContent>
                          </wps:txbx>
                          <wps:bodyPr rot="0" vert="horz" wrap="square" lIns="91440" tIns="45720" rIns="91440" bIns="45720" anchor="t" anchorCtr="0" upright="1">
                            <a:noAutofit/>
                          </wps:bodyPr>
                        </wps:wsp>
                        <wps:wsp>
                          <wps:cNvPr id="207" name="AutoShape 194"/>
                          <wps:cNvSpPr>
                            <a:spLocks noChangeArrowheads="1"/>
                          </wps:cNvSpPr>
                          <wps:spPr bwMode="auto">
                            <a:xfrm>
                              <a:off x="5161" y="7913"/>
                              <a:ext cx="1296" cy="576"/>
                            </a:xfrm>
                            <a:prstGeom prst="flowChartDocument">
                              <a:avLst/>
                            </a:prstGeom>
                            <a:solidFill>
                              <a:srgbClr val="FFFFFF"/>
                            </a:solidFill>
                            <a:ln w="9525">
                              <a:solidFill>
                                <a:srgbClr val="000000"/>
                              </a:solidFill>
                              <a:miter lim="800000"/>
                              <a:headEnd/>
                              <a:tailEnd/>
                            </a:ln>
                          </wps:spPr>
                          <wps:txbx>
                            <w:txbxContent>
                              <w:p w14:paraId="3E543BEC" w14:textId="77777777" w:rsidR="00D02DD6" w:rsidRPr="00DA19C9" w:rsidRDefault="00D02DD6" w:rsidP="00DA19C9">
                                <w:pPr>
                                  <w:spacing w:line="240" w:lineRule="auto"/>
                                  <w:rPr>
                                    <w:sz w:val="14"/>
                                    <w:szCs w:val="14"/>
                                  </w:rPr>
                                </w:pPr>
                                <w:r w:rsidRPr="00DA19C9">
                                  <w:rPr>
                                    <w:sz w:val="14"/>
                                    <w:szCs w:val="14"/>
                                    <w:lang w:val="en-US"/>
                                  </w:rPr>
                                  <w:t>Sends advanced payment letter</w:t>
                                </w:r>
                              </w:p>
                            </w:txbxContent>
                          </wps:txbx>
                          <wps:bodyPr rot="0" vert="horz" wrap="square" lIns="91440" tIns="45720" rIns="91440" bIns="45720" anchor="t" anchorCtr="0" upright="1">
                            <a:noAutofit/>
                          </wps:bodyPr>
                        </wps:wsp>
                      </wpg:wgp>
                      <wps:wsp>
                        <wps:cNvPr id="208" name="Line 199"/>
                        <wps:cNvCnPr>
                          <a:cxnSpLocks noChangeShapeType="1"/>
                        </wps:cNvCnPr>
                        <wps:spPr bwMode="auto">
                          <a:xfrm>
                            <a:off x="3401695" y="3072130"/>
                            <a:ext cx="548640"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9" name="AutoShape 204"/>
                        <wps:cNvCnPr>
                          <a:cxnSpLocks noChangeShapeType="1"/>
                          <a:stCxn id="204" idx="2"/>
                          <a:endCxn id="218" idx="0"/>
                        </wps:cNvCnPr>
                        <wps:spPr bwMode="auto">
                          <a:xfrm>
                            <a:off x="2688590" y="3730625"/>
                            <a:ext cx="635" cy="328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0" name="AutoShape 206"/>
                        <wps:cNvSpPr>
                          <a:spLocks noChangeArrowheads="1"/>
                        </wps:cNvSpPr>
                        <wps:spPr bwMode="auto">
                          <a:xfrm>
                            <a:off x="2329180" y="6363970"/>
                            <a:ext cx="720090" cy="252095"/>
                          </a:xfrm>
                          <a:prstGeom prst="roundRect">
                            <a:avLst>
                              <a:gd name="adj" fmla="val 16667"/>
                            </a:avLst>
                          </a:prstGeom>
                          <a:solidFill>
                            <a:srgbClr val="FFFFFF"/>
                          </a:solidFill>
                          <a:ln w="9525">
                            <a:solidFill>
                              <a:srgbClr val="000000"/>
                            </a:solidFill>
                            <a:round/>
                            <a:headEnd/>
                            <a:tailEnd/>
                          </a:ln>
                        </wps:spPr>
                        <wps:txbx>
                          <w:txbxContent>
                            <w:p w14:paraId="3E543BED" w14:textId="77777777" w:rsidR="00D02DD6" w:rsidRPr="00434A9E" w:rsidRDefault="00D02DD6" w:rsidP="006F7C24">
                              <w:pPr>
                                <w:spacing w:line="240" w:lineRule="auto"/>
                                <w:jc w:val="center"/>
                                <w:rPr>
                                  <w:b/>
                                  <w:sz w:val="16"/>
                                  <w:szCs w:val="16"/>
                                </w:rPr>
                              </w:pPr>
                              <w:r w:rsidRPr="00434A9E">
                                <w:rPr>
                                  <w:b/>
                                  <w:sz w:val="16"/>
                                  <w:szCs w:val="16"/>
                                </w:rPr>
                                <w:t>END</w:t>
                              </w:r>
                            </w:p>
                          </w:txbxContent>
                        </wps:txbx>
                        <wps:bodyPr rot="0" vert="horz" wrap="square" lIns="91440" tIns="45720" rIns="91440" bIns="45720" anchor="t" anchorCtr="0" upright="1">
                          <a:noAutofit/>
                        </wps:bodyPr>
                      </wps:wsp>
                      <wps:wsp>
                        <wps:cNvPr id="211" name="AutoShape 207"/>
                        <wps:cNvCnPr>
                          <a:cxnSpLocks noChangeShapeType="1"/>
                          <a:stCxn id="321" idx="2"/>
                          <a:endCxn id="210" idx="0"/>
                        </wps:cNvCnPr>
                        <wps:spPr bwMode="auto">
                          <a:xfrm>
                            <a:off x="2688590" y="6144895"/>
                            <a:ext cx="635"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12" name="Group 209"/>
                        <wpg:cNvGrpSpPr>
                          <a:grpSpLocks/>
                        </wpg:cNvGrpSpPr>
                        <wpg:grpSpPr bwMode="auto">
                          <a:xfrm>
                            <a:off x="3840480" y="5486400"/>
                            <a:ext cx="1536065" cy="658495"/>
                            <a:chOff x="5305" y="8057"/>
                            <a:chExt cx="1296" cy="864"/>
                          </a:xfrm>
                        </wpg:grpSpPr>
                        <wps:wsp>
                          <wps:cNvPr id="213" name="Rectangle 210"/>
                          <wps:cNvSpPr>
                            <a:spLocks noChangeArrowheads="1"/>
                          </wps:cNvSpPr>
                          <wps:spPr bwMode="auto">
                            <a:xfrm>
                              <a:off x="5305" y="8057"/>
                              <a:ext cx="1296" cy="288"/>
                            </a:xfrm>
                            <a:prstGeom prst="rect">
                              <a:avLst/>
                            </a:prstGeom>
                            <a:solidFill>
                              <a:srgbClr val="FFFFFF"/>
                            </a:solidFill>
                            <a:ln w="9525">
                              <a:solidFill>
                                <a:srgbClr val="000000"/>
                              </a:solidFill>
                              <a:miter lim="800000"/>
                              <a:headEnd/>
                              <a:tailEnd/>
                            </a:ln>
                          </wps:spPr>
                          <wps:txbx>
                            <w:txbxContent>
                              <w:p w14:paraId="3E543BEE" w14:textId="77777777" w:rsidR="00D02DD6" w:rsidRPr="00E82462" w:rsidRDefault="00D02DD6" w:rsidP="00D908B5">
                                <w:pPr>
                                  <w:spacing w:line="240" w:lineRule="auto"/>
                                  <w:jc w:val="center"/>
                                  <w:rPr>
                                    <w:b/>
                                    <w:sz w:val="16"/>
                                    <w:szCs w:val="16"/>
                                  </w:rPr>
                                </w:pPr>
                                <w:r>
                                  <w:rPr>
                                    <w:b/>
                                    <w:sz w:val="16"/>
                                    <w:szCs w:val="16"/>
                                  </w:rPr>
                                  <w:t>The Agency / PSI</w:t>
                                </w:r>
                              </w:p>
                              <w:p w14:paraId="3E543BEF" w14:textId="77777777" w:rsidR="00D02DD6" w:rsidRDefault="00D02DD6" w:rsidP="006F7C24"/>
                            </w:txbxContent>
                          </wps:txbx>
                          <wps:bodyPr rot="0" vert="horz" wrap="square" lIns="91440" tIns="45720" rIns="91440" bIns="45720" anchor="t" anchorCtr="0" upright="1">
                            <a:noAutofit/>
                          </wps:bodyPr>
                        </wps:wsp>
                        <wps:wsp>
                          <wps:cNvPr id="214" name="AutoShape 211"/>
                          <wps:cNvSpPr>
                            <a:spLocks noChangeArrowheads="1"/>
                          </wps:cNvSpPr>
                          <wps:spPr bwMode="auto">
                            <a:xfrm>
                              <a:off x="5305" y="8345"/>
                              <a:ext cx="1296" cy="576"/>
                            </a:xfrm>
                            <a:prstGeom prst="flowChartDocument">
                              <a:avLst/>
                            </a:prstGeom>
                            <a:solidFill>
                              <a:srgbClr val="FFFFFF"/>
                            </a:solidFill>
                            <a:ln w="9525">
                              <a:solidFill>
                                <a:srgbClr val="000000"/>
                              </a:solidFill>
                              <a:miter lim="800000"/>
                              <a:headEnd/>
                              <a:tailEnd/>
                            </a:ln>
                          </wps:spPr>
                          <wps:txbx>
                            <w:txbxContent>
                              <w:p w14:paraId="3E543BF0" w14:textId="77777777" w:rsidR="00D02DD6" w:rsidRPr="001F5A6D" w:rsidRDefault="00D02DD6" w:rsidP="001F5A6D">
                                <w:pPr>
                                  <w:spacing w:line="240" w:lineRule="auto"/>
                                  <w:rPr>
                                    <w:sz w:val="14"/>
                                    <w:szCs w:val="14"/>
                                  </w:rPr>
                                </w:pPr>
                                <w:r w:rsidRPr="001F5A6D">
                                  <w:rPr>
                                    <w:sz w:val="14"/>
                                    <w:szCs w:val="14"/>
                                  </w:rPr>
                                  <w:t>Sends settlement letter</w:t>
                                </w:r>
                              </w:p>
                            </w:txbxContent>
                          </wps:txbx>
                          <wps:bodyPr rot="0" vert="horz" wrap="square" lIns="91440" tIns="45720" rIns="91440" bIns="45720" anchor="t" anchorCtr="0" upright="1">
                            <a:noAutofit/>
                          </wps:bodyPr>
                        </wps:wsp>
                      </wpg:wgp>
                      <wps:wsp>
                        <wps:cNvPr id="215" name="Line 212"/>
                        <wps:cNvCnPr>
                          <a:cxnSpLocks noChangeShapeType="1"/>
                        </wps:cNvCnPr>
                        <wps:spPr bwMode="auto">
                          <a:xfrm>
                            <a:off x="3401695" y="5705475"/>
                            <a:ext cx="438785" cy="1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16" name="Group 418"/>
                        <wpg:cNvGrpSpPr>
                          <a:grpSpLocks/>
                        </wpg:cNvGrpSpPr>
                        <wpg:grpSpPr bwMode="auto">
                          <a:xfrm>
                            <a:off x="1426210" y="4059555"/>
                            <a:ext cx="2524125" cy="878205"/>
                            <a:chOff x="4153" y="7193"/>
                            <a:chExt cx="3312" cy="1152"/>
                          </a:xfrm>
                        </wpg:grpSpPr>
                        <wps:wsp>
                          <wps:cNvPr id="217" name="Rectangle 214"/>
                          <wps:cNvSpPr>
                            <a:spLocks noChangeArrowheads="1"/>
                          </wps:cNvSpPr>
                          <wps:spPr bwMode="auto">
                            <a:xfrm>
                              <a:off x="4153" y="7481"/>
                              <a:ext cx="3312" cy="864"/>
                            </a:xfrm>
                            <a:prstGeom prst="rect">
                              <a:avLst/>
                            </a:prstGeom>
                            <a:solidFill>
                              <a:srgbClr val="FFFFFF"/>
                            </a:solidFill>
                            <a:ln w="9525">
                              <a:solidFill>
                                <a:srgbClr val="000000"/>
                              </a:solidFill>
                              <a:miter lim="800000"/>
                              <a:headEnd/>
                              <a:tailEnd/>
                            </a:ln>
                          </wps:spPr>
                          <wps:txbx>
                            <w:txbxContent>
                              <w:p w14:paraId="3E543BF1" w14:textId="77777777" w:rsidR="00D02DD6" w:rsidRPr="00DA19C9" w:rsidRDefault="00D02DD6" w:rsidP="006F7C24">
                                <w:pPr>
                                  <w:spacing w:line="240" w:lineRule="auto"/>
                                  <w:rPr>
                                    <w:sz w:val="14"/>
                                    <w:szCs w:val="14"/>
                                    <w:lang w:val="en-GB"/>
                                  </w:rPr>
                                </w:pPr>
                                <w:r w:rsidRPr="00DA19C9">
                                  <w:rPr>
                                    <w:sz w:val="14"/>
                                    <w:szCs w:val="14"/>
                                    <w:lang w:val="en-GB"/>
                                  </w:rPr>
                                  <w:t xml:space="preserve">Submits </w:t>
                                </w:r>
                                <w:r>
                                  <w:rPr>
                                    <w:sz w:val="14"/>
                                    <w:szCs w:val="14"/>
                                    <w:lang w:val="en-GB"/>
                                  </w:rPr>
                                  <w:t>final report (including all MoV</w:t>
                                </w:r>
                                <w:r w:rsidRPr="00DA19C9">
                                  <w:rPr>
                                    <w:sz w:val="14"/>
                                    <w:szCs w:val="14"/>
                                    <w:lang w:val="en-GB"/>
                                  </w:rPr>
                                  <w:t xml:space="preserve">s) within </w:t>
                                </w:r>
                                <w:r>
                                  <w:rPr>
                                    <w:sz w:val="14"/>
                                    <w:szCs w:val="14"/>
                                    <w:lang w:val="en-GB"/>
                                  </w:rPr>
                                  <w:t>two (</w:t>
                                </w:r>
                                <w:r w:rsidRPr="00DA19C9">
                                  <w:rPr>
                                    <w:sz w:val="14"/>
                                    <w:szCs w:val="14"/>
                                    <w:lang w:val="en-GB"/>
                                  </w:rPr>
                                  <w:t>2</w:t>
                                </w:r>
                                <w:r>
                                  <w:rPr>
                                    <w:sz w:val="14"/>
                                    <w:szCs w:val="14"/>
                                    <w:lang w:val="en-GB"/>
                                  </w:rPr>
                                  <w:t>)</w:t>
                                </w:r>
                                <w:r w:rsidRPr="00DA19C9">
                                  <w:rPr>
                                    <w:sz w:val="14"/>
                                    <w:szCs w:val="14"/>
                                    <w:lang w:val="en-GB"/>
                                  </w:rPr>
                                  <w:t xml:space="preserve"> months from the completion of the project)</w:t>
                                </w:r>
                              </w:p>
                            </w:txbxContent>
                          </wps:txbx>
                          <wps:bodyPr rot="0" vert="horz" wrap="square" lIns="91440" tIns="45720" rIns="91440" bIns="45720" anchor="t" anchorCtr="0" upright="1">
                            <a:noAutofit/>
                          </wps:bodyPr>
                        </wps:wsp>
                        <wps:wsp>
                          <wps:cNvPr id="218" name="Rectangle 215"/>
                          <wps:cNvSpPr>
                            <a:spLocks noChangeArrowheads="1"/>
                          </wps:cNvSpPr>
                          <wps:spPr bwMode="auto">
                            <a:xfrm>
                              <a:off x="4153" y="7193"/>
                              <a:ext cx="3312" cy="288"/>
                            </a:xfrm>
                            <a:prstGeom prst="rect">
                              <a:avLst/>
                            </a:prstGeom>
                            <a:solidFill>
                              <a:srgbClr val="FFFFFF"/>
                            </a:solidFill>
                            <a:ln w="9525">
                              <a:solidFill>
                                <a:srgbClr val="000000"/>
                              </a:solidFill>
                              <a:miter lim="800000"/>
                              <a:headEnd/>
                              <a:tailEnd/>
                            </a:ln>
                          </wps:spPr>
                          <wps:txbx>
                            <w:txbxContent>
                              <w:p w14:paraId="3E543BF2" w14:textId="77777777" w:rsidR="00D02DD6" w:rsidRPr="00E82462" w:rsidRDefault="00D02DD6" w:rsidP="006F7C24">
                                <w:pPr>
                                  <w:spacing w:line="240" w:lineRule="auto"/>
                                  <w:jc w:val="center"/>
                                  <w:rPr>
                                    <w:b/>
                                    <w:sz w:val="16"/>
                                    <w:szCs w:val="16"/>
                                  </w:rPr>
                                </w:pPr>
                                <w:r>
                                  <w:rPr>
                                    <w:b/>
                                    <w:sz w:val="16"/>
                                    <w:szCs w:val="16"/>
                                  </w:rPr>
                                  <w:t>Applicant</w:t>
                                </w:r>
                              </w:p>
                              <w:p w14:paraId="3E543BF3" w14:textId="77777777" w:rsidR="00D02DD6" w:rsidRDefault="00D02DD6" w:rsidP="006F7C24"/>
                            </w:txbxContent>
                          </wps:txbx>
                          <wps:bodyPr rot="0" vert="horz" wrap="square" lIns="91440" tIns="45720" rIns="91440" bIns="45720" anchor="t" anchorCtr="0" upright="1">
                            <a:noAutofit/>
                          </wps:bodyPr>
                        </wps:wsp>
                      </wpg:wgp>
                      <wps:wsp>
                        <wps:cNvPr id="220" name="AutoShape 216"/>
                        <wps:cNvCnPr>
                          <a:cxnSpLocks noChangeShapeType="1"/>
                          <a:stCxn id="197" idx="0"/>
                        </wps:cNvCnPr>
                        <wps:spPr bwMode="auto">
                          <a:xfrm rot="5400000" flipH="1">
                            <a:off x="2964815" y="275590"/>
                            <a:ext cx="1427480" cy="1970405"/>
                          </a:xfrm>
                          <a:prstGeom prst="bentConnector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21" name="AutoShape 341"/>
                        <wps:cNvCnPr>
                          <a:cxnSpLocks noChangeShapeType="1"/>
                          <a:stCxn id="217" idx="2"/>
                          <a:endCxn id="320" idx="0"/>
                        </wps:cNvCnPr>
                        <wps:spPr bwMode="auto">
                          <a:xfrm>
                            <a:off x="2688590" y="4937760"/>
                            <a:ext cx="635" cy="5486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Text Box 342"/>
                        <wps:cNvSpPr txBox="1">
                          <a:spLocks noChangeArrowheads="1"/>
                        </wps:cNvSpPr>
                        <wps:spPr bwMode="auto">
                          <a:xfrm>
                            <a:off x="2256790" y="2618740"/>
                            <a:ext cx="43180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BF4" w14:textId="77777777" w:rsidR="00D02DD6" w:rsidRPr="009A6040" w:rsidRDefault="00D02DD6" w:rsidP="006F7C24">
                              <w:pPr>
                                <w:spacing w:line="240" w:lineRule="auto"/>
                                <w:rPr>
                                  <w:sz w:val="16"/>
                                  <w:szCs w:val="16"/>
                                </w:rPr>
                              </w:pPr>
                              <w:r>
                                <w:rPr>
                                  <w:sz w:val="16"/>
                                  <w:szCs w:val="16"/>
                                </w:rPr>
                                <w:t>YES</w:t>
                              </w:r>
                            </w:p>
                          </w:txbxContent>
                        </wps:txbx>
                        <wps:bodyPr rot="0" vert="horz" wrap="square" lIns="91440" tIns="45720" rIns="91440" bIns="45720" anchor="t" anchorCtr="0" upright="1">
                          <a:noAutofit/>
                        </wps:bodyPr>
                      </wps:wsp>
                      <wpg:wgp>
                        <wpg:cNvPr id="223" name="Group 401"/>
                        <wpg:cNvGrpSpPr>
                          <a:grpSpLocks/>
                        </wpg:cNvGrpSpPr>
                        <wpg:grpSpPr bwMode="auto">
                          <a:xfrm>
                            <a:off x="1974850" y="5486400"/>
                            <a:ext cx="1426845" cy="658495"/>
                            <a:chOff x="2857" y="7049"/>
                            <a:chExt cx="1872" cy="720"/>
                          </a:xfrm>
                        </wpg:grpSpPr>
                        <wps:wsp>
                          <wps:cNvPr id="320" name="Rectangle 402"/>
                          <wps:cNvSpPr>
                            <a:spLocks noChangeArrowheads="1"/>
                          </wps:cNvSpPr>
                          <wps:spPr bwMode="auto">
                            <a:xfrm>
                              <a:off x="2857" y="7049"/>
                              <a:ext cx="1872" cy="247"/>
                            </a:xfrm>
                            <a:prstGeom prst="rect">
                              <a:avLst/>
                            </a:prstGeom>
                            <a:solidFill>
                              <a:srgbClr val="FFFFFF"/>
                            </a:solidFill>
                            <a:ln w="9525">
                              <a:solidFill>
                                <a:srgbClr val="000000"/>
                              </a:solidFill>
                              <a:miter lim="800000"/>
                              <a:headEnd/>
                              <a:tailEnd/>
                            </a:ln>
                          </wps:spPr>
                          <wps:txbx>
                            <w:txbxContent>
                              <w:p w14:paraId="3E543BF5" w14:textId="77777777" w:rsidR="00D02DD6" w:rsidRPr="00E82462" w:rsidRDefault="00D02DD6" w:rsidP="00D908B5">
                                <w:pPr>
                                  <w:spacing w:line="240" w:lineRule="auto"/>
                                  <w:jc w:val="center"/>
                                  <w:rPr>
                                    <w:b/>
                                    <w:sz w:val="16"/>
                                    <w:szCs w:val="16"/>
                                  </w:rPr>
                                </w:pPr>
                                <w:r>
                                  <w:rPr>
                                    <w:b/>
                                    <w:sz w:val="16"/>
                                    <w:szCs w:val="16"/>
                                  </w:rPr>
                                  <w:t>The Agency / PSI</w:t>
                                </w:r>
                              </w:p>
                              <w:p w14:paraId="3E543BF6" w14:textId="77777777" w:rsidR="00D02DD6" w:rsidRPr="00D908B5" w:rsidRDefault="00D02DD6" w:rsidP="00D908B5">
                                <w:pPr>
                                  <w:rPr>
                                    <w:szCs w:val="16"/>
                                  </w:rPr>
                                </w:pPr>
                              </w:p>
                            </w:txbxContent>
                          </wps:txbx>
                          <wps:bodyPr rot="0" vert="horz" wrap="square" lIns="91440" tIns="45720" rIns="91440" bIns="45720" anchor="t" anchorCtr="0" upright="1">
                            <a:noAutofit/>
                          </wps:bodyPr>
                        </wps:wsp>
                        <wps:wsp>
                          <wps:cNvPr id="321" name="Rectangle 403"/>
                          <wps:cNvSpPr>
                            <a:spLocks noChangeArrowheads="1"/>
                          </wps:cNvSpPr>
                          <wps:spPr bwMode="auto">
                            <a:xfrm>
                              <a:off x="2857" y="7296"/>
                              <a:ext cx="1872" cy="473"/>
                            </a:xfrm>
                            <a:prstGeom prst="rect">
                              <a:avLst/>
                            </a:prstGeom>
                            <a:solidFill>
                              <a:srgbClr val="FFFFFF"/>
                            </a:solidFill>
                            <a:ln w="9525">
                              <a:solidFill>
                                <a:srgbClr val="000000"/>
                              </a:solidFill>
                              <a:miter lim="800000"/>
                              <a:headEnd/>
                              <a:tailEnd/>
                            </a:ln>
                          </wps:spPr>
                          <wps:txbx>
                            <w:txbxContent>
                              <w:p w14:paraId="3E543BF7" w14:textId="77777777" w:rsidR="00D02DD6" w:rsidRPr="001F5A6D" w:rsidRDefault="00D02DD6" w:rsidP="00AC301C">
                                <w:pPr>
                                  <w:spacing w:line="240" w:lineRule="auto"/>
                                  <w:rPr>
                                    <w:sz w:val="14"/>
                                    <w:szCs w:val="14"/>
                                    <w:lang w:val="en-GB"/>
                                  </w:rPr>
                                </w:pPr>
                                <w:r w:rsidRPr="001F5A6D">
                                  <w:rPr>
                                    <w:sz w:val="14"/>
                                    <w:szCs w:val="14"/>
                                    <w:lang w:val="en-GB"/>
                                  </w:rPr>
                                  <w:t>On site inspection  and settlement of the project</w:t>
                                </w:r>
                              </w:p>
                            </w:txbxContent>
                          </wps:txbx>
                          <wps:bodyPr rot="0" vert="horz" wrap="square" lIns="91440" tIns="45720" rIns="91440" bIns="45720" anchor="t" anchorCtr="0" upright="1">
                            <a:noAutofit/>
                          </wps:bodyPr>
                        </wps:wsp>
                      </wpg:wgp>
                    </wpc:wpc>
                  </a:graphicData>
                </a:graphic>
              </wp:inline>
            </w:drawing>
          </mc:Choice>
          <mc:Fallback>
            <w:pict>
              <v:group w14:anchorId="3E543B8C" id="Papier 169" o:spid="_x0000_s1036" editas="canvas" style="width:6in;height:569.5pt;mso-position-horizontal-relative:char;mso-position-vertical-relative:line" coordsize="54864,72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4864;height:72326;visibility:visible;mso-wrap-style:square">
                  <v:fill o:detectmouseclick="t"/>
                  <v:path o:connecttype="none"/>
                </v:shape>
                <v:roundrect id="AutoShape 171" o:spid="_x0000_s1038" style="position:absolute;left:23266;top:2197;width:7201;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">
                  <v:textbox>
                    <w:txbxContent>
                      <w:p w14:paraId="3E543BE0" w14:textId="77777777" w:rsidR="00D02DD6" w:rsidRPr="00434A9E" w:rsidRDefault="00D02DD6" w:rsidP="006F7C24">
                        <w:pPr>
                          <w:spacing w:line="240" w:lineRule="auto"/>
                          <w:jc w:val="center"/>
                          <w:rPr>
                            <w:b/>
                            <w:sz w:val="16"/>
                            <w:szCs w:val="16"/>
                          </w:rPr>
                        </w:pPr>
                        <w:r w:rsidRPr="00434A9E">
                          <w:rPr>
                            <w:b/>
                            <w:sz w:val="16"/>
                            <w:szCs w:val="16"/>
                          </w:rPr>
                          <w:t>START</w:t>
                        </w:r>
                      </w:p>
                    </w:txbxContent>
                  </v:textbox>
                </v:roundrect>
                <v:group id="Group 172" o:spid="_x0000_s1039" style="position:absolute;left:14262;top:7683;width:25241;height:7677" coordorigin="4153,2297" coordsize="331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rect id="Rectangle 173" o:spid="_x0000_s1040" style="position:absolute;left:4153;top:2297;width:33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">
                    <v:textbox>
                      <w:txbxContent>
                        <w:p w14:paraId="3E543BE1" w14:textId="77777777" w:rsidR="00D02DD6" w:rsidRPr="00E82462" w:rsidRDefault="00D02DD6" w:rsidP="006F7C24">
                          <w:pPr>
                            <w:spacing w:line="240" w:lineRule="auto"/>
                            <w:jc w:val="center"/>
                            <w:rPr>
                              <w:b/>
                              <w:sz w:val="16"/>
                              <w:szCs w:val="16"/>
                            </w:rPr>
                          </w:pPr>
                          <w:r w:rsidRPr="00FD5BD8">
                            <w:rPr>
                              <w:b/>
                              <w:sz w:val="16"/>
                              <w:szCs w:val="16"/>
                              <w:lang w:val="en-GB"/>
                            </w:rPr>
                            <w:t>Applicant</w:t>
                          </w:r>
                        </w:p>
                      </w:txbxContent>
                    </v:textbox>
                  </v:rect>
                  <v:rect id="Rectangle 174" o:spid="_x0000_s1041" style="position:absolute;left:4153;top:2585;width:331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">
                    <v:textbox>
                      <w:txbxContent>
                        <w:p w14:paraId="3E543BE2" w14:textId="77777777" w:rsidR="00D02DD6" w:rsidRPr="00434A9E" w:rsidRDefault="00D02DD6" w:rsidP="006F7C24">
                          <w:pPr>
                            <w:spacing w:line="240" w:lineRule="auto"/>
                            <w:rPr>
                              <w:sz w:val="14"/>
                              <w:szCs w:val="14"/>
                              <w:lang w:val="en-GB"/>
                            </w:rPr>
                          </w:pPr>
                          <w:r w:rsidRPr="00434A9E">
                            <w:rPr>
                              <w:sz w:val="14"/>
                              <w:szCs w:val="14"/>
                              <w:lang w:val="en-GB"/>
                            </w:rPr>
                            <w:t>Submits the Pro</w:t>
                          </w:r>
                          <w:r>
                            <w:rPr>
                              <w:sz w:val="14"/>
                              <w:szCs w:val="14"/>
                              <w:lang w:val="en-GB"/>
                            </w:rPr>
                            <w:t>gress Report (including all MoV</w:t>
                          </w:r>
                          <w:r w:rsidRPr="00434A9E">
                            <w:rPr>
                              <w:sz w:val="14"/>
                              <w:szCs w:val="14"/>
                              <w:lang w:val="en-GB"/>
                            </w:rPr>
                            <w:t>s) within one month after completion of the result</w:t>
                          </w:r>
                        </w:p>
                      </w:txbxContent>
                    </v:textbox>
                  </v:rect>
                </v:group>
                <v:shapetype id="_x0000_t32" coordsize="21600,21600" o:spt="32" o:oned="t" path="m,l21600,21600e" filled="f">
                  <v:path arrowok="t" fillok="f" o:connecttype="none"/>
                  <o:lock v:ext="edit" shapetype="t"/>
                </v:shapetype>
                <v:shape id="AutoShape 175" o:spid="_x0000_s1042" type="#_x0000_t32" style="position:absolute;left:26866;top:4718;width:19;height:29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yVkxAAAANwAAAAPAAAAZHJzL2Rvd25yZXYueG1sRE9La8JA&#10;EL4X+h+WEbzVjRWK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O9nJWTEAAAA3AAAAA8A&#10;AAAAAAAAAAAAAAAABwIAAGRycy9kb3ducmV2LnhtbFBLBQYAAAAAAwADALcAAAD4AgAAAAA=&#10;">
                  <v:stroke endarrow="block"/>
                </v:shape>
                <v:shape id="AutoShape 176" o:spid="_x0000_s1043" type="#_x0000_t4" style="position:absolute;left:17557;top:18656;width:18650;height:6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">
                  <v:textbox>
                    <w:txbxContent>
                      <w:p w14:paraId="3E543BE3" w14:textId="77777777" w:rsidR="00D02DD6" w:rsidRPr="00434A9E" w:rsidRDefault="00D02DD6" w:rsidP="006F7C24">
                        <w:pPr>
                          <w:spacing w:line="240" w:lineRule="auto"/>
                          <w:jc w:val="center"/>
                          <w:rPr>
                            <w:sz w:val="14"/>
                            <w:szCs w:val="14"/>
                          </w:rPr>
                        </w:pPr>
                        <w:r w:rsidRPr="00434A9E">
                          <w:rPr>
                            <w:sz w:val="14"/>
                            <w:szCs w:val="14"/>
                          </w:rPr>
                          <w:t>All</w:t>
                        </w:r>
                        <w:r w:rsidRPr="00434A9E">
                          <w:rPr>
                            <w:sz w:val="14"/>
                            <w:szCs w:val="14"/>
                            <w:lang w:val="en-GB"/>
                          </w:rPr>
                          <w:t xml:space="preserve"> required</w:t>
                        </w:r>
                        <w:r>
                          <w:rPr>
                            <w:sz w:val="14"/>
                            <w:szCs w:val="14"/>
                          </w:rPr>
                          <w:t xml:space="preserve"> MoV</w:t>
                        </w:r>
                        <w:r w:rsidRPr="00434A9E">
                          <w:rPr>
                            <w:sz w:val="14"/>
                            <w:szCs w:val="14"/>
                          </w:rPr>
                          <w:t>s</w:t>
                        </w:r>
                        <w:r w:rsidRPr="00434A9E">
                          <w:rPr>
                            <w:sz w:val="14"/>
                            <w:szCs w:val="14"/>
                            <w:lang w:val="en-GB"/>
                          </w:rPr>
                          <w:t xml:space="preserve"> delivered</w:t>
                        </w:r>
                        <w:r w:rsidRPr="00434A9E">
                          <w:rPr>
                            <w:sz w:val="14"/>
                            <w:szCs w:val="14"/>
                          </w:rPr>
                          <w:t>?</w:t>
                        </w:r>
                      </w:p>
                    </w:txbxContent>
                  </v:textbox>
                </v:shape>
                <v:shape id="AutoShape 177" o:spid="_x0000_s1044" type="#_x0000_t32" style="position:absolute;left:26885;top:15360;width:7;height:32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">
                  <v:stroke endarrow="block"/>
                </v:shape>
                <v:group id="Group 178" o:spid="_x0000_s1045" style="position:absolute;left:39503;top:19748;width:14262;height:7684" coordorigin="4729,2297" coordsize="1728,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79" o:spid="_x0000_s1046" style="position:absolute;left:4729;top:2297;width:172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">
                    <v:textbox>
                      <w:txbxContent>
                        <w:p w14:paraId="3E543BE4" w14:textId="77777777" w:rsidR="00D02DD6" w:rsidRPr="00E82462" w:rsidRDefault="00D02DD6" w:rsidP="006F7C24">
                          <w:pPr>
                            <w:spacing w:line="240" w:lineRule="auto"/>
                            <w:jc w:val="center"/>
                            <w:rPr>
                              <w:b/>
                              <w:sz w:val="16"/>
                              <w:szCs w:val="16"/>
                            </w:rPr>
                          </w:pPr>
                          <w:r>
                            <w:rPr>
                              <w:b/>
                              <w:sz w:val="16"/>
                              <w:szCs w:val="16"/>
                            </w:rPr>
                            <w:t>The Agency / PSI</w:t>
                          </w:r>
                        </w:p>
                      </w:txbxContent>
                    </v:textbox>
                  </v:rect>
                  <v:rect id="Rectangle 180" o:spid="_x0000_s1047" style="position:absolute;left:4729;top:2585;width:172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">
                    <v:textbox>
                      <w:txbxContent>
                        <w:p w14:paraId="3E543BE5" w14:textId="77777777" w:rsidR="00D02DD6" w:rsidRPr="00DA19C9" w:rsidRDefault="00D02DD6" w:rsidP="006F7C24">
                          <w:pPr>
                            <w:spacing w:line="240" w:lineRule="auto"/>
                            <w:rPr>
                              <w:sz w:val="14"/>
                              <w:szCs w:val="14"/>
                              <w:lang w:val="en-GB"/>
                            </w:rPr>
                          </w:pPr>
                          <w:r w:rsidRPr="00DA19C9">
                            <w:rPr>
                              <w:sz w:val="14"/>
                              <w:szCs w:val="14"/>
                              <w:lang w:val="en-GB"/>
                            </w:rPr>
                            <w:t>Requests missing information</w:t>
                          </w:r>
                        </w:p>
                      </w:txbxContent>
                    </v:textbox>
                  </v:rect>
                </v:group>
                <v:line id="Line 181" o:spid="_x0000_s1048" style="position:absolute;visibility:visible;mso-wrap-style:square" from="36207,21945" to="39503,21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">
                  <v:stroke endarrow="block"/>
                </v:line>
                <v:shape id="Text Box 183" o:spid="_x0000_s1049" type="#_x0000_t202" style="position:absolute;left:35782;top:19367;width:431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" stroked="f">
                  <v:fill opacity="0"/>
                  <v:textbox>
                    <w:txbxContent>
                      <w:p w14:paraId="3E543BE6" w14:textId="77777777" w:rsidR="00D02DD6" w:rsidRPr="009A6040" w:rsidRDefault="00D02DD6" w:rsidP="006F7C24">
                        <w:pPr>
                          <w:spacing w:line="240" w:lineRule="auto"/>
                          <w:rPr>
                            <w:sz w:val="16"/>
                            <w:szCs w:val="16"/>
                          </w:rPr>
                        </w:pPr>
                        <w:r>
                          <w:rPr>
                            <w:sz w:val="16"/>
                            <w:szCs w:val="16"/>
                          </w:rPr>
                          <w:t>NO</w:t>
                        </w:r>
                      </w:p>
                    </w:txbxContent>
                  </v:textbox>
                </v:shape>
                <v:shape id="AutoShape 185" o:spid="_x0000_s1050" type="#_x0000_t32" style="position:absolute;left:26885;top:25234;width:7;height:5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">
                  <v:stroke endarrow="block"/>
                </v:shape>
                <v:group id="Group 186" o:spid="_x0000_s1051" style="position:absolute;left:19748;top:30721;width:14268;height:6585" coordorigin="2857,5897" coordsize="1872,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187" o:spid="_x0000_s1052" style="position:absolute;left:2857;top:5897;width:187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">
                    <v:textbox>
                      <w:txbxContent>
                        <w:p w14:paraId="3E543BE7" w14:textId="77777777" w:rsidR="00D02DD6" w:rsidRPr="00E82462" w:rsidRDefault="00D02DD6" w:rsidP="00D908B5">
                          <w:pPr>
                            <w:spacing w:line="240" w:lineRule="auto"/>
                            <w:jc w:val="center"/>
                            <w:rPr>
                              <w:b/>
                              <w:sz w:val="16"/>
                              <w:szCs w:val="16"/>
                            </w:rPr>
                          </w:pPr>
                          <w:r>
                            <w:rPr>
                              <w:b/>
                              <w:sz w:val="16"/>
                              <w:szCs w:val="16"/>
                            </w:rPr>
                            <w:t>The Agency / PSI</w:t>
                          </w:r>
                        </w:p>
                        <w:p w14:paraId="3E543BE8" w14:textId="77777777" w:rsidR="00D02DD6" w:rsidRPr="00D908B5" w:rsidRDefault="00D02DD6" w:rsidP="00D908B5">
                          <w:pPr>
                            <w:rPr>
                              <w:szCs w:val="16"/>
                            </w:rPr>
                          </w:pPr>
                        </w:p>
                      </w:txbxContent>
                    </v:textbox>
                  </v:rect>
                  <v:rect id="Rectangle 188" o:spid="_x0000_s1053" style="position:absolute;left:2857;top:6185;width:187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">
                    <v:textbox>
                      <w:txbxContent>
                        <w:p w14:paraId="3E543BE9" w14:textId="77777777" w:rsidR="00D02DD6" w:rsidRPr="00DA19C9" w:rsidRDefault="00D02DD6" w:rsidP="006F7C24">
                          <w:pPr>
                            <w:spacing w:line="240" w:lineRule="auto"/>
                            <w:rPr>
                              <w:sz w:val="14"/>
                              <w:szCs w:val="14"/>
                              <w:lang w:val="en-GB"/>
                            </w:rPr>
                          </w:pPr>
                          <w:r w:rsidRPr="00DA19C9">
                            <w:rPr>
                              <w:sz w:val="14"/>
                              <w:szCs w:val="14"/>
                              <w:lang w:val="en-GB"/>
                            </w:rPr>
                            <w:t>Makes advance payment for the respective TA</w:t>
                          </w:r>
                        </w:p>
                      </w:txbxContent>
                    </v:textbox>
                  </v:rect>
                </v:group>
                <v:group id="Group 192" o:spid="_x0000_s1054" style="position:absolute;left:39503;top:28530;width:14262;height:6585" coordorigin="5161,7625" coordsize="129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ect id="Rectangle 193" o:spid="_x0000_s1055" style="position:absolute;left:5161;top:7625;width:12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">
                    <v:textbox>
                      <w:txbxContent>
                        <w:p w14:paraId="3E543BEA" w14:textId="77777777" w:rsidR="00D02DD6" w:rsidRPr="00E82462" w:rsidRDefault="00D02DD6" w:rsidP="00D908B5">
                          <w:pPr>
                            <w:spacing w:line="240" w:lineRule="auto"/>
                            <w:jc w:val="center"/>
                            <w:rPr>
                              <w:b/>
                              <w:sz w:val="16"/>
                              <w:szCs w:val="16"/>
                            </w:rPr>
                          </w:pPr>
                          <w:r>
                            <w:rPr>
                              <w:b/>
                              <w:sz w:val="16"/>
                              <w:szCs w:val="16"/>
                            </w:rPr>
                            <w:t>The Agency / PSI</w:t>
                          </w:r>
                        </w:p>
                        <w:p w14:paraId="3E543BEB" w14:textId="77777777" w:rsidR="00D02DD6" w:rsidRPr="00D908B5" w:rsidRDefault="00D02DD6" w:rsidP="00D908B5">
                          <w:pPr>
                            <w:rPr>
                              <w:szCs w:val="16"/>
                            </w:rPr>
                          </w:pPr>
                        </w:p>
                      </w:txbxContent>
                    </v:textbox>
                  </v:rect>
                  <v:shape id="AutoShape 194" o:spid="_x0000_s1056" type="#_x0000_t114" style="position:absolute;left:5161;top:7913;width:129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">
                    <v:textbox>
                      <w:txbxContent>
                        <w:p w14:paraId="3E543BEC" w14:textId="77777777" w:rsidR="00D02DD6" w:rsidRPr="00DA19C9" w:rsidRDefault="00D02DD6" w:rsidP="00DA19C9">
                          <w:pPr>
                            <w:spacing w:line="240" w:lineRule="auto"/>
                            <w:rPr>
                              <w:sz w:val="14"/>
                              <w:szCs w:val="14"/>
                            </w:rPr>
                          </w:pPr>
                          <w:r w:rsidRPr="00DA19C9">
                            <w:rPr>
                              <w:sz w:val="14"/>
                              <w:szCs w:val="14"/>
                              <w:lang w:val="en-US"/>
                            </w:rPr>
                            <w:t>Sends advanced payment letter</w:t>
                          </w:r>
                        </w:p>
                      </w:txbxContent>
                    </v:textbox>
                  </v:shape>
                </v:group>
                <v:line id="Line 199" o:spid="_x0000_s1057" style="position:absolute;visibility:visible;mso-wrap-style:square" from="34016,30721" to="39503,30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">
                  <v:stroke endarrow="block"/>
                </v:line>
                <v:shape id="AutoShape 204" o:spid="_x0000_s1058" type="#_x0000_t32" style="position:absolute;left:26885;top:37306;width:7;height:32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">
                  <v:stroke endarrow="block"/>
                </v:shape>
                <v:roundrect id="AutoShape 206" o:spid="_x0000_s1059" style="position:absolute;left:23291;top:63639;width:7201;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">
                  <v:textbox>
                    <w:txbxContent>
                      <w:p w14:paraId="3E543BED" w14:textId="77777777" w:rsidR="00D02DD6" w:rsidRPr="00434A9E" w:rsidRDefault="00D02DD6" w:rsidP="006F7C24">
                        <w:pPr>
                          <w:spacing w:line="240" w:lineRule="auto"/>
                          <w:jc w:val="center"/>
                          <w:rPr>
                            <w:b/>
                            <w:sz w:val="16"/>
                            <w:szCs w:val="16"/>
                          </w:rPr>
                        </w:pPr>
                        <w:r w:rsidRPr="00434A9E">
                          <w:rPr>
                            <w:b/>
                            <w:sz w:val="16"/>
                            <w:szCs w:val="16"/>
                          </w:rPr>
                          <w:t>END</w:t>
                        </w:r>
                      </w:p>
                    </w:txbxContent>
                  </v:textbox>
                </v:roundrect>
                <v:shape id="AutoShape 207" o:spid="_x0000_s1060" type="#_x0000_t32" style="position:absolute;left:26885;top:61448;width:7;height:2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">
                  <v:stroke endarrow="block"/>
                </v:shape>
                <v:group id="Group 209" o:spid="_x0000_s1061" style="position:absolute;left:38404;top:54864;width:15361;height:6584" coordorigin="5305,8057" coordsize="1296,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rect id="Rectangle 210" o:spid="_x0000_s1062" style="position:absolute;left:5305;top:8057;width:1296;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">
                    <v:textbox>
                      <w:txbxContent>
                        <w:p w14:paraId="3E543BEE" w14:textId="77777777" w:rsidR="00D02DD6" w:rsidRPr="00E82462" w:rsidRDefault="00D02DD6" w:rsidP="00D908B5">
                          <w:pPr>
                            <w:spacing w:line="240" w:lineRule="auto"/>
                            <w:jc w:val="center"/>
                            <w:rPr>
                              <w:b/>
                              <w:sz w:val="16"/>
                              <w:szCs w:val="16"/>
                            </w:rPr>
                          </w:pPr>
                          <w:r>
                            <w:rPr>
                              <w:b/>
                              <w:sz w:val="16"/>
                              <w:szCs w:val="16"/>
                            </w:rPr>
                            <w:t>The Agency / PSI</w:t>
                          </w:r>
                        </w:p>
                        <w:p w14:paraId="3E543BEF" w14:textId="77777777" w:rsidR="00D02DD6" w:rsidRDefault="00D02DD6" w:rsidP="006F7C24"/>
                      </w:txbxContent>
                    </v:textbox>
                  </v:rect>
                  <v:shape id="AutoShape 211" o:spid="_x0000_s1063" type="#_x0000_t114" style="position:absolute;left:5305;top:8345;width:129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">
                    <v:textbox>
                      <w:txbxContent>
                        <w:p w14:paraId="3E543BF0" w14:textId="77777777" w:rsidR="00D02DD6" w:rsidRPr="001F5A6D" w:rsidRDefault="00D02DD6" w:rsidP="001F5A6D">
                          <w:pPr>
                            <w:spacing w:line="240" w:lineRule="auto"/>
                            <w:rPr>
                              <w:sz w:val="14"/>
                              <w:szCs w:val="14"/>
                            </w:rPr>
                          </w:pPr>
                          <w:r w:rsidRPr="001F5A6D">
                            <w:rPr>
                              <w:sz w:val="14"/>
                              <w:szCs w:val="14"/>
                            </w:rPr>
                            <w:t>Sends settlement letter</w:t>
                          </w:r>
                        </w:p>
                      </w:txbxContent>
                    </v:textbox>
                  </v:shape>
                </v:group>
                <v:line id="Line 212" o:spid="_x0000_s1064" style="position:absolute;visibility:visible;mso-wrap-style:square" from="34016,57054" to="38404,57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">
                  <v:stroke endarrow="block"/>
                </v:line>
                <v:group id="Group 418" o:spid="_x0000_s1065" style="position:absolute;left:14262;top:40595;width:25241;height:8782" coordorigin="4153,7193" coordsize="3312,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214" o:spid="_x0000_s1066" style="position:absolute;left:4153;top:7481;width:3312;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">
                    <v:textbox>
                      <w:txbxContent>
                        <w:p w14:paraId="3E543BF1" w14:textId="77777777" w:rsidR="00D02DD6" w:rsidRPr="00DA19C9" w:rsidRDefault="00D02DD6" w:rsidP="006F7C24">
                          <w:pPr>
                            <w:spacing w:line="240" w:lineRule="auto"/>
                            <w:rPr>
                              <w:sz w:val="14"/>
                              <w:szCs w:val="14"/>
                              <w:lang w:val="en-GB"/>
                            </w:rPr>
                          </w:pPr>
                          <w:r w:rsidRPr="00DA19C9">
                            <w:rPr>
                              <w:sz w:val="14"/>
                              <w:szCs w:val="14"/>
                              <w:lang w:val="en-GB"/>
                            </w:rPr>
                            <w:t xml:space="preserve">Submits </w:t>
                          </w:r>
                          <w:r>
                            <w:rPr>
                              <w:sz w:val="14"/>
                              <w:szCs w:val="14"/>
                              <w:lang w:val="en-GB"/>
                            </w:rPr>
                            <w:t>final report (including all MoV</w:t>
                          </w:r>
                          <w:r w:rsidRPr="00DA19C9">
                            <w:rPr>
                              <w:sz w:val="14"/>
                              <w:szCs w:val="14"/>
                              <w:lang w:val="en-GB"/>
                            </w:rPr>
                            <w:t xml:space="preserve">s) within </w:t>
                          </w:r>
                          <w:r>
                            <w:rPr>
                              <w:sz w:val="14"/>
                              <w:szCs w:val="14"/>
                              <w:lang w:val="en-GB"/>
                            </w:rPr>
                            <w:t>two (</w:t>
                          </w:r>
                          <w:r w:rsidRPr="00DA19C9">
                            <w:rPr>
                              <w:sz w:val="14"/>
                              <w:szCs w:val="14"/>
                              <w:lang w:val="en-GB"/>
                            </w:rPr>
                            <w:t>2</w:t>
                          </w:r>
                          <w:r>
                            <w:rPr>
                              <w:sz w:val="14"/>
                              <w:szCs w:val="14"/>
                              <w:lang w:val="en-GB"/>
                            </w:rPr>
                            <w:t>)</w:t>
                          </w:r>
                          <w:r w:rsidRPr="00DA19C9">
                            <w:rPr>
                              <w:sz w:val="14"/>
                              <w:szCs w:val="14"/>
                              <w:lang w:val="en-GB"/>
                            </w:rPr>
                            <w:t xml:space="preserve"> months from the completion of the project)</w:t>
                          </w:r>
                        </w:p>
                      </w:txbxContent>
                    </v:textbox>
                  </v:rect>
                  <v:rect id="Rectangle 215" o:spid="_x0000_s1067" style="position:absolute;left:4153;top:7193;width:331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">
                    <v:textbox>
                      <w:txbxContent>
                        <w:p w14:paraId="3E543BF2" w14:textId="77777777" w:rsidR="00D02DD6" w:rsidRPr="00E82462" w:rsidRDefault="00D02DD6" w:rsidP="006F7C24">
                          <w:pPr>
                            <w:spacing w:line="240" w:lineRule="auto"/>
                            <w:jc w:val="center"/>
                            <w:rPr>
                              <w:b/>
                              <w:sz w:val="16"/>
                              <w:szCs w:val="16"/>
                            </w:rPr>
                          </w:pPr>
                          <w:r>
                            <w:rPr>
                              <w:b/>
                              <w:sz w:val="16"/>
                              <w:szCs w:val="16"/>
                            </w:rPr>
                            <w:t>Applicant</w:t>
                          </w:r>
                        </w:p>
                        <w:p w14:paraId="3E543BF3" w14:textId="77777777" w:rsidR="00D02DD6" w:rsidRDefault="00D02DD6" w:rsidP="006F7C24"/>
                      </w:txbxContent>
                    </v:textbox>
                  </v:rect>
                </v:group>
                <v:shapetype id="_x0000_t33" coordsize="21600,21600" o:spt="33" o:oned="t" path="m,l21600,r,21600e" filled="f">
                  <v:stroke joinstyle="miter"/>
                  <v:path arrowok="t" fillok="f" o:connecttype="none"/>
                  <o:lock v:ext="edit" shapetype="t"/>
                </v:shapetype>
                <v:shape id="AutoShape 216" o:spid="_x0000_s1068" type="#_x0000_t33" style="position:absolute;left:29647;top:2756;width:14275;height:19704;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">
                  <v:stroke endarrow="block"/>
                </v:shape>
                <v:shape id="AutoShape 341" o:spid="_x0000_s1069" type="#_x0000_t32" style="position:absolute;left:26885;top:49377;width:7;height:548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">
                  <v:stroke endarrow="block"/>
                </v:shape>
                <v:shape id="Text Box 342" o:spid="_x0000_s1070" type="#_x0000_t202" style="position:absolute;left:22567;top:26187;width:431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" stroked="f">
                  <v:fill opacity="0"/>
                  <v:textbox>
                    <w:txbxContent>
                      <w:p w14:paraId="3E543BF4" w14:textId="77777777" w:rsidR="00D02DD6" w:rsidRPr="009A6040" w:rsidRDefault="00D02DD6" w:rsidP="006F7C24">
                        <w:pPr>
                          <w:spacing w:line="240" w:lineRule="auto"/>
                          <w:rPr>
                            <w:sz w:val="16"/>
                            <w:szCs w:val="16"/>
                          </w:rPr>
                        </w:pPr>
                        <w:r>
                          <w:rPr>
                            <w:sz w:val="16"/>
                            <w:szCs w:val="16"/>
                          </w:rPr>
                          <w:t>YES</w:t>
                        </w:r>
                      </w:p>
                    </w:txbxContent>
                  </v:textbox>
                </v:shape>
                <v:group id="Group 401" o:spid="_x0000_s1071" style="position:absolute;left:19748;top:54864;width:14268;height:6584" coordorigin="2857,7049" coordsize="187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402" o:spid="_x0000_s1072" style="position:absolute;left:2857;top:7049;width:1872;height: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">
                    <v:textbox>
                      <w:txbxContent>
                        <w:p w14:paraId="3E543BF5" w14:textId="77777777" w:rsidR="00D02DD6" w:rsidRPr="00E82462" w:rsidRDefault="00D02DD6" w:rsidP="00D908B5">
                          <w:pPr>
                            <w:spacing w:line="240" w:lineRule="auto"/>
                            <w:jc w:val="center"/>
                            <w:rPr>
                              <w:b/>
                              <w:sz w:val="16"/>
                              <w:szCs w:val="16"/>
                            </w:rPr>
                          </w:pPr>
                          <w:r>
                            <w:rPr>
                              <w:b/>
                              <w:sz w:val="16"/>
                              <w:szCs w:val="16"/>
                            </w:rPr>
                            <w:t>The Agency / PSI</w:t>
                          </w:r>
                        </w:p>
                        <w:p w14:paraId="3E543BF6" w14:textId="77777777" w:rsidR="00D02DD6" w:rsidRPr="00D908B5" w:rsidRDefault="00D02DD6" w:rsidP="00D908B5">
                          <w:pPr>
                            <w:rPr>
                              <w:szCs w:val="16"/>
                            </w:rPr>
                          </w:pPr>
                        </w:p>
                      </w:txbxContent>
                    </v:textbox>
                  </v:rect>
                  <v:rect id="Rectangle 403" o:spid="_x0000_s1073" style="position:absolute;left:2857;top:7296;width:1872;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">
                    <v:textbox>
                      <w:txbxContent>
                        <w:p w14:paraId="3E543BF7" w14:textId="77777777" w:rsidR="00D02DD6" w:rsidRPr="001F5A6D" w:rsidRDefault="00D02DD6" w:rsidP="00AC301C">
                          <w:pPr>
                            <w:spacing w:line="240" w:lineRule="auto"/>
                            <w:rPr>
                              <w:sz w:val="14"/>
                              <w:szCs w:val="14"/>
                              <w:lang w:val="en-GB"/>
                            </w:rPr>
                          </w:pPr>
                          <w:r w:rsidRPr="001F5A6D">
                            <w:rPr>
                              <w:sz w:val="14"/>
                              <w:szCs w:val="14"/>
                              <w:lang w:val="en-GB"/>
                            </w:rPr>
                            <w:t>On site inspection  and settlement of the project</w:t>
                          </w:r>
                        </w:p>
                      </w:txbxContent>
                    </v:textbox>
                  </v:rect>
                </v:group>
                <w10:anchorlock/>
              </v:group>
            </w:pict>
          </mc:Fallback>
        </mc:AlternateContent>
      </w:r>
    </w:p>
    <w:p w14:paraId="3E5437A9" w14:textId="77777777" w:rsidR="00B14D18" w:rsidRPr="00E940B2" w:rsidRDefault="00B14D18" w:rsidP="00877239">
      <w:pPr>
        <w:rPr>
          <w:lang w:val="en-GB"/>
        </w:rPr>
      </w:pPr>
    </w:p>
    <w:p w14:paraId="3E5437AA" w14:textId="77777777" w:rsidR="009A21A5" w:rsidRPr="00E940B2" w:rsidRDefault="001F5A6D" w:rsidP="00877239">
      <w:pPr>
        <w:rPr>
          <w:sz w:val="18"/>
          <w:szCs w:val="18"/>
          <w:lang w:val="en-GB"/>
        </w:rPr>
      </w:pPr>
      <w:r w:rsidRPr="00E940B2">
        <w:rPr>
          <w:lang w:val="en-GB"/>
        </w:rPr>
        <w:br w:type="page"/>
      </w:r>
      <w:r w:rsidR="00466418" w:rsidRPr="00E940B2">
        <w:rPr>
          <w:sz w:val="18"/>
          <w:szCs w:val="18"/>
          <w:lang w:val="en-GB"/>
        </w:rPr>
        <w:lastRenderedPageBreak/>
        <w:t>Technical assistance payment</w:t>
      </w:r>
      <w:r w:rsidR="00DD0648" w:rsidRPr="00E940B2">
        <w:rPr>
          <w:sz w:val="18"/>
          <w:szCs w:val="18"/>
          <w:lang w:val="en-GB"/>
        </w:rPr>
        <w:t>s</w:t>
      </w:r>
      <w:r w:rsidR="00466418" w:rsidRPr="00E940B2">
        <w:rPr>
          <w:sz w:val="18"/>
          <w:szCs w:val="18"/>
          <w:lang w:val="en-GB"/>
        </w:rPr>
        <w:t xml:space="preserve"> </w:t>
      </w:r>
      <w:r w:rsidR="00DD0648" w:rsidRPr="00E940B2">
        <w:rPr>
          <w:sz w:val="18"/>
          <w:szCs w:val="18"/>
          <w:lang w:val="en-GB"/>
        </w:rPr>
        <w:t>are</w:t>
      </w:r>
      <w:r w:rsidR="00466418" w:rsidRPr="00E940B2">
        <w:rPr>
          <w:sz w:val="18"/>
          <w:szCs w:val="18"/>
          <w:lang w:val="en-GB"/>
        </w:rPr>
        <w:t xml:space="preserve"> made after</w:t>
      </w:r>
      <w:r w:rsidR="00593EEB" w:rsidRPr="00E940B2">
        <w:rPr>
          <w:sz w:val="18"/>
          <w:szCs w:val="18"/>
          <w:lang w:val="en-GB"/>
        </w:rPr>
        <w:t xml:space="preserve"> </w:t>
      </w:r>
      <w:r w:rsidR="00DD0648" w:rsidRPr="00E940B2">
        <w:rPr>
          <w:sz w:val="18"/>
          <w:szCs w:val="18"/>
          <w:lang w:val="en-GB"/>
        </w:rPr>
        <w:t xml:space="preserve">the </w:t>
      </w:r>
      <w:r w:rsidR="00AE6629" w:rsidRPr="00E940B2">
        <w:rPr>
          <w:sz w:val="18"/>
          <w:szCs w:val="18"/>
          <w:lang w:val="en-GB"/>
        </w:rPr>
        <w:t xml:space="preserve">successful </w:t>
      </w:r>
      <w:r w:rsidR="00593EEB" w:rsidRPr="00E940B2">
        <w:rPr>
          <w:sz w:val="18"/>
          <w:szCs w:val="18"/>
          <w:lang w:val="en-GB"/>
        </w:rPr>
        <w:t>completion of a result</w:t>
      </w:r>
      <w:r w:rsidR="00654374" w:rsidRPr="00E940B2">
        <w:rPr>
          <w:sz w:val="18"/>
          <w:szCs w:val="18"/>
          <w:lang w:val="en-GB"/>
        </w:rPr>
        <w:t>. This implies that all the</w:t>
      </w:r>
      <w:r w:rsidR="00AE6629" w:rsidRPr="00E940B2">
        <w:rPr>
          <w:sz w:val="18"/>
          <w:szCs w:val="18"/>
          <w:lang w:val="en-GB"/>
        </w:rPr>
        <w:t xml:space="preserve"> </w:t>
      </w:r>
      <w:r w:rsidR="00B40955">
        <w:rPr>
          <w:sz w:val="18"/>
          <w:szCs w:val="18"/>
          <w:lang w:val="en-GB"/>
        </w:rPr>
        <w:t>Mo</w:t>
      </w:r>
      <w:r w:rsidR="00C54AC8" w:rsidRPr="00E940B2">
        <w:rPr>
          <w:sz w:val="18"/>
          <w:szCs w:val="18"/>
          <w:lang w:val="en-GB"/>
        </w:rPr>
        <w:t>V</w:t>
      </w:r>
      <w:r w:rsidR="00466418" w:rsidRPr="00E940B2">
        <w:rPr>
          <w:sz w:val="18"/>
          <w:szCs w:val="18"/>
          <w:lang w:val="en-GB"/>
        </w:rPr>
        <w:t>s</w:t>
      </w:r>
      <w:r w:rsidR="00654374" w:rsidRPr="00E940B2">
        <w:rPr>
          <w:sz w:val="18"/>
          <w:szCs w:val="18"/>
          <w:lang w:val="en-GB"/>
        </w:rPr>
        <w:t xml:space="preserve"> belonging to the result in case are </w:t>
      </w:r>
      <w:r w:rsidR="00AE6629" w:rsidRPr="00E940B2">
        <w:rPr>
          <w:sz w:val="18"/>
          <w:szCs w:val="18"/>
          <w:lang w:val="en-GB"/>
        </w:rPr>
        <w:t>delivered</w:t>
      </w:r>
      <w:r w:rsidR="00654374" w:rsidRPr="00E940B2">
        <w:rPr>
          <w:sz w:val="18"/>
          <w:szCs w:val="18"/>
          <w:lang w:val="en-GB"/>
        </w:rPr>
        <w:t xml:space="preserve">, according to the </w:t>
      </w:r>
      <w:r w:rsidR="00466418" w:rsidRPr="00E940B2">
        <w:rPr>
          <w:sz w:val="18"/>
          <w:szCs w:val="18"/>
          <w:lang w:val="en-GB"/>
        </w:rPr>
        <w:t>specifi</w:t>
      </w:r>
      <w:r w:rsidR="00654374" w:rsidRPr="00E940B2">
        <w:rPr>
          <w:sz w:val="18"/>
          <w:szCs w:val="18"/>
          <w:lang w:val="en-GB"/>
        </w:rPr>
        <w:t>cation</w:t>
      </w:r>
      <w:r w:rsidR="00466418" w:rsidRPr="00E940B2">
        <w:rPr>
          <w:sz w:val="18"/>
          <w:szCs w:val="18"/>
          <w:lang w:val="en-GB"/>
        </w:rPr>
        <w:t xml:space="preserve"> in </w:t>
      </w:r>
      <w:r w:rsidR="00DD0648" w:rsidRPr="00E940B2">
        <w:rPr>
          <w:sz w:val="18"/>
          <w:szCs w:val="18"/>
          <w:lang w:val="en-GB"/>
        </w:rPr>
        <w:t xml:space="preserve">the </w:t>
      </w:r>
      <w:r w:rsidR="00654374" w:rsidRPr="00E940B2">
        <w:rPr>
          <w:sz w:val="18"/>
          <w:szCs w:val="18"/>
          <w:lang w:val="en-GB"/>
        </w:rPr>
        <w:t>administrative decision</w:t>
      </w:r>
      <w:r w:rsidR="00DD0648" w:rsidRPr="00E940B2">
        <w:rPr>
          <w:sz w:val="18"/>
          <w:szCs w:val="18"/>
          <w:lang w:val="en-GB"/>
        </w:rPr>
        <w:t>.</w:t>
      </w:r>
    </w:p>
    <w:p w14:paraId="3E5437AB" w14:textId="77777777" w:rsidR="009A21A5" w:rsidRPr="00E940B2" w:rsidRDefault="009A21A5" w:rsidP="00FE25E0">
      <w:pPr>
        <w:rPr>
          <w:sz w:val="18"/>
          <w:szCs w:val="18"/>
          <w:lang w:val="en-GB"/>
        </w:rPr>
      </w:pPr>
    </w:p>
    <w:p w14:paraId="3E5437AC" w14:textId="77777777" w:rsidR="00556D0D" w:rsidRPr="00E940B2" w:rsidRDefault="00556D0D" w:rsidP="00556D0D">
      <w:pPr>
        <w:rPr>
          <w:sz w:val="18"/>
          <w:szCs w:val="18"/>
          <w:lang w:val="en-GB"/>
        </w:rPr>
      </w:pPr>
      <w:r w:rsidRPr="00E940B2">
        <w:rPr>
          <w:sz w:val="18"/>
          <w:szCs w:val="18"/>
          <w:lang w:val="en-GB"/>
        </w:rPr>
        <w:t xml:space="preserve">In order to receive payments for technical assistance the </w:t>
      </w:r>
      <w:r w:rsidR="00E05B4B">
        <w:rPr>
          <w:sz w:val="18"/>
          <w:szCs w:val="18"/>
          <w:lang w:val="en-GB"/>
        </w:rPr>
        <w:t>A</w:t>
      </w:r>
      <w:r w:rsidR="001D7903" w:rsidRPr="00E940B2">
        <w:rPr>
          <w:sz w:val="18"/>
          <w:szCs w:val="18"/>
          <w:lang w:val="en-GB"/>
        </w:rPr>
        <w:t>pplicant</w:t>
      </w:r>
      <w:r w:rsidRPr="00E940B2">
        <w:rPr>
          <w:sz w:val="18"/>
          <w:szCs w:val="18"/>
          <w:lang w:val="en-GB"/>
        </w:rPr>
        <w:t xml:space="preserve"> needs to submit two model forms which are standard forms provided by </w:t>
      </w:r>
      <w:r w:rsidR="001129F3" w:rsidRPr="00E940B2">
        <w:rPr>
          <w:sz w:val="18"/>
          <w:szCs w:val="18"/>
          <w:lang w:val="en-GB"/>
        </w:rPr>
        <w:t>the Agency / PSI</w:t>
      </w:r>
      <w:r w:rsidRPr="00E940B2">
        <w:rPr>
          <w:sz w:val="18"/>
          <w:szCs w:val="18"/>
          <w:lang w:val="en-GB"/>
        </w:rPr>
        <w:t>:</w:t>
      </w:r>
    </w:p>
    <w:p w14:paraId="3E5437AD" w14:textId="77777777" w:rsidR="00556D0D" w:rsidRPr="00E940B2" w:rsidRDefault="00DD0648" w:rsidP="00DA19C9">
      <w:pPr>
        <w:numPr>
          <w:ilvl w:val="0"/>
          <w:numId w:val="27"/>
        </w:numPr>
        <w:rPr>
          <w:lang w:val="en-GB"/>
        </w:rPr>
      </w:pPr>
      <w:r w:rsidRPr="00E940B2">
        <w:rPr>
          <w:sz w:val="18"/>
          <w:szCs w:val="18"/>
          <w:lang w:val="en-GB"/>
        </w:rPr>
        <w:t xml:space="preserve">The </w:t>
      </w:r>
      <w:r w:rsidR="00556D0D" w:rsidRPr="00E940B2">
        <w:rPr>
          <w:sz w:val="18"/>
          <w:szCs w:val="18"/>
          <w:lang w:val="en-GB"/>
        </w:rPr>
        <w:t xml:space="preserve">Progress Report </w:t>
      </w:r>
      <w:r w:rsidR="00556D0D" w:rsidRPr="00954FDA">
        <w:rPr>
          <w:sz w:val="18"/>
          <w:szCs w:val="18"/>
          <w:u w:val="single"/>
          <w:lang w:val="en-GB"/>
        </w:rPr>
        <w:t>OR</w:t>
      </w:r>
      <w:r w:rsidR="00556D0D" w:rsidRPr="00E940B2">
        <w:rPr>
          <w:sz w:val="18"/>
          <w:szCs w:val="18"/>
          <w:lang w:val="en-GB"/>
        </w:rPr>
        <w:t xml:space="preserve"> (in case of the</w:t>
      </w:r>
      <w:r w:rsidR="00AE581B" w:rsidRPr="00E940B2">
        <w:rPr>
          <w:sz w:val="18"/>
          <w:szCs w:val="18"/>
          <w:lang w:val="en-GB"/>
        </w:rPr>
        <w:t xml:space="preserve"> Final R</w:t>
      </w:r>
      <w:r w:rsidR="00923BE4" w:rsidRPr="00E940B2">
        <w:rPr>
          <w:sz w:val="18"/>
          <w:szCs w:val="18"/>
          <w:lang w:val="en-GB"/>
        </w:rPr>
        <w:t xml:space="preserve">esult) </w:t>
      </w:r>
      <w:r w:rsidR="00DF5C20">
        <w:rPr>
          <w:sz w:val="18"/>
          <w:szCs w:val="18"/>
          <w:lang w:val="en-GB"/>
        </w:rPr>
        <w:t>t</w:t>
      </w:r>
      <w:r w:rsidR="00923BE4" w:rsidRPr="00E940B2">
        <w:rPr>
          <w:sz w:val="18"/>
          <w:szCs w:val="18"/>
          <w:lang w:val="en-GB"/>
        </w:rPr>
        <w:t xml:space="preserve">he Final Report and all the corresponding </w:t>
      </w:r>
      <w:r w:rsidR="00B7550A" w:rsidRPr="00E940B2">
        <w:rPr>
          <w:sz w:val="18"/>
          <w:szCs w:val="18"/>
          <w:lang w:val="en-GB"/>
        </w:rPr>
        <w:t>MoVs</w:t>
      </w:r>
      <w:r w:rsidR="00923BE4" w:rsidRPr="00E940B2">
        <w:rPr>
          <w:sz w:val="18"/>
          <w:szCs w:val="18"/>
          <w:lang w:val="en-GB"/>
        </w:rPr>
        <w:t>.</w:t>
      </w:r>
    </w:p>
    <w:p w14:paraId="3E5437AE" w14:textId="77777777" w:rsidR="00556D0D" w:rsidRPr="00E940B2" w:rsidRDefault="00556D0D" w:rsidP="00FE25E0">
      <w:pPr>
        <w:rPr>
          <w:lang w:val="en-GB"/>
        </w:rPr>
      </w:pPr>
    </w:p>
    <w:p w14:paraId="3E5437AF" w14:textId="77777777" w:rsidR="00FE25E0" w:rsidRPr="00E940B2" w:rsidRDefault="00FE25E0" w:rsidP="00FE25E0">
      <w:pPr>
        <w:rPr>
          <w:lang w:val="en-GB"/>
        </w:rPr>
      </w:pPr>
    </w:p>
    <w:p w14:paraId="3E5437B0" w14:textId="77777777" w:rsidR="00556D0D" w:rsidRPr="00E940B2" w:rsidRDefault="00923BE4" w:rsidP="00923BE4">
      <w:pPr>
        <w:pStyle w:val="Kop2"/>
      </w:pPr>
      <w:bookmarkStart w:id="23" w:name="_Toc379277799"/>
      <w:r w:rsidRPr="00E940B2">
        <w:t>P</w:t>
      </w:r>
      <w:r w:rsidR="00556D0D" w:rsidRPr="00E940B2">
        <w:t>rogress Report</w:t>
      </w:r>
      <w:bookmarkEnd w:id="23"/>
    </w:p>
    <w:p w14:paraId="3E5437B1" w14:textId="77777777" w:rsidR="00D47208" w:rsidRPr="00E940B2" w:rsidRDefault="00D47208" w:rsidP="00D47208">
      <w:pPr>
        <w:rPr>
          <w:sz w:val="18"/>
          <w:szCs w:val="18"/>
          <w:lang w:val="en-GB"/>
        </w:rPr>
      </w:pPr>
      <w:r w:rsidRPr="00E940B2">
        <w:rPr>
          <w:sz w:val="18"/>
          <w:szCs w:val="18"/>
          <w:lang w:val="en-GB"/>
        </w:rPr>
        <w:t>Purpose</w:t>
      </w:r>
    </w:p>
    <w:p w14:paraId="3E5437B2" w14:textId="77777777" w:rsidR="003F1004" w:rsidRPr="00E940B2" w:rsidRDefault="00D47208" w:rsidP="00DA19C9">
      <w:pPr>
        <w:numPr>
          <w:ilvl w:val="0"/>
          <w:numId w:val="28"/>
        </w:numPr>
        <w:rPr>
          <w:sz w:val="18"/>
          <w:szCs w:val="18"/>
          <w:lang w:val="en-GB"/>
        </w:rPr>
      </w:pPr>
      <w:r w:rsidRPr="00E940B2">
        <w:rPr>
          <w:sz w:val="18"/>
          <w:szCs w:val="18"/>
          <w:lang w:val="en-GB"/>
        </w:rPr>
        <w:t xml:space="preserve">To </w:t>
      </w:r>
      <w:r w:rsidR="004B20F1" w:rsidRPr="00E940B2">
        <w:rPr>
          <w:sz w:val="18"/>
          <w:szCs w:val="18"/>
          <w:lang w:val="en-GB"/>
        </w:rPr>
        <w:t>report on the completion of the result in question</w:t>
      </w:r>
      <w:r w:rsidR="00DF5C20">
        <w:rPr>
          <w:sz w:val="18"/>
          <w:szCs w:val="18"/>
          <w:lang w:val="en-GB"/>
        </w:rPr>
        <w:t>;</w:t>
      </w:r>
    </w:p>
    <w:p w14:paraId="3E5437B3" w14:textId="77777777" w:rsidR="00D47208" w:rsidRPr="00E940B2" w:rsidRDefault="003F1004" w:rsidP="00DA19C9">
      <w:pPr>
        <w:numPr>
          <w:ilvl w:val="0"/>
          <w:numId w:val="28"/>
        </w:numPr>
        <w:rPr>
          <w:sz w:val="18"/>
          <w:szCs w:val="18"/>
          <w:lang w:val="en-GB"/>
        </w:rPr>
      </w:pPr>
      <w:r w:rsidRPr="00E940B2">
        <w:rPr>
          <w:sz w:val="18"/>
          <w:szCs w:val="18"/>
          <w:lang w:val="en-GB"/>
        </w:rPr>
        <w:t xml:space="preserve">To report on </w:t>
      </w:r>
      <w:r w:rsidR="004B20F1" w:rsidRPr="00E940B2">
        <w:rPr>
          <w:sz w:val="18"/>
          <w:szCs w:val="18"/>
          <w:lang w:val="en-GB"/>
        </w:rPr>
        <w:t xml:space="preserve">the progress of the project until the </w:t>
      </w:r>
      <w:r w:rsidR="00DD0648" w:rsidRPr="00E940B2">
        <w:rPr>
          <w:sz w:val="18"/>
          <w:szCs w:val="18"/>
          <w:lang w:val="en-GB"/>
        </w:rPr>
        <w:t>respective moment.</w:t>
      </w:r>
    </w:p>
    <w:p w14:paraId="3E5437B4" w14:textId="77777777" w:rsidR="004B20F1" w:rsidRPr="00E940B2" w:rsidRDefault="004B20F1" w:rsidP="00D47208">
      <w:pPr>
        <w:rPr>
          <w:sz w:val="18"/>
          <w:szCs w:val="18"/>
          <w:lang w:val="en-GB"/>
        </w:rPr>
      </w:pPr>
    </w:p>
    <w:p w14:paraId="3E5437B5" w14:textId="77777777" w:rsidR="00D47208" w:rsidRPr="00E940B2" w:rsidRDefault="004B20F1" w:rsidP="00D47208">
      <w:pPr>
        <w:rPr>
          <w:sz w:val="18"/>
          <w:szCs w:val="18"/>
          <w:lang w:val="en-GB"/>
        </w:rPr>
      </w:pPr>
      <w:r w:rsidRPr="00E940B2">
        <w:rPr>
          <w:sz w:val="18"/>
          <w:szCs w:val="18"/>
          <w:lang w:val="en-GB"/>
        </w:rPr>
        <w:t xml:space="preserve">A </w:t>
      </w:r>
      <w:r w:rsidR="0003420B" w:rsidRPr="00E940B2">
        <w:rPr>
          <w:sz w:val="18"/>
          <w:szCs w:val="18"/>
          <w:lang w:val="en-GB"/>
        </w:rPr>
        <w:t xml:space="preserve">correct and complete </w:t>
      </w:r>
      <w:r w:rsidR="00AE581B" w:rsidRPr="00E940B2">
        <w:rPr>
          <w:sz w:val="18"/>
          <w:szCs w:val="18"/>
          <w:lang w:val="en-GB"/>
        </w:rPr>
        <w:t>P</w:t>
      </w:r>
      <w:r w:rsidRPr="00E940B2">
        <w:rPr>
          <w:sz w:val="18"/>
          <w:szCs w:val="18"/>
          <w:lang w:val="en-GB"/>
        </w:rPr>
        <w:t>rogres</w:t>
      </w:r>
      <w:r w:rsidR="00AE581B" w:rsidRPr="00E940B2">
        <w:rPr>
          <w:sz w:val="18"/>
          <w:szCs w:val="18"/>
          <w:lang w:val="en-GB"/>
        </w:rPr>
        <w:t>s R</w:t>
      </w:r>
      <w:r w:rsidRPr="00E940B2">
        <w:rPr>
          <w:sz w:val="18"/>
          <w:szCs w:val="18"/>
          <w:lang w:val="en-GB"/>
        </w:rPr>
        <w:t xml:space="preserve">eport </w:t>
      </w:r>
      <w:r w:rsidR="00954FDA">
        <w:rPr>
          <w:sz w:val="18"/>
          <w:szCs w:val="18"/>
          <w:lang w:val="en-GB"/>
        </w:rPr>
        <w:t>should</w:t>
      </w:r>
    </w:p>
    <w:p w14:paraId="3E5437B6" w14:textId="77777777" w:rsidR="00F63716" w:rsidRPr="00E940B2" w:rsidRDefault="00DA19C9" w:rsidP="00DA19C9">
      <w:pPr>
        <w:numPr>
          <w:ilvl w:val="0"/>
          <w:numId w:val="29"/>
        </w:numPr>
        <w:rPr>
          <w:sz w:val="18"/>
          <w:szCs w:val="18"/>
          <w:lang w:val="en-GB"/>
        </w:rPr>
      </w:pPr>
      <w:r w:rsidRPr="00E940B2">
        <w:rPr>
          <w:sz w:val="18"/>
          <w:szCs w:val="18"/>
          <w:lang w:val="en-GB"/>
        </w:rPr>
        <w:t>b</w:t>
      </w:r>
      <w:r w:rsidR="00F63716" w:rsidRPr="00E940B2">
        <w:rPr>
          <w:sz w:val="18"/>
          <w:szCs w:val="18"/>
          <w:lang w:val="en-GB"/>
        </w:rPr>
        <w:t xml:space="preserve">e using the format provided by the </w:t>
      </w:r>
      <w:r w:rsidR="001129F3" w:rsidRPr="00E940B2">
        <w:rPr>
          <w:sz w:val="18"/>
          <w:szCs w:val="18"/>
          <w:lang w:val="en-GB"/>
        </w:rPr>
        <w:t>the Agency / PSI</w:t>
      </w:r>
      <w:r w:rsidR="00F63716" w:rsidRPr="00E940B2">
        <w:rPr>
          <w:sz w:val="18"/>
          <w:szCs w:val="18"/>
          <w:lang w:val="en-GB"/>
        </w:rPr>
        <w:t xml:space="preserve"> </w:t>
      </w:r>
      <w:r w:rsidR="00861889" w:rsidRPr="00E940B2">
        <w:rPr>
          <w:sz w:val="18"/>
          <w:szCs w:val="18"/>
          <w:lang w:val="en-GB"/>
        </w:rPr>
        <w:t>(Annex 3a of the Model Forms)</w:t>
      </w:r>
      <w:r w:rsidR="00C54AC8" w:rsidRPr="00E940B2">
        <w:rPr>
          <w:sz w:val="18"/>
          <w:szCs w:val="18"/>
          <w:lang w:val="en-GB"/>
        </w:rPr>
        <w:t>.</w:t>
      </w:r>
    </w:p>
    <w:p w14:paraId="3E5437B7" w14:textId="77777777" w:rsidR="00D47208" w:rsidRPr="00E940B2" w:rsidRDefault="00DA19C9" w:rsidP="00DA19C9">
      <w:pPr>
        <w:numPr>
          <w:ilvl w:val="0"/>
          <w:numId w:val="29"/>
        </w:numPr>
        <w:rPr>
          <w:sz w:val="18"/>
          <w:szCs w:val="18"/>
          <w:lang w:val="en-GB"/>
        </w:rPr>
      </w:pPr>
      <w:r w:rsidRPr="00E940B2">
        <w:rPr>
          <w:sz w:val="18"/>
          <w:szCs w:val="18"/>
          <w:lang w:val="en-GB"/>
        </w:rPr>
        <w:t>b</w:t>
      </w:r>
      <w:r w:rsidR="004E17B9">
        <w:rPr>
          <w:sz w:val="18"/>
          <w:szCs w:val="18"/>
          <w:lang w:val="en-GB"/>
        </w:rPr>
        <w:t>e completely filled out</w:t>
      </w:r>
      <w:r w:rsidR="004B20F1" w:rsidRPr="00E940B2">
        <w:rPr>
          <w:sz w:val="18"/>
          <w:szCs w:val="18"/>
          <w:lang w:val="en-GB"/>
        </w:rPr>
        <w:t xml:space="preserve"> according to the description provided in the </w:t>
      </w:r>
      <w:r w:rsidR="00587BE2" w:rsidRPr="00E940B2">
        <w:rPr>
          <w:sz w:val="18"/>
          <w:szCs w:val="18"/>
          <w:lang w:val="en-GB"/>
        </w:rPr>
        <w:t xml:space="preserve">model </w:t>
      </w:r>
      <w:r w:rsidR="004B20F1" w:rsidRPr="00E940B2">
        <w:rPr>
          <w:sz w:val="18"/>
          <w:szCs w:val="18"/>
          <w:lang w:val="en-GB"/>
        </w:rPr>
        <w:t>form</w:t>
      </w:r>
      <w:r w:rsidR="00C54AC8" w:rsidRPr="00E940B2">
        <w:rPr>
          <w:sz w:val="18"/>
          <w:szCs w:val="18"/>
          <w:lang w:val="en-GB"/>
        </w:rPr>
        <w:t>.</w:t>
      </w:r>
    </w:p>
    <w:p w14:paraId="3E5437B8" w14:textId="77777777" w:rsidR="004B20F1" w:rsidRPr="00E940B2" w:rsidRDefault="00DA19C9" w:rsidP="00DA19C9">
      <w:pPr>
        <w:numPr>
          <w:ilvl w:val="0"/>
          <w:numId w:val="29"/>
        </w:numPr>
        <w:rPr>
          <w:sz w:val="18"/>
          <w:szCs w:val="18"/>
          <w:lang w:val="en-GB"/>
        </w:rPr>
      </w:pPr>
      <w:r w:rsidRPr="00E940B2">
        <w:rPr>
          <w:sz w:val="18"/>
          <w:szCs w:val="18"/>
          <w:lang w:val="en-GB"/>
        </w:rPr>
        <w:t>d</w:t>
      </w:r>
      <w:r w:rsidR="00923BE4" w:rsidRPr="00E940B2">
        <w:rPr>
          <w:sz w:val="18"/>
          <w:szCs w:val="18"/>
          <w:lang w:val="en-GB"/>
        </w:rPr>
        <w:t xml:space="preserve">escribe </w:t>
      </w:r>
      <w:r w:rsidR="004B20F1" w:rsidRPr="00E940B2">
        <w:rPr>
          <w:sz w:val="18"/>
          <w:szCs w:val="18"/>
          <w:lang w:val="en-GB"/>
        </w:rPr>
        <w:t xml:space="preserve">any </w:t>
      </w:r>
      <w:r w:rsidR="00923BE4" w:rsidRPr="00E940B2">
        <w:rPr>
          <w:sz w:val="18"/>
          <w:szCs w:val="18"/>
          <w:lang w:val="en-GB"/>
        </w:rPr>
        <w:t>changes</w:t>
      </w:r>
      <w:r w:rsidR="003F1004" w:rsidRPr="00E940B2">
        <w:rPr>
          <w:sz w:val="18"/>
          <w:szCs w:val="18"/>
          <w:lang w:val="en-GB"/>
        </w:rPr>
        <w:t xml:space="preserve"> </w:t>
      </w:r>
      <w:r w:rsidR="00923BE4" w:rsidRPr="00E940B2">
        <w:rPr>
          <w:sz w:val="18"/>
          <w:szCs w:val="18"/>
          <w:lang w:val="en-GB"/>
        </w:rPr>
        <w:t>of</w:t>
      </w:r>
      <w:r w:rsidR="003F1004" w:rsidRPr="00E940B2">
        <w:rPr>
          <w:sz w:val="18"/>
          <w:szCs w:val="18"/>
          <w:lang w:val="en-GB"/>
        </w:rPr>
        <w:t xml:space="preserve"> </w:t>
      </w:r>
      <w:r w:rsidRPr="00E940B2">
        <w:rPr>
          <w:sz w:val="18"/>
          <w:szCs w:val="18"/>
          <w:lang w:val="en-GB"/>
        </w:rPr>
        <w:t>the original project plans and/</w:t>
      </w:r>
      <w:r w:rsidR="003F1004" w:rsidRPr="00E940B2">
        <w:rPr>
          <w:sz w:val="18"/>
          <w:szCs w:val="18"/>
          <w:lang w:val="en-GB"/>
        </w:rPr>
        <w:t>or comments</w:t>
      </w:r>
      <w:r w:rsidR="00C54AC8" w:rsidRPr="00E940B2">
        <w:rPr>
          <w:sz w:val="18"/>
          <w:szCs w:val="18"/>
          <w:lang w:val="en-GB"/>
        </w:rPr>
        <w:t>.</w:t>
      </w:r>
    </w:p>
    <w:p w14:paraId="3E5437B9" w14:textId="77777777" w:rsidR="00F17DA2" w:rsidRPr="00E940B2" w:rsidRDefault="00DA19C9" w:rsidP="00DA19C9">
      <w:pPr>
        <w:numPr>
          <w:ilvl w:val="0"/>
          <w:numId w:val="29"/>
        </w:numPr>
        <w:rPr>
          <w:sz w:val="18"/>
          <w:szCs w:val="18"/>
          <w:lang w:val="en-GB"/>
        </w:rPr>
      </w:pPr>
      <w:r w:rsidRPr="00E940B2">
        <w:rPr>
          <w:sz w:val="18"/>
          <w:szCs w:val="18"/>
          <w:lang w:val="en-GB"/>
        </w:rPr>
        <w:t>b</w:t>
      </w:r>
      <w:r w:rsidR="003F1004" w:rsidRPr="00E940B2">
        <w:rPr>
          <w:sz w:val="18"/>
          <w:szCs w:val="18"/>
          <w:lang w:val="en-GB"/>
        </w:rPr>
        <w:t>e in English</w:t>
      </w:r>
      <w:r w:rsidR="00C54AC8" w:rsidRPr="00E940B2">
        <w:rPr>
          <w:sz w:val="18"/>
          <w:szCs w:val="18"/>
          <w:lang w:val="en-GB"/>
        </w:rPr>
        <w:t>.</w:t>
      </w:r>
    </w:p>
    <w:p w14:paraId="3E5437BA" w14:textId="1007A878" w:rsidR="003F1004" w:rsidRPr="00E940B2" w:rsidRDefault="00124951" w:rsidP="00DA19C9">
      <w:pPr>
        <w:numPr>
          <w:ilvl w:val="0"/>
          <w:numId w:val="29"/>
        </w:numPr>
        <w:rPr>
          <w:sz w:val="18"/>
          <w:szCs w:val="18"/>
          <w:lang w:val="en-GB"/>
        </w:rPr>
      </w:pPr>
      <w:r w:rsidRPr="00E940B2">
        <w:rPr>
          <w:sz w:val="18"/>
          <w:szCs w:val="18"/>
          <w:lang w:val="en-GB"/>
        </w:rPr>
        <w:t xml:space="preserve">be sent by e-mail to </w:t>
      </w:r>
      <w:hyperlink r:id="rId23" w:history="1">
        <w:r w:rsidRPr="00E940B2">
          <w:rPr>
            <w:rStyle w:val="Hyperlink"/>
            <w:rFonts w:ascii="Verdana" w:hAnsi="Verdana"/>
            <w:sz w:val="18"/>
            <w:szCs w:val="18"/>
            <w:lang w:val="en-GB"/>
          </w:rPr>
          <w:t>PSI@rvo.nl</w:t>
        </w:r>
      </w:hyperlink>
      <w:r w:rsidRPr="00E940B2">
        <w:rPr>
          <w:sz w:val="18"/>
          <w:szCs w:val="18"/>
          <w:lang w:val="en-GB"/>
        </w:rPr>
        <w:t>.</w:t>
      </w:r>
      <w:r>
        <w:rPr>
          <w:sz w:val="18"/>
          <w:szCs w:val="18"/>
          <w:lang w:val="en-GB"/>
        </w:rPr>
        <w:t xml:space="preserve"> Note: if this document is larger than 10MB (with a maximum of 25MB), please send it to </w:t>
      </w:r>
      <w:hyperlink r:id="rId24" w:history="1">
        <w:r w:rsidRPr="00D02DD6">
          <w:rPr>
            <w:rStyle w:val="Hyperlink"/>
            <w:rFonts w:ascii="Verdana" w:hAnsi="Verdana"/>
            <w:sz w:val="18"/>
            <w:szCs w:val="18"/>
            <w:lang w:val="en-GB"/>
          </w:rPr>
          <w:t>TD@rvo.nl</w:t>
        </w:r>
      </w:hyperlink>
      <w:r>
        <w:rPr>
          <w:sz w:val="18"/>
          <w:szCs w:val="18"/>
          <w:lang w:val="en-GB"/>
        </w:rPr>
        <w:t>.</w:t>
      </w:r>
      <w:r w:rsidR="00D02DD6">
        <w:rPr>
          <w:sz w:val="18"/>
          <w:szCs w:val="18"/>
          <w:lang w:val="en-GB"/>
        </w:rPr>
        <w:t xml:space="preserve"> </w:t>
      </w:r>
    </w:p>
    <w:p w14:paraId="3E5437BB" w14:textId="77777777" w:rsidR="00B0172F" w:rsidRPr="00E940B2" w:rsidRDefault="00DA19C9" w:rsidP="00DA19C9">
      <w:pPr>
        <w:numPr>
          <w:ilvl w:val="0"/>
          <w:numId w:val="29"/>
        </w:numPr>
        <w:rPr>
          <w:sz w:val="18"/>
          <w:szCs w:val="18"/>
          <w:lang w:val="en-GB"/>
        </w:rPr>
      </w:pPr>
      <w:r w:rsidRPr="00E940B2">
        <w:rPr>
          <w:sz w:val="18"/>
          <w:szCs w:val="18"/>
          <w:lang w:val="en-GB"/>
        </w:rPr>
        <w:t>b</w:t>
      </w:r>
      <w:r w:rsidR="00B0172F" w:rsidRPr="00E940B2">
        <w:rPr>
          <w:sz w:val="18"/>
          <w:szCs w:val="18"/>
          <w:lang w:val="en-GB"/>
        </w:rPr>
        <w:t xml:space="preserve">e delivered within </w:t>
      </w:r>
      <w:r w:rsidR="00954FDA">
        <w:rPr>
          <w:sz w:val="18"/>
          <w:szCs w:val="18"/>
          <w:lang w:val="en-GB"/>
        </w:rPr>
        <w:t>four (</w:t>
      </w:r>
      <w:r w:rsidR="00AE6629" w:rsidRPr="00E940B2">
        <w:rPr>
          <w:sz w:val="18"/>
          <w:szCs w:val="18"/>
          <w:lang w:val="en-GB"/>
        </w:rPr>
        <w:t>4</w:t>
      </w:r>
      <w:r w:rsidR="00954FDA">
        <w:rPr>
          <w:sz w:val="18"/>
          <w:szCs w:val="18"/>
          <w:lang w:val="en-GB"/>
        </w:rPr>
        <w:t>)</w:t>
      </w:r>
      <w:r w:rsidR="00AE6629" w:rsidRPr="00E940B2">
        <w:rPr>
          <w:sz w:val="18"/>
          <w:szCs w:val="18"/>
          <w:lang w:val="en-GB"/>
        </w:rPr>
        <w:t xml:space="preserve"> weeks after </w:t>
      </w:r>
      <w:r w:rsidR="00B0172F" w:rsidRPr="00E940B2">
        <w:rPr>
          <w:sz w:val="18"/>
          <w:szCs w:val="18"/>
          <w:lang w:val="en-GB"/>
        </w:rPr>
        <w:t xml:space="preserve">completion of </w:t>
      </w:r>
      <w:r w:rsidR="00AE6629" w:rsidRPr="00E940B2">
        <w:rPr>
          <w:sz w:val="18"/>
          <w:szCs w:val="18"/>
          <w:lang w:val="en-GB"/>
        </w:rPr>
        <w:t xml:space="preserve">a </w:t>
      </w:r>
      <w:r w:rsidR="000A770A" w:rsidRPr="00E940B2">
        <w:rPr>
          <w:sz w:val="18"/>
          <w:szCs w:val="18"/>
          <w:lang w:val="en-GB"/>
        </w:rPr>
        <w:t>project result</w:t>
      </w:r>
      <w:r w:rsidR="00C54AC8" w:rsidRPr="00E940B2">
        <w:rPr>
          <w:sz w:val="18"/>
          <w:szCs w:val="18"/>
          <w:lang w:val="en-GB"/>
        </w:rPr>
        <w:t>.</w:t>
      </w:r>
    </w:p>
    <w:p w14:paraId="3E5437BC" w14:textId="77777777" w:rsidR="003F1004" w:rsidRPr="00E940B2" w:rsidRDefault="00DA19C9" w:rsidP="00DA19C9">
      <w:pPr>
        <w:numPr>
          <w:ilvl w:val="0"/>
          <w:numId w:val="29"/>
        </w:numPr>
        <w:rPr>
          <w:sz w:val="18"/>
          <w:szCs w:val="18"/>
          <w:lang w:val="en-GB"/>
        </w:rPr>
      </w:pPr>
      <w:r w:rsidRPr="00E940B2">
        <w:rPr>
          <w:sz w:val="18"/>
          <w:szCs w:val="18"/>
          <w:lang w:val="en-GB"/>
        </w:rPr>
        <w:t>b</w:t>
      </w:r>
      <w:r w:rsidR="003F1004" w:rsidRPr="00E940B2">
        <w:rPr>
          <w:sz w:val="18"/>
          <w:szCs w:val="18"/>
          <w:lang w:val="en-GB"/>
        </w:rPr>
        <w:t xml:space="preserve">e signed by both the </w:t>
      </w:r>
      <w:r w:rsidR="00E05B4B">
        <w:rPr>
          <w:sz w:val="18"/>
          <w:szCs w:val="18"/>
          <w:lang w:val="en-GB"/>
        </w:rPr>
        <w:t>A</w:t>
      </w:r>
      <w:r w:rsidR="001D7903" w:rsidRPr="00E940B2">
        <w:rPr>
          <w:sz w:val="18"/>
          <w:szCs w:val="18"/>
          <w:lang w:val="en-GB"/>
        </w:rPr>
        <w:t>pplicant</w:t>
      </w:r>
      <w:r w:rsidR="003F1004" w:rsidRPr="00E940B2">
        <w:rPr>
          <w:sz w:val="18"/>
          <w:szCs w:val="18"/>
          <w:lang w:val="en-GB"/>
        </w:rPr>
        <w:t xml:space="preserve"> and the </w:t>
      </w:r>
      <w:r w:rsidR="00E05B4B">
        <w:rPr>
          <w:sz w:val="18"/>
          <w:szCs w:val="18"/>
          <w:lang w:val="en-GB"/>
        </w:rPr>
        <w:t>Local P</w:t>
      </w:r>
      <w:r w:rsidR="001D7903" w:rsidRPr="00E940B2">
        <w:rPr>
          <w:sz w:val="18"/>
          <w:szCs w:val="18"/>
          <w:lang w:val="en-GB"/>
        </w:rPr>
        <w:t>artner</w:t>
      </w:r>
      <w:r w:rsidR="00C54AC8" w:rsidRPr="00E940B2">
        <w:rPr>
          <w:sz w:val="18"/>
          <w:szCs w:val="18"/>
          <w:lang w:val="en-GB"/>
        </w:rPr>
        <w:t>.</w:t>
      </w:r>
    </w:p>
    <w:p w14:paraId="3E5437BD" w14:textId="77777777" w:rsidR="003F1004" w:rsidRPr="00E940B2" w:rsidRDefault="00DA19C9" w:rsidP="00DA19C9">
      <w:pPr>
        <w:numPr>
          <w:ilvl w:val="0"/>
          <w:numId w:val="29"/>
        </w:numPr>
        <w:rPr>
          <w:lang w:val="en-GB"/>
        </w:rPr>
      </w:pPr>
      <w:r w:rsidRPr="00E940B2">
        <w:rPr>
          <w:sz w:val="18"/>
          <w:szCs w:val="18"/>
          <w:lang w:val="en-GB"/>
        </w:rPr>
        <w:t>i</w:t>
      </w:r>
      <w:r w:rsidR="003F1004" w:rsidRPr="00E940B2">
        <w:rPr>
          <w:sz w:val="18"/>
          <w:szCs w:val="18"/>
          <w:lang w:val="en-GB"/>
        </w:rPr>
        <w:t>nclude</w:t>
      </w:r>
      <w:r w:rsidR="001A1C5A" w:rsidRPr="00E940B2">
        <w:rPr>
          <w:sz w:val="18"/>
          <w:szCs w:val="18"/>
          <w:lang w:val="en-GB"/>
        </w:rPr>
        <w:t xml:space="preserve"> all </w:t>
      </w:r>
      <w:r w:rsidR="003F1004" w:rsidRPr="00E940B2">
        <w:rPr>
          <w:sz w:val="18"/>
          <w:szCs w:val="18"/>
          <w:lang w:val="en-GB"/>
        </w:rPr>
        <w:t xml:space="preserve">the </w:t>
      </w:r>
      <w:r w:rsidR="00B7550A" w:rsidRPr="00E940B2">
        <w:rPr>
          <w:sz w:val="18"/>
          <w:szCs w:val="18"/>
          <w:lang w:val="en-GB"/>
        </w:rPr>
        <w:t>MoVs</w:t>
      </w:r>
      <w:r w:rsidR="003F1004" w:rsidRPr="00E940B2">
        <w:rPr>
          <w:sz w:val="18"/>
          <w:szCs w:val="18"/>
          <w:lang w:val="en-GB"/>
        </w:rPr>
        <w:t xml:space="preserve"> for the result </w:t>
      </w:r>
      <w:r w:rsidR="00EE1A53" w:rsidRPr="00E940B2">
        <w:rPr>
          <w:sz w:val="18"/>
          <w:szCs w:val="18"/>
          <w:lang w:val="en-GB"/>
        </w:rPr>
        <w:t>a</w:t>
      </w:r>
      <w:r w:rsidR="00B40955">
        <w:rPr>
          <w:sz w:val="18"/>
          <w:szCs w:val="18"/>
          <w:lang w:val="en-GB"/>
        </w:rPr>
        <w:t>s attachments. The Mo</w:t>
      </w:r>
      <w:r w:rsidR="00C54AC8" w:rsidRPr="00E940B2">
        <w:rPr>
          <w:sz w:val="18"/>
          <w:szCs w:val="18"/>
          <w:lang w:val="en-GB"/>
        </w:rPr>
        <w:t>V</w:t>
      </w:r>
      <w:r w:rsidR="003F1004" w:rsidRPr="00E940B2">
        <w:rPr>
          <w:sz w:val="18"/>
          <w:szCs w:val="18"/>
          <w:lang w:val="en-GB"/>
        </w:rPr>
        <w:t xml:space="preserve">s should be mentioned in the list of appendices and be numbered </w:t>
      </w:r>
      <w:r w:rsidR="002911EB" w:rsidRPr="00E940B2">
        <w:rPr>
          <w:sz w:val="18"/>
          <w:szCs w:val="18"/>
          <w:lang w:val="en-GB"/>
        </w:rPr>
        <w:t>according to the results in</w:t>
      </w:r>
      <w:r w:rsidR="003F1004" w:rsidRPr="00E940B2">
        <w:rPr>
          <w:sz w:val="18"/>
          <w:szCs w:val="18"/>
          <w:lang w:val="en-GB"/>
        </w:rPr>
        <w:t xml:space="preserve"> the </w:t>
      </w:r>
      <w:r w:rsidR="001A1C5A" w:rsidRPr="00E940B2">
        <w:rPr>
          <w:sz w:val="18"/>
          <w:szCs w:val="18"/>
          <w:lang w:val="en-GB"/>
        </w:rPr>
        <w:t>grant award</w:t>
      </w:r>
      <w:r w:rsidR="003F1004" w:rsidRPr="00E940B2">
        <w:rPr>
          <w:sz w:val="18"/>
          <w:szCs w:val="18"/>
          <w:lang w:val="en-GB"/>
        </w:rPr>
        <w:t>.</w:t>
      </w:r>
    </w:p>
    <w:p w14:paraId="3E5437BE" w14:textId="77777777" w:rsidR="00DA19C9" w:rsidRPr="00E940B2" w:rsidRDefault="00DA19C9" w:rsidP="00DA19C9">
      <w:pPr>
        <w:rPr>
          <w:lang w:val="en-GB"/>
        </w:rPr>
      </w:pPr>
    </w:p>
    <w:tbl>
      <w:tblPr>
        <w:tblStyle w:val="Tabelraster"/>
        <w:tblW w:w="9072" w:type="dxa"/>
        <w:tblInd w:w="113" w:type="dxa"/>
        <w:tblBorders>
          <w:insideV w:val="none" w:sz="0" w:space="0" w:color="auto"/>
        </w:tblBorders>
        <w:tblLayout w:type="fixed"/>
        <w:tblCellMar>
          <w:top w:w="227" w:type="dxa"/>
          <w:bottom w:w="227" w:type="dxa"/>
        </w:tblCellMar>
        <w:tblLook w:val="01E0" w:firstRow="1" w:lastRow="1" w:firstColumn="1" w:lastColumn="1" w:noHBand="0" w:noVBand="0"/>
      </w:tblPr>
      <w:tblGrid>
        <w:gridCol w:w="1134"/>
        <w:gridCol w:w="7938"/>
      </w:tblGrid>
      <w:tr w:rsidR="00DA19C9" w:rsidRPr="00E940B2" w14:paraId="3E5437C4" w14:textId="77777777" w:rsidTr="00C54AC8">
        <w:tc>
          <w:tcPr>
            <w:tcW w:w="1134" w:type="dxa"/>
          </w:tcPr>
          <w:p w14:paraId="3E5437BF" w14:textId="26D0C09A" w:rsidR="00DA19C9" w:rsidRPr="00E940B2" w:rsidRDefault="00EA1C11" w:rsidP="009A1E89">
            <w:pPr>
              <w:rPr>
                <w:lang w:val="en-GB"/>
              </w:rPr>
            </w:pPr>
            <w:r>
              <w:rPr>
                <w:noProof/>
                <w:lang w:val="en-GB"/>
              </w:rPr>
              <w:drawing>
                <wp:inline distT="0" distB="0" distL="0" distR="0" wp14:anchorId="3E543B8E" wp14:editId="18484020">
                  <wp:extent cx="534670" cy="54356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670" cy="543560"/>
                          </a:xfrm>
                          <a:prstGeom prst="rect">
                            <a:avLst/>
                          </a:prstGeom>
                          <a:noFill/>
                          <a:ln>
                            <a:noFill/>
                          </a:ln>
                        </pic:spPr>
                      </pic:pic>
                    </a:graphicData>
                  </a:graphic>
                </wp:inline>
              </w:drawing>
            </w:r>
          </w:p>
        </w:tc>
        <w:tc>
          <w:tcPr>
            <w:tcW w:w="7938" w:type="dxa"/>
          </w:tcPr>
          <w:p w14:paraId="3E5437C0" w14:textId="77777777" w:rsidR="00DA19C9" w:rsidRPr="00E940B2" w:rsidRDefault="00AE581B" w:rsidP="009A1E89">
            <w:pPr>
              <w:rPr>
                <w:sz w:val="18"/>
                <w:szCs w:val="18"/>
                <w:lang w:val="en-GB"/>
              </w:rPr>
            </w:pPr>
            <w:r w:rsidRPr="00E940B2">
              <w:rPr>
                <w:sz w:val="18"/>
                <w:szCs w:val="18"/>
                <w:lang w:val="en-GB"/>
              </w:rPr>
              <w:t>PLEASE PAY ATTENTION</w:t>
            </w:r>
          </w:p>
          <w:p w14:paraId="3E5437C1" w14:textId="77777777" w:rsidR="00DA19C9" w:rsidRPr="00E940B2" w:rsidRDefault="00DA19C9" w:rsidP="009A1E89">
            <w:pPr>
              <w:numPr>
                <w:ilvl w:val="0"/>
                <w:numId w:val="19"/>
              </w:numPr>
              <w:rPr>
                <w:sz w:val="18"/>
                <w:szCs w:val="18"/>
                <w:lang w:val="en-GB"/>
              </w:rPr>
            </w:pPr>
            <w:r w:rsidRPr="00E940B2">
              <w:rPr>
                <w:sz w:val="18"/>
                <w:szCs w:val="18"/>
                <w:lang w:val="en-GB"/>
              </w:rPr>
              <w:t xml:space="preserve">For content related questions please contact </w:t>
            </w:r>
            <w:r w:rsidR="00C54AC8" w:rsidRPr="00E940B2">
              <w:rPr>
                <w:sz w:val="18"/>
                <w:szCs w:val="18"/>
                <w:lang w:val="en-GB"/>
              </w:rPr>
              <w:t>PSI</w:t>
            </w:r>
            <w:r w:rsidRPr="00E940B2">
              <w:rPr>
                <w:sz w:val="18"/>
                <w:szCs w:val="18"/>
                <w:lang w:val="en-GB"/>
              </w:rPr>
              <w:t>.</w:t>
            </w:r>
          </w:p>
          <w:p w14:paraId="3E5437C2" w14:textId="77777777" w:rsidR="00DA19C9" w:rsidRPr="00E940B2" w:rsidRDefault="00DA19C9" w:rsidP="009A1E89">
            <w:pPr>
              <w:numPr>
                <w:ilvl w:val="0"/>
                <w:numId w:val="19"/>
              </w:numPr>
              <w:rPr>
                <w:sz w:val="18"/>
                <w:szCs w:val="18"/>
                <w:lang w:val="en-GB"/>
              </w:rPr>
            </w:pPr>
            <w:r w:rsidRPr="00E940B2">
              <w:rPr>
                <w:sz w:val="18"/>
                <w:szCs w:val="18"/>
                <w:lang w:val="en-GB"/>
              </w:rPr>
              <w:t xml:space="preserve">When the time span between two results exceeds </w:t>
            </w:r>
            <w:r w:rsidR="00954FDA">
              <w:rPr>
                <w:sz w:val="18"/>
                <w:szCs w:val="18"/>
                <w:lang w:val="en-GB"/>
              </w:rPr>
              <w:t>six (</w:t>
            </w:r>
            <w:r w:rsidRPr="00E940B2">
              <w:rPr>
                <w:sz w:val="18"/>
                <w:szCs w:val="18"/>
                <w:lang w:val="en-GB"/>
              </w:rPr>
              <w:t>6</w:t>
            </w:r>
            <w:r w:rsidR="00954FDA">
              <w:rPr>
                <w:sz w:val="18"/>
                <w:szCs w:val="18"/>
                <w:lang w:val="en-GB"/>
              </w:rPr>
              <w:t>)</w:t>
            </w:r>
            <w:r w:rsidRPr="00E940B2">
              <w:rPr>
                <w:sz w:val="18"/>
                <w:szCs w:val="18"/>
                <w:lang w:val="en-GB"/>
              </w:rPr>
              <w:t xml:space="preserve"> months, </w:t>
            </w:r>
            <w:r w:rsidR="001129F3" w:rsidRPr="00E940B2">
              <w:rPr>
                <w:sz w:val="18"/>
                <w:szCs w:val="18"/>
                <w:lang w:val="en-GB"/>
              </w:rPr>
              <w:t>the Agency / PSI</w:t>
            </w:r>
            <w:r w:rsidR="00E05B4B">
              <w:rPr>
                <w:sz w:val="18"/>
                <w:szCs w:val="18"/>
                <w:lang w:val="en-GB"/>
              </w:rPr>
              <w:t xml:space="preserve"> requires the A</w:t>
            </w:r>
            <w:r w:rsidRPr="00E940B2">
              <w:rPr>
                <w:sz w:val="18"/>
                <w:szCs w:val="18"/>
                <w:lang w:val="en-GB"/>
              </w:rPr>
              <w:t xml:space="preserve">pplicant to submit a report every </w:t>
            </w:r>
            <w:r w:rsidR="00954FDA">
              <w:rPr>
                <w:sz w:val="18"/>
                <w:szCs w:val="18"/>
                <w:lang w:val="en-GB"/>
              </w:rPr>
              <w:t>six (</w:t>
            </w:r>
            <w:r w:rsidRPr="00E940B2">
              <w:rPr>
                <w:sz w:val="18"/>
                <w:szCs w:val="18"/>
                <w:lang w:val="en-GB"/>
              </w:rPr>
              <w:t>6</w:t>
            </w:r>
            <w:r w:rsidR="00954FDA">
              <w:rPr>
                <w:sz w:val="18"/>
                <w:szCs w:val="18"/>
                <w:lang w:val="en-GB"/>
              </w:rPr>
              <w:t>)</w:t>
            </w:r>
            <w:r w:rsidRPr="00E940B2">
              <w:rPr>
                <w:sz w:val="18"/>
                <w:szCs w:val="18"/>
                <w:lang w:val="en-GB"/>
              </w:rPr>
              <w:t xml:space="preserve"> months, even though no result is completed </w:t>
            </w:r>
            <w:r w:rsidR="00AE581B" w:rsidRPr="00E940B2">
              <w:rPr>
                <w:sz w:val="18"/>
                <w:szCs w:val="18"/>
                <w:lang w:val="en-GB"/>
              </w:rPr>
              <w:t>in the meantime. This Progress R</w:t>
            </w:r>
            <w:r w:rsidRPr="00E940B2">
              <w:rPr>
                <w:sz w:val="18"/>
                <w:szCs w:val="18"/>
                <w:lang w:val="en-GB"/>
              </w:rPr>
              <w:t xml:space="preserve">eport does not have to include any </w:t>
            </w:r>
            <w:r w:rsidR="00B7550A" w:rsidRPr="00E940B2">
              <w:rPr>
                <w:sz w:val="18"/>
                <w:szCs w:val="18"/>
                <w:lang w:val="en-GB"/>
              </w:rPr>
              <w:t>MoVs</w:t>
            </w:r>
            <w:r w:rsidRPr="00E940B2">
              <w:rPr>
                <w:sz w:val="18"/>
                <w:szCs w:val="18"/>
                <w:lang w:val="en-GB"/>
              </w:rPr>
              <w:t xml:space="preserve"> as attachments.</w:t>
            </w:r>
          </w:p>
          <w:p w14:paraId="3E5437C3" w14:textId="77777777" w:rsidR="00DA19C9" w:rsidRPr="00E940B2" w:rsidRDefault="00DA19C9" w:rsidP="009A1E89">
            <w:pPr>
              <w:numPr>
                <w:ilvl w:val="0"/>
                <w:numId w:val="19"/>
              </w:numPr>
              <w:rPr>
                <w:lang w:val="en-GB"/>
              </w:rPr>
            </w:pPr>
            <w:r w:rsidRPr="00E940B2">
              <w:rPr>
                <w:sz w:val="18"/>
                <w:szCs w:val="18"/>
                <w:lang w:val="en-GB"/>
              </w:rPr>
              <w:t xml:space="preserve">Hardware related results can only be completed if all corresponding hardware has been requested by you by means of RPGS and approved by </w:t>
            </w:r>
            <w:r w:rsidR="001129F3" w:rsidRPr="00E940B2">
              <w:rPr>
                <w:sz w:val="18"/>
                <w:szCs w:val="18"/>
                <w:lang w:val="en-GB"/>
              </w:rPr>
              <w:t>the Agency / PSI</w:t>
            </w:r>
            <w:r w:rsidRPr="00E940B2">
              <w:rPr>
                <w:sz w:val="18"/>
                <w:szCs w:val="18"/>
                <w:lang w:val="en-GB"/>
              </w:rPr>
              <w:t>. Furthermore all the documents belonging to the respective hardware should have been submitted, namely all invoices and Protocols of Receipt, at the latest upon completion of the result.</w:t>
            </w:r>
          </w:p>
        </w:tc>
      </w:tr>
    </w:tbl>
    <w:p w14:paraId="3E5437C5" w14:textId="77777777" w:rsidR="00DA19C9" w:rsidRPr="00E940B2" w:rsidRDefault="00DA19C9" w:rsidP="00DA19C9">
      <w:pPr>
        <w:rPr>
          <w:lang w:val="en-GB"/>
        </w:rPr>
      </w:pPr>
    </w:p>
    <w:p w14:paraId="3E5437C6" w14:textId="77777777" w:rsidR="00AE6629" w:rsidRPr="00E940B2" w:rsidRDefault="00AE6629" w:rsidP="00965385">
      <w:pPr>
        <w:rPr>
          <w:lang w:val="en-GB"/>
        </w:rPr>
      </w:pPr>
    </w:p>
    <w:p w14:paraId="3E5437C7" w14:textId="77777777" w:rsidR="00965385" w:rsidRPr="00E940B2" w:rsidRDefault="00AE6629" w:rsidP="00923BE4">
      <w:pPr>
        <w:pStyle w:val="Kop2"/>
      </w:pPr>
      <w:bookmarkStart w:id="24" w:name="_Toc205374762"/>
      <w:bookmarkStart w:id="25" w:name="_Toc379277800"/>
      <w:r w:rsidRPr="00E940B2">
        <w:t>F</w:t>
      </w:r>
      <w:r w:rsidR="00F63716" w:rsidRPr="00E940B2">
        <w:t>inal Report</w:t>
      </w:r>
      <w:bookmarkEnd w:id="24"/>
      <w:bookmarkEnd w:id="25"/>
    </w:p>
    <w:p w14:paraId="3E5437C8" w14:textId="77777777" w:rsidR="00F63716" w:rsidRPr="00E940B2" w:rsidRDefault="00F63716" w:rsidP="00965385">
      <w:pPr>
        <w:rPr>
          <w:sz w:val="18"/>
          <w:szCs w:val="18"/>
          <w:lang w:val="en-GB"/>
        </w:rPr>
      </w:pPr>
      <w:r w:rsidRPr="00E940B2">
        <w:rPr>
          <w:sz w:val="18"/>
          <w:szCs w:val="18"/>
          <w:lang w:val="en-GB"/>
        </w:rPr>
        <w:t>Purpose</w:t>
      </w:r>
    </w:p>
    <w:p w14:paraId="3E5437C9" w14:textId="77777777" w:rsidR="00F63716" w:rsidRPr="00E940B2" w:rsidRDefault="00F63716" w:rsidP="00B93347">
      <w:pPr>
        <w:numPr>
          <w:ilvl w:val="0"/>
          <w:numId w:val="37"/>
        </w:numPr>
        <w:rPr>
          <w:sz w:val="18"/>
          <w:szCs w:val="18"/>
          <w:lang w:val="en-GB"/>
        </w:rPr>
      </w:pPr>
      <w:r w:rsidRPr="00E940B2">
        <w:rPr>
          <w:sz w:val="18"/>
          <w:szCs w:val="18"/>
          <w:lang w:val="en-GB"/>
        </w:rPr>
        <w:t>To r</w:t>
      </w:r>
      <w:r w:rsidR="00954FDA">
        <w:rPr>
          <w:sz w:val="18"/>
          <w:szCs w:val="18"/>
          <w:lang w:val="en-GB"/>
        </w:rPr>
        <w:t>eport on the completion of the Final R</w:t>
      </w:r>
      <w:r w:rsidRPr="00E940B2">
        <w:rPr>
          <w:sz w:val="18"/>
          <w:szCs w:val="18"/>
          <w:lang w:val="en-GB"/>
        </w:rPr>
        <w:t>esult</w:t>
      </w:r>
      <w:r w:rsidR="00DF5C20">
        <w:rPr>
          <w:sz w:val="18"/>
          <w:szCs w:val="18"/>
          <w:lang w:val="en-GB"/>
        </w:rPr>
        <w:t>;</w:t>
      </w:r>
    </w:p>
    <w:p w14:paraId="3E5437CA" w14:textId="77777777" w:rsidR="008F5DFF" w:rsidRPr="00E940B2" w:rsidRDefault="00F63716" w:rsidP="00DA19C9">
      <w:pPr>
        <w:numPr>
          <w:ilvl w:val="0"/>
          <w:numId w:val="30"/>
        </w:numPr>
        <w:rPr>
          <w:sz w:val="18"/>
          <w:szCs w:val="18"/>
          <w:lang w:val="en-GB"/>
        </w:rPr>
      </w:pPr>
      <w:r w:rsidRPr="00E940B2">
        <w:rPr>
          <w:sz w:val="18"/>
          <w:szCs w:val="18"/>
          <w:lang w:val="en-GB"/>
        </w:rPr>
        <w:t xml:space="preserve">To report on the </w:t>
      </w:r>
      <w:r w:rsidR="000A770A" w:rsidRPr="00E940B2">
        <w:rPr>
          <w:sz w:val="18"/>
          <w:szCs w:val="18"/>
          <w:lang w:val="en-GB"/>
        </w:rPr>
        <w:t>development of</w:t>
      </w:r>
      <w:r w:rsidR="008F5DFF" w:rsidRPr="00E940B2">
        <w:rPr>
          <w:sz w:val="18"/>
          <w:szCs w:val="18"/>
          <w:lang w:val="en-GB"/>
        </w:rPr>
        <w:t xml:space="preserve"> the</w:t>
      </w:r>
      <w:r w:rsidR="00954FDA">
        <w:rPr>
          <w:sz w:val="18"/>
          <w:szCs w:val="18"/>
          <w:lang w:val="en-GB"/>
        </w:rPr>
        <w:t xml:space="preserve"> project and the plans for the S</w:t>
      </w:r>
      <w:r w:rsidR="008F5DFF" w:rsidRPr="00E940B2">
        <w:rPr>
          <w:sz w:val="18"/>
          <w:szCs w:val="18"/>
          <w:lang w:val="en-GB"/>
        </w:rPr>
        <w:t>pin-off phase</w:t>
      </w:r>
      <w:r w:rsidR="00DF5C20">
        <w:rPr>
          <w:sz w:val="18"/>
          <w:szCs w:val="18"/>
          <w:lang w:val="en-GB"/>
        </w:rPr>
        <w:t>;</w:t>
      </w:r>
    </w:p>
    <w:p w14:paraId="3E5437CB" w14:textId="77777777" w:rsidR="003C09F6" w:rsidRPr="00E940B2" w:rsidRDefault="003C09F6" w:rsidP="00DA19C9">
      <w:pPr>
        <w:numPr>
          <w:ilvl w:val="0"/>
          <w:numId w:val="30"/>
        </w:numPr>
        <w:rPr>
          <w:lang w:val="en-GB"/>
        </w:rPr>
      </w:pPr>
      <w:r w:rsidRPr="00E940B2">
        <w:rPr>
          <w:sz w:val="18"/>
          <w:szCs w:val="18"/>
          <w:lang w:val="en-GB"/>
        </w:rPr>
        <w:t>To settle the project financially.</w:t>
      </w:r>
    </w:p>
    <w:p w14:paraId="3E5437CC" w14:textId="77777777" w:rsidR="008F5DFF" w:rsidRPr="00E940B2" w:rsidRDefault="008C4586" w:rsidP="008F5DFF">
      <w:pPr>
        <w:rPr>
          <w:sz w:val="18"/>
          <w:szCs w:val="18"/>
          <w:lang w:val="en-GB"/>
        </w:rPr>
      </w:pPr>
      <w:r>
        <w:rPr>
          <w:lang w:val="en-GB"/>
        </w:rPr>
        <w:br w:type="page"/>
      </w:r>
      <w:r w:rsidR="008F5DFF" w:rsidRPr="00E940B2">
        <w:rPr>
          <w:sz w:val="18"/>
          <w:szCs w:val="18"/>
          <w:lang w:val="en-GB"/>
        </w:rPr>
        <w:lastRenderedPageBreak/>
        <w:t xml:space="preserve">A </w:t>
      </w:r>
      <w:r w:rsidR="0003420B" w:rsidRPr="00E940B2">
        <w:rPr>
          <w:sz w:val="18"/>
          <w:szCs w:val="18"/>
          <w:lang w:val="en-GB"/>
        </w:rPr>
        <w:t>correct and complete</w:t>
      </w:r>
      <w:r w:rsidR="008F5DFF" w:rsidRPr="00E940B2">
        <w:rPr>
          <w:sz w:val="18"/>
          <w:szCs w:val="18"/>
          <w:lang w:val="en-GB"/>
        </w:rPr>
        <w:t xml:space="preserve"> </w:t>
      </w:r>
      <w:r w:rsidR="00AE581B" w:rsidRPr="00E940B2">
        <w:rPr>
          <w:sz w:val="18"/>
          <w:szCs w:val="18"/>
          <w:lang w:val="en-GB"/>
        </w:rPr>
        <w:t>F</w:t>
      </w:r>
      <w:r w:rsidR="001A1C5A" w:rsidRPr="00E940B2">
        <w:rPr>
          <w:sz w:val="18"/>
          <w:szCs w:val="18"/>
          <w:lang w:val="en-GB"/>
        </w:rPr>
        <w:t xml:space="preserve">inal </w:t>
      </w:r>
      <w:r w:rsidR="00AE581B" w:rsidRPr="00E940B2">
        <w:rPr>
          <w:sz w:val="18"/>
          <w:szCs w:val="18"/>
          <w:lang w:val="en-GB"/>
        </w:rPr>
        <w:t>R</w:t>
      </w:r>
      <w:r w:rsidR="008F5DFF" w:rsidRPr="00E940B2">
        <w:rPr>
          <w:sz w:val="18"/>
          <w:szCs w:val="18"/>
          <w:lang w:val="en-GB"/>
        </w:rPr>
        <w:t xml:space="preserve">eport </w:t>
      </w:r>
      <w:r w:rsidR="00954FDA">
        <w:rPr>
          <w:sz w:val="18"/>
          <w:szCs w:val="18"/>
          <w:lang w:val="en-GB"/>
        </w:rPr>
        <w:t>should</w:t>
      </w:r>
    </w:p>
    <w:p w14:paraId="3E5437CD" w14:textId="77777777" w:rsidR="008F5DFF" w:rsidRPr="00E940B2" w:rsidRDefault="00DA19C9" w:rsidP="00DA19C9">
      <w:pPr>
        <w:numPr>
          <w:ilvl w:val="0"/>
          <w:numId w:val="31"/>
        </w:numPr>
        <w:rPr>
          <w:sz w:val="18"/>
          <w:szCs w:val="18"/>
          <w:lang w:val="en-GB"/>
        </w:rPr>
      </w:pPr>
      <w:r w:rsidRPr="00E940B2">
        <w:rPr>
          <w:sz w:val="18"/>
          <w:szCs w:val="18"/>
          <w:lang w:val="en-GB"/>
        </w:rPr>
        <w:t>b</w:t>
      </w:r>
      <w:r w:rsidR="008F5DFF" w:rsidRPr="00E940B2">
        <w:rPr>
          <w:sz w:val="18"/>
          <w:szCs w:val="18"/>
          <w:lang w:val="en-GB"/>
        </w:rPr>
        <w:t xml:space="preserve">e using the format provided by </w:t>
      </w:r>
      <w:r w:rsidR="001129F3" w:rsidRPr="00E940B2">
        <w:rPr>
          <w:sz w:val="18"/>
          <w:szCs w:val="18"/>
          <w:lang w:val="en-GB"/>
        </w:rPr>
        <w:t>the Agency / PSI</w:t>
      </w:r>
      <w:r w:rsidR="008F5DFF" w:rsidRPr="00E940B2">
        <w:rPr>
          <w:sz w:val="18"/>
          <w:szCs w:val="18"/>
          <w:lang w:val="en-GB"/>
        </w:rPr>
        <w:t xml:space="preserve"> </w:t>
      </w:r>
      <w:r w:rsidR="00C8159C" w:rsidRPr="00E940B2">
        <w:rPr>
          <w:sz w:val="18"/>
          <w:szCs w:val="18"/>
          <w:lang w:val="en-GB"/>
        </w:rPr>
        <w:t xml:space="preserve">(Annex </w:t>
      </w:r>
      <w:smartTag w:uri="urn:schemas-microsoft-com:office:smarttags" w:element="metricconverter">
        <w:smartTagPr>
          <w:attr w:name="ProductID" w:val="3f"/>
        </w:smartTagPr>
        <w:r w:rsidR="00C8159C" w:rsidRPr="00E940B2">
          <w:rPr>
            <w:sz w:val="18"/>
            <w:szCs w:val="18"/>
            <w:lang w:val="en-GB"/>
          </w:rPr>
          <w:t>3</w:t>
        </w:r>
        <w:r w:rsidR="001D7903" w:rsidRPr="00E940B2">
          <w:rPr>
            <w:sz w:val="18"/>
            <w:szCs w:val="18"/>
            <w:lang w:val="en-GB"/>
          </w:rPr>
          <w:t>f</w:t>
        </w:r>
      </w:smartTag>
      <w:r w:rsidR="00C8159C" w:rsidRPr="00E940B2">
        <w:rPr>
          <w:sz w:val="18"/>
          <w:szCs w:val="18"/>
          <w:lang w:val="en-GB"/>
        </w:rPr>
        <w:t xml:space="preserve"> of the Model Forms)</w:t>
      </w:r>
      <w:r w:rsidR="00B44450" w:rsidRPr="00E940B2">
        <w:rPr>
          <w:sz w:val="18"/>
          <w:szCs w:val="18"/>
          <w:lang w:val="en-GB"/>
        </w:rPr>
        <w:t>.</w:t>
      </w:r>
    </w:p>
    <w:p w14:paraId="3E5437CE" w14:textId="77777777" w:rsidR="008F5DFF" w:rsidRPr="00E940B2" w:rsidRDefault="00DA19C9" w:rsidP="00DA19C9">
      <w:pPr>
        <w:numPr>
          <w:ilvl w:val="0"/>
          <w:numId w:val="31"/>
        </w:numPr>
        <w:rPr>
          <w:sz w:val="18"/>
          <w:szCs w:val="18"/>
          <w:lang w:val="en-GB"/>
        </w:rPr>
      </w:pPr>
      <w:r w:rsidRPr="00E940B2">
        <w:rPr>
          <w:sz w:val="18"/>
          <w:szCs w:val="18"/>
          <w:lang w:val="en-GB"/>
        </w:rPr>
        <w:t>b</w:t>
      </w:r>
      <w:r w:rsidR="004E17B9">
        <w:rPr>
          <w:sz w:val="18"/>
          <w:szCs w:val="18"/>
          <w:lang w:val="en-GB"/>
        </w:rPr>
        <w:t>e completely filled out</w:t>
      </w:r>
      <w:r w:rsidR="008F5DFF" w:rsidRPr="00E940B2">
        <w:rPr>
          <w:sz w:val="18"/>
          <w:szCs w:val="18"/>
          <w:lang w:val="en-GB"/>
        </w:rPr>
        <w:t xml:space="preserve"> according to the description provided in the </w:t>
      </w:r>
      <w:r w:rsidR="002911EB" w:rsidRPr="00E940B2">
        <w:rPr>
          <w:sz w:val="18"/>
          <w:szCs w:val="18"/>
          <w:lang w:val="en-GB"/>
        </w:rPr>
        <w:t xml:space="preserve">model </w:t>
      </w:r>
      <w:r w:rsidR="008F5DFF" w:rsidRPr="00E940B2">
        <w:rPr>
          <w:sz w:val="18"/>
          <w:szCs w:val="18"/>
          <w:lang w:val="en-GB"/>
        </w:rPr>
        <w:t>form</w:t>
      </w:r>
      <w:r w:rsidR="00B44450" w:rsidRPr="00E940B2">
        <w:rPr>
          <w:sz w:val="18"/>
          <w:szCs w:val="18"/>
          <w:lang w:val="en-GB"/>
        </w:rPr>
        <w:t>.</w:t>
      </w:r>
    </w:p>
    <w:p w14:paraId="3E5437CF" w14:textId="77777777" w:rsidR="008F5DFF" w:rsidRPr="00E940B2" w:rsidRDefault="00DA19C9" w:rsidP="00DA19C9">
      <w:pPr>
        <w:numPr>
          <w:ilvl w:val="0"/>
          <w:numId w:val="31"/>
        </w:numPr>
        <w:rPr>
          <w:sz w:val="18"/>
          <w:szCs w:val="18"/>
          <w:lang w:val="en-GB"/>
        </w:rPr>
      </w:pPr>
      <w:r w:rsidRPr="00E940B2">
        <w:rPr>
          <w:sz w:val="18"/>
          <w:szCs w:val="18"/>
          <w:lang w:val="en-GB"/>
        </w:rPr>
        <w:t>d</w:t>
      </w:r>
      <w:r w:rsidR="00923BE4" w:rsidRPr="00E940B2">
        <w:rPr>
          <w:sz w:val="18"/>
          <w:szCs w:val="18"/>
          <w:lang w:val="en-GB"/>
        </w:rPr>
        <w:t>escribe any changes of</w:t>
      </w:r>
      <w:r w:rsidR="008F5DFF" w:rsidRPr="00E940B2">
        <w:rPr>
          <w:sz w:val="18"/>
          <w:szCs w:val="18"/>
          <w:lang w:val="en-GB"/>
        </w:rPr>
        <w:t xml:space="preserve"> </w:t>
      </w:r>
      <w:r w:rsidR="004E4011" w:rsidRPr="00E940B2">
        <w:rPr>
          <w:sz w:val="18"/>
          <w:szCs w:val="18"/>
          <w:lang w:val="en-GB"/>
        </w:rPr>
        <w:t>the original project plans and/</w:t>
      </w:r>
      <w:r w:rsidR="008F5DFF" w:rsidRPr="00E940B2">
        <w:rPr>
          <w:sz w:val="18"/>
          <w:szCs w:val="18"/>
          <w:lang w:val="en-GB"/>
        </w:rPr>
        <w:t>or comments</w:t>
      </w:r>
      <w:r w:rsidR="00B44450" w:rsidRPr="00E940B2">
        <w:rPr>
          <w:sz w:val="18"/>
          <w:szCs w:val="18"/>
          <w:lang w:val="en-GB"/>
        </w:rPr>
        <w:t>.</w:t>
      </w:r>
    </w:p>
    <w:p w14:paraId="3E5437D0" w14:textId="77777777" w:rsidR="008F5DFF" w:rsidRPr="00E940B2" w:rsidRDefault="00DA19C9" w:rsidP="00DA19C9">
      <w:pPr>
        <w:numPr>
          <w:ilvl w:val="0"/>
          <w:numId w:val="31"/>
        </w:numPr>
        <w:rPr>
          <w:sz w:val="18"/>
          <w:szCs w:val="18"/>
          <w:lang w:val="en-GB"/>
        </w:rPr>
      </w:pPr>
      <w:r w:rsidRPr="00E940B2">
        <w:rPr>
          <w:sz w:val="18"/>
          <w:szCs w:val="18"/>
          <w:lang w:val="en-GB"/>
        </w:rPr>
        <w:t>b</w:t>
      </w:r>
      <w:r w:rsidR="008F5DFF" w:rsidRPr="00E940B2">
        <w:rPr>
          <w:sz w:val="18"/>
          <w:szCs w:val="18"/>
          <w:lang w:val="en-GB"/>
        </w:rPr>
        <w:t>e in English</w:t>
      </w:r>
      <w:r w:rsidR="00B44450" w:rsidRPr="00E940B2">
        <w:rPr>
          <w:sz w:val="18"/>
          <w:szCs w:val="18"/>
          <w:lang w:val="en-GB"/>
        </w:rPr>
        <w:t>.</w:t>
      </w:r>
    </w:p>
    <w:p w14:paraId="3E5437D1" w14:textId="14FB9C15" w:rsidR="008F5DFF" w:rsidRPr="00E940B2" w:rsidRDefault="00D02DD6" w:rsidP="00DA19C9">
      <w:pPr>
        <w:numPr>
          <w:ilvl w:val="0"/>
          <w:numId w:val="31"/>
        </w:numPr>
        <w:rPr>
          <w:sz w:val="18"/>
          <w:szCs w:val="18"/>
          <w:lang w:val="en-GB"/>
        </w:rPr>
      </w:pPr>
      <w:r w:rsidRPr="00E940B2">
        <w:rPr>
          <w:sz w:val="18"/>
          <w:szCs w:val="18"/>
          <w:lang w:val="en-GB"/>
        </w:rPr>
        <w:t xml:space="preserve">be sent by e-mail to </w:t>
      </w:r>
      <w:hyperlink r:id="rId26" w:history="1">
        <w:r w:rsidRPr="00E940B2">
          <w:rPr>
            <w:rStyle w:val="Hyperlink"/>
            <w:rFonts w:ascii="Verdana" w:hAnsi="Verdana"/>
            <w:sz w:val="18"/>
            <w:szCs w:val="18"/>
            <w:lang w:val="en-GB"/>
          </w:rPr>
          <w:t>PSI@rvo.nl</w:t>
        </w:r>
      </w:hyperlink>
      <w:r w:rsidRPr="00E940B2">
        <w:rPr>
          <w:sz w:val="18"/>
          <w:szCs w:val="18"/>
          <w:lang w:val="en-GB"/>
        </w:rPr>
        <w:t>.</w:t>
      </w:r>
      <w:r>
        <w:rPr>
          <w:sz w:val="18"/>
          <w:szCs w:val="18"/>
          <w:lang w:val="en-GB"/>
        </w:rPr>
        <w:t xml:space="preserve"> Note: if this document is larger than 10MB</w:t>
      </w:r>
      <w:r w:rsidR="00124951">
        <w:rPr>
          <w:sz w:val="18"/>
          <w:szCs w:val="18"/>
          <w:lang w:val="en-GB"/>
        </w:rPr>
        <w:t xml:space="preserve"> (with a maximum of 25MB), </w:t>
      </w:r>
      <w:r>
        <w:rPr>
          <w:sz w:val="18"/>
          <w:szCs w:val="18"/>
          <w:lang w:val="en-GB"/>
        </w:rPr>
        <w:t xml:space="preserve">please send it to </w:t>
      </w:r>
      <w:hyperlink r:id="rId27" w:history="1">
        <w:r w:rsidRPr="00D02DD6">
          <w:rPr>
            <w:rStyle w:val="Hyperlink"/>
            <w:rFonts w:ascii="Verdana" w:hAnsi="Verdana"/>
            <w:sz w:val="18"/>
            <w:szCs w:val="18"/>
            <w:lang w:val="en-GB"/>
          </w:rPr>
          <w:t>TD@rvo.nl</w:t>
        </w:r>
      </w:hyperlink>
      <w:r>
        <w:rPr>
          <w:sz w:val="18"/>
          <w:szCs w:val="18"/>
          <w:lang w:val="en-GB"/>
        </w:rPr>
        <w:t>.</w:t>
      </w:r>
    </w:p>
    <w:p w14:paraId="3E5437D2" w14:textId="77777777" w:rsidR="008F5DFF" w:rsidRPr="00E940B2" w:rsidRDefault="00DA19C9" w:rsidP="00DA19C9">
      <w:pPr>
        <w:numPr>
          <w:ilvl w:val="0"/>
          <w:numId w:val="31"/>
        </w:numPr>
        <w:rPr>
          <w:sz w:val="18"/>
          <w:szCs w:val="18"/>
          <w:lang w:val="en-GB"/>
        </w:rPr>
      </w:pPr>
      <w:r w:rsidRPr="00E940B2">
        <w:rPr>
          <w:sz w:val="18"/>
          <w:szCs w:val="18"/>
          <w:lang w:val="en-GB"/>
        </w:rPr>
        <w:t>b</w:t>
      </w:r>
      <w:r w:rsidR="008F5DFF" w:rsidRPr="00E940B2">
        <w:rPr>
          <w:sz w:val="18"/>
          <w:szCs w:val="18"/>
          <w:lang w:val="en-GB"/>
        </w:rPr>
        <w:t xml:space="preserve">e delivered within </w:t>
      </w:r>
      <w:r w:rsidR="00954FDA">
        <w:rPr>
          <w:sz w:val="18"/>
          <w:szCs w:val="18"/>
          <w:lang w:val="en-GB"/>
        </w:rPr>
        <w:t>eight (</w:t>
      </w:r>
      <w:r w:rsidR="00923BE4" w:rsidRPr="00E940B2">
        <w:rPr>
          <w:sz w:val="18"/>
          <w:szCs w:val="18"/>
          <w:lang w:val="en-GB"/>
        </w:rPr>
        <w:t>8</w:t>
      </w:r>
      <w:r w:rsidR="00954FDA">
        <w:rPr>
          <w:sz w:val="18"/>
          <w:szCs w:val="18"/>
          <w:lang w:val="en-GB"/>
        </w:rPr>
        <w:t>)</w:t>
      </w:r>
      <w:r w:rsidR="001D7903" w:rsidRPr="00E940B2">
        <w:rPr>
          <w:sz w:val="18"/>
          <w:szCs w:val="18"/>
          <w:lang w:val="en-GB"/>
        </w:rPr>
        <w:t xml:space="preserve"> </w:t>
      </w:r>
      <w:r w:rsidR="00F17DA2" w:rsidRPr="00E940B2">
        <w:rPr>
          <w:sz w:val="18"/>
          <w:szCs w:val="18"/>
          <w:lang w:val="en-GB"/>
        </w:rPr>
        <w:t xml:space="preserve">weeks </w:t>
      </w:r>
      <w:r w:rsidR="00AE6629" w:rsidRPr="00E940B2">
        <w:rPr>
          <w:sz w:val="18"/>
          <w:szCs w:val="18"/>
          <w:lang w:val="en-GB"/>
        </w:rPr>
        <w:t xml:space="preserve">after </w:t>
      </w:r>
      <w:r w:rsidR="008F5DFF" w:rsidRPr="00E940B2">
        <w:rPr>
          <w:sz w:val="18"/>
          <w:szCs w:val="18"/>
          <w:lang w:val="en-GB"/>
        </w:rPr>
        <w:t xml:space="preserve">completion of the </w:t>
      </w:r>
      <w:r w:rsidR="00954FDA">
        <w:rPr>
          <w:sz w:val="18"/>
          <w:szCs w:val="18"/>
          <w:lang w:val="en-GB"/>
        </w:rPr>
        <w:t>Final R</w:t>
      </w:r>
      <w:r w:rsidR="000A770A" w:rsidRPr="00E940B2">
        <w:rPr>
          <w:sz w:val="18"/>
          <w:szCs w:val="18"/>
          <w:lang w:val="en-GB"/>
        </w:rPr>
        <w:t>esult</w:t>
      </w:r>
      <w:r w:rsidR="00B44450" w:rsidRPr="00E940B2">
        <w:rPr>
          <w:sz w:val="18"/>
          <w:szCs w:val="18"/>
          <w:lang w:val="en-GB"/>
        </w:rPr>
        <w:t>.</w:t>
      </w:r>
    </w:p>
    <w:p w14:paraId="3E5437D3" w14:textId="77777777" w:rsidR="008F5DFF" w:rsidRPr="00E940B2" w:rsidRDefault="00DA19C9" w:rsidP="00DA19C9">
      <w:pPr>
        <w:numPr>
          <w:ilvl w:val="0"/>
          <w:numId w:val="31"/>
        </w:numPr>
        <w:rPr>
          <w:sz w:val="18"/>
          <w:szCs w:val="18"/>
          <w:lang w:val="en-GB"/>
        </w:rPr>
      </w:pPr>
      <w:r w:rsidRPr="00E940B2">
        <w:rPr>
          <w:sz w:val="18"/>
          <w:szCs w:val="18"/>
          <w:lang w:val="en-GB"/>
        </w:rPr>
        <w:t>b</w:t>
      </w:r>
      <w:r w:rsidR="008F5DFF" w:rsidRPr="00E940B2">
        <w:rPr>
          <w:sz w:val="18"/>
          <w:szCs w:val="18"/>
          <w:lang w:val="en-GB"/>
        </w:rPr>
        <w:t xml:space="preserve">e signed by both the </w:t>
      </w:r>
      <w:r w:rsidR="00E05B4B">
        <w:rPr>
          <w:sz w:val="18"/>
          <w:szCs w:val="18"/>
          <w:lang w:val="en-GB"/>
        </w:rPr>
        <w:t>A</w:t>
      </w:r>
      <w:r w:rsidR="001D7903" w:rsidRPr="00E940B2">
        <w:rPr>
          <w:sz w:val="18"/>
          <w:szCs w:val="18"/>
          <w:lang w:val="en-GB"/>
        </w:rPr>
        <w:t>pplicant</w:t>
      </w:r>
      <w:r w:rsidR="008F5DFF" w:rsidRPr="00E940B2">
        <w:rPr>
          <w:sz w:val="18"/>
          <w:szCs w:val="18"/>
          <w:lang w:val="en-GB"/>
        </w:rPr>
        <w:t xml:space="preserve"> and the </w:t>
      </w:r>
      <w:r w:rsidR="00E05B4B">
        <w:rPr>
          <w:sz w:val="18"/>
          <w:szCs w:val="18"/>
          <w:lang w:val="en-GB"/>
        </w:rPr>
        <w:t>Local P</w:t>
      </w:r>
      <w:r w:rsidR="00B44450" w:rsidRPr="00E940B2">
        <w:rPr>
          <w:sz w:val="18"/>
          <w:szCs w:val="18"/>
          <w:lang w:val="en-GB"/>
        </w:rPr>
        <w:t>artner.</w:t>
      </w:r>
    </w:p>
    <w:p w14:paraId="3E5437D4" w14:textId="77777777" w:rsidR="0003420B" w:rsidRPr="00E940B2" w:rsidRDefault="00DA19C9" w:rsidP="00DA19C9">
      <w:pPr>
        <w:numPr>
          <w:ilvl w:val="0"/>
          <w:numId w:val="31"/>
        </w:numPr>
        <w:rPr>
          <w:lang w:val="en-GB"/>
        </w:rPr>
      </w:pPr>
      <w:bookmarkStart w:id="26" w:name="_Toc205374763"/>
      <w:bookmarkStart w:id="27" w:name="_Toc207696547"/>
      <w:r w:rsidRPr="00E940B2">
        <w:rPr>
          <w:sz w:val="18"/>
          <w:szCs w:val="18"/>
          <w:lang w:val="en-GB"/>
        </w:rPr>
        <w:t>i</w:t>
      </w:r>
      <w:r w:rsidR="0003420B" w:rsidRPr="00E940B2">
        <w:rPr>
          <w:sz w:val="18"/>
          <w:szCs w:val="18"/>
          <w:lang w:val="en-GB"/>
        </w:rPr>
        <w:t xml:space="preserve">nclude the </w:t>
      </w:r>
      <w:r w:rsidR="00B7550A" w:rsidRPr="00E940B2">
        <w:rPr>
          <w:sz w:val="18"/>
          <w:szCs w:val="18"/>
          <w:lang w:val="en-GB"/>
        </w:rPr>
        <w:t>MoVs</w:t>
      </w:r>
      <w:r w:rsidR="0003420B" w:rsidRPr="00E940B2">
        <w:rPr>
          <w:sz w:val="18"/>
          <w:szCs w:val="18"/>
          <w:lang w:val="en-GB"/>
        </w:rPr>
        <w:t xml:space="preserve"> for the result as attachments</w:t>
      </w:r>
      <w:r w:rsidR="00F90138" w:rsidRPr="00E940B2">
        <w:rPr>
          <w:sz w:val="18"/>
          <w:szCs w:val="18"/>
          <w:lang w:val="en-GB"/>
        </w:rPr>
        <w:t xml:space="preserve">. </w:t>
      </w:r>
      <w:r w:rsidR="0003420B" w:rsidRPr="00E940B2">
        <w:rPr>
          <w:sz w:val="18"/>
          <w:szCs w:val="18"/>
          <w:lang w:val="en-GB"/>
        </w:rPr>
        <w:t xml:space="preserve">The </w:t>
      </w:r>
      <w:r w:rsidR="00B7550A" w:rsidRPr="00E940B2">
        <w:rPr>
          <w:sz w:val="18"/>
          <w:szCs w:val="18"/>
          <w:lang w:val="en-GB"/>
        </w:rPr>
        <w:t>MoVs</w:t>
      </w:r>
      <w:r w:rsidR="0003420B" w:rsidRPr="00E940B2">
        <w:rPr>
          <w:sz w:val="18"/>
          <w:szCs w:val="18"/>
          <w:lang w:val="en-GB"/>
        </w:rPr>
        <w:t xml:space="preserve"> should be mentioned in the list of appendices and be numbered as</w:t>
      </w:r>
      <w:r w:rsidR="00917D00" w:rsidRPr="00E940B2">
        <w:rPr>
          <w:sz w:val="18"/>
          <w:szCs w:val="18"/>
          <w:lang w:val="en-GB"/>
        </w:rPr>
        <w:t xml:space="preserve"> specified in the grant award.</w:t>
      </w:r>
    </w:p>
    <w:bookmarkEnd w:id="26"/>
    <w:bookmarkEnd w:id="27"/>
    <w:p w14:paraId="3E5437D5" w14:textId="77777777" w:rsidR="008177D7" w:rsidRPr="00E940B2" w:rsidRDefault="008177D7">
      <w:pPr>
        <w:rPr>
          <w:sz w:val="18"/>
          <w:szCs w:val="18"/>
          <w:lang w:val="en-GB"/>
        </w:rPr>
      </w:pPr>
    </w:p>
    <w:p w14:paraId="3E5437D6" w14:textId="77777777" w:rsidR="00426712" w:rsidRPr="00E940B2" w:rsidRDefault="008C4586">
      <w:pPr>
        <w:rPr>
          <w:sz w:val="18"/>
          <w:szCs w:val="18"/>
          <w:lang w:val="en-GB"/>
        </w:rPr>
        <w:sectPr w:rsidR="00426712" w:rsidRPr="00E940B2" w:rsidSect="00D63662">
          <w:pgSz w:w="11906" w:h="16838" w:code="9"/>
          <w:pgMar w:top="1701" w:right="1417" w:bottom="1417" w:left="1417" w:header="567" w:footer="567" w:gutter="0"/>
          <w:cols w:space="708"/>
        </w:sectPr>
      </w:pPr>
      <w:r>
        <w:rPr>
          <w:sz w:val="18"/>
          <w:szCs w:val="18"/>
          <w:lang w:val="en-GB"/>
        </w:rPr>
        <w:br w:type="page"/>
      </w:r>
    </w:p>
    <w:p w14:paraId="3E5437D7" w14:textId="77777777" w:rsidR="008177D7" w:rsidRPr="00E940B2" w:rsidRDefault="00426712" w:rsidP="00F17DA2">
      <w:pPr>
        <w:pStyle w:val="Kop1"/>
        <w:spacing w:after="360"/>
        <w:rPr>
          <w:lang w:val="en-GB"/>
        </w:rPr>
      </w:pPr>
      <w:bookmarkStart w:id="28" w:name="_Toc205374764"/>
      <w:bookmarkStart w:id="29" w:name="_Toc207696548"/>
      <w:bookmarkStart w:id="30" w:name="_Toc379277801"/>
      <w:r w:rsidRPr="00E940B2">
        <w:rPr>
          <w:lang w:val="en-GB"/>
        </w:rPr>
        <w:lastRenderedPageBreak/>
        <w:t>HARDWARE PAYMENT</w:t>
      </w:r>
      <w:bookmarkEnd w:id="28"/>
      <w:bookmarkEnd w:id="29"/>
      <w:bookmarkEnd w:id="30"/>
    </w:p>
    <w:p w14:paraId="3E5437D8" w14:textId="546B6AFC" w:rsidR="00877239" w:rsidRPr="00E940B2" w:rsidRDefault="00EA1C11" w:rsidP="00426712">
      <w:pPr>
        <w:rPr>
          <w:lang w:val="en-GB"/>
        </w:rPr>
      </w:pPr>
      <w:r>
        <w:rPr>
          <w:noProof/>
          <w:lang w:val="en-GB"/>
        </w:rPr>
        <mc:AlternateContent>
          <mc:Choice Requires="wpc">
            <w:drawing>
              <wp:inline distT="0" distB="0" distL="0" distR="0" wp14:anchorId="3E543B8F" wp14:editId="3473AAC7">
                <wp:extent cx="5454650" cy="7622540"/>
                <wp:effectExtent l="13970" t="635" r="8255" b="0"/>
                <wp:docPr id="219" name="Papier 2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0" name="Rectangle 221"/>
                        <wps:cNvSpPr>
                          <a:spLocks noChangeArrowheads="1"/>
                        </wps:cNvSpPr>
                        <wps:spPr bwMode="auto">
                          <a:xfrm>
                            <a:off x="1591310" y="627380"/>
                            <a:ext cx="1583690" cy="413385"/>
                          </a:xfrm>
                          <a:prstGeom prst="rect">
                            <a:avLst/>
                          </a:prstGeom>
                          <a:solidFill>
                            <a:srgbClr val="FFFFFF"/>
                          </a:solidFill>
                          <a:ln w="9525">
                            <a:solidFill>
                              <a:srgbClr val="000000"/>
                            </a:solidFill>
                            <a:miter lim="800000"/>
                            <a:headEnd/>
                            <a:tailEnd/>
                          </a:ln>
                        </wps:spPr>
                        <wps:txbx>
                          <w:txbxContent>
                            <w:p w14:paraId="3E543BF8" w14:textId="77777777" w:rsidR="00D02DD6" w:rsidRPr="007E3F11" w:rsidRDefault="00D02DD6" w:rsidP="00C61E59">
                              <w:pPr>
                                <w:spacing w:line="240" w:lineRule="auto"/>
                                <w:jc w:val="center"/>
                                <w:rPr>
                                  <w:sz w:val="14"/>
                                  <w:szCs w:val="14"/>
                                  <w:lang w:val="en-GB"/>
                                </w:rPr>
                              </w:pPr>
                              <w:r w:rsidRPr="007E3F11">
                                <w:rPr>
                                  <w:sz w:val="14"/>
                                  <w:szCs w:val="14"/>
                                  <w:lang w:val="en-GB"/>
                                </w:rPr>
                                <w:t xml:space="preserve">Hands in RPGS to </w:t>
                              </w:r>
                              <w:r>
                                <w:rPr>
                                  <w:sz w:val="14"/>
                                  <w:szCs w:val="14"/>
                                  <w:lang w:val="en-GB"/>
                                </w:rPr>
                                <w:t>the Agency / PSI</w:t>
                              </w:r>
                              <w:r w:rsidRPr="007E3F11">
                                <w:rPr>
                                  <w:sz w:val="14"/>
                                  <w:szCs w:val="14"/>
                                  <w:lang w:val="en-GB"/>
                                </w:rPr>
                                <w:t xml:space="preserve"> including quotations/ order confirmations/ invoices</w:t>
                              </w:r>
                            </w:p>
                          </w:txbxContent>
                        </wps:txbx>
                        <wps:bodyPr rot="0" vert="horz" wrap="square" lIns="91440" tIns="45720" rIns="91440" bIns="45720" anchor="t" anchorCtr="0" upright="1">
                          <a:noAutofit/>
                        </wps:bodyPr>
                      </wps:wsp>
                      <wps:wsp>
                        <wps:cNvPr id="71" name="AutoShape 222"/>
                        <wps:cNvSpPr>
                          <a:spLocks noChangeArrowheads="1"/>
                        </wps:cNvSpPr>
                        <wps:spPr bwMode="auto">
                          <a:xfrm>
                            <a:off x="2025015" y="8255"/>
                            <a:ext cx="720090" cy="252095"/>
                          </a:xfrm>
                          <a:prstGeom prst="roundRect">
                            <a:avLst>
                              <a:gd name="adj" fmla="val 16667"/>
                            </a:avLst>
                          </a:prstGeom>
                          <a:solidFill>
                            <a:srgbClr val="FFFFFF"/>
                          </a:solidFill>
                          <a:ln w="9525">
                            <a:solidFill>
                              <a:srgbClr val="000000"/>
                            </a:solidFill>
                            <a:round/>
                            <a:headEnd/>
                            <a:tailEnd/>
                          </a:ln>
                        </wps:spPr>
                        <wps:txbx>
                          <w:txbxContent>
                            <w:p w14:paraId="3E543BF9" w14:textId="77777777" w:rsidR="00D02DD6" w:rsidRPr="00144C49" w:rsidRDefault="00D02DD6" w:rsidP="00C61E59">
                              <w:pPr>
                                <w:spacing w:line="240" w:lineRule="auto"/>
                                <w:jc w:val="center"/>
                                <w:rPr>
                                  <w:b/>
                                  <w:sz w:val="16"/>
                                  <w:szCs w:val="16"/>
                                </w:rPr>
                              </w:pPr>
                              <w:r>
                                <w:rPr>
                                  <w:b/>
                                  <w:sz w:val="16"/>
                                  <w:szCs w:val="16"/>
                                </w:rPr>
                                <w:t>START</w:t>
                              </w:r>
                            </w:p>
                          </w:txbxContent>
                        </wps:txbx>
                        <wps:bodyPr rot="0" vert="horz" wrap="square" lIns="91440" tIns="45720" rIns="91440" bIns="45720" anchor="t" anchorCtr="0" upright="1">
                          <a:noAutofit/>
                        </wps:bodyPr>
                      </wps:wsp>
                      <wps:wsp>
                        <wps:cNvPr id="72" name="AutoShape 223"/>
                        <wps:cNvCnPr>
                          <a:cxnSpLocks noChangeShapeType="1"/>
                          <a:stCxn id="71" idx="2"/>
                          <a:endCxn id="81" idx="0"/>
                        </wps:cNvCnPr>
                        <wps:spPr bwMode="auto">
                          <a:xfrm flipH="1">
                            <a:off x="2383155" y="260350"/>
                            <a:ext cx="1905" cy="130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3" name="AutoShape 224"/>
                        <wps:cNvSpPr>
                          <a:spLocks noChangeArrowheads="1"/>
                        </wps:cNvSpPr>
                        <wps:spPr bwMode="auto">
                          <a:xfrm>
                            <a:off x="1491615" y="2080260"/>
                            <a:ext cx="1790065" cy="596900"/>
                          </a:xfrm>
                          <a:prstGeom prst="diamond">
                            <a:avLst/>
                          </a:prstGeom>
                          <a:solidFill>
                            <a:srgbClr val="FFFFFF"/>
                          </a:solidFill>
                          <a:ln w="9525">
                            <a:solidFill>
                              <a:srgbClr val="000000"/>
                            </a:solidFill>
                            <a:miter lim="800000"/>
                            <a:headEnd/>
                            <a:tailEnd/>
                          </a:ln>
                        </wps:spPr>
                        <wps:txbx>
                          <w:txbxContent>
                            <w:p w14:paraId="3E543BFA" w14:textId="77777777" w:rsidR="00D02DD6" w:rsidRPr="007E3F11" w:rsidRDefault="00D02DD6" w:rsidP="00C61E59">
                              <w:pPr>
                                <w:spacing w:line="240" w:lineRule="auto"/>
                                <w:jc w:val="center"/>
                                <w:rPr>
                                  <w:sz w:val="14"/>
                                  <w:szCs w:val="14"/>
                                </w:rPr>
                              </w:pPr>
                              <w:r w:rsidRPr="007E3F11">
                                <w:rPr>
                                  <w:sz w:val="14"/>
                                  <w:szCs w:val="14"/>
                                </w:rPr>
                                <w:t>Total RPGS</w:t>
                              </w:r>
                              <w:r w:rsidRPr="007E3F11">
                                <w:rPr>
                                  <w:sz w:val="14"/>
                                  <w:szCs w:val="14"/>
                                </w:rPr>
                                <w:br/>
                                <w:t>&gt; € 25,000?</w:t>
                              </w:r>
                            </w:p>
                          </w:txbxContent>
                        </wps:txbx>
                        <wps:bodyPr rot="0" vert="horz" wrap="square" lIns="91440" tIns="45720" rIns="91440" bIns="45720" anchor="t" anchorCtr="0" upright="1">
                          <a:noAutofit/>
                        </wps:bodyPr>
                      </wps:wsp>
                      <wps:wsp>
                        <wps:cNvPr id="74" name="AutoShape 225"/>
                        <wps:cNvCnPr>
                          <a:cxnSpLocks noChangeShapeType="1"/>
                          <a:stCxn id="70" idx="2"/>
                          <a:endCxn id="75" idx="0"/>
                        </wps:cNvCnPr>
                        <wps:spPr bwMode="auto">
                          <a:xfrm>
                            <a:off x="2383155" y="1040765"/>
                            <a:ext cx="31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5" name="AutoShape 228"/>
                        <wps:cNvSpPr>
                          <a:spLocks noChangeArrowheads="1"/>
                        </wps:cNvSpPr>
                        <wps:spPr bwMode="auto">
                          <a:xfrm>
                            <a:off x="894715" y="1193165"/>
                            <a:ext cx="2983230" cy="737870"/>
                          </a:xfrm>
                          <a:prstGeom prst="diamond">
                            <a:avLst/>
                          </a:prstGeom>
                          <a:solidFill>
                            <a:srgbClr val="FFFFFF"/>
                          </a:solidFill>
                          <a:ln w="9525">
                            <a:solidFill>
                              <a:srgbClr val="000000"/>
                            </a:solidFill>
                            <a:miter lim="800000"/>
                            <a:headEnd/>
                            <a:tailEnd/>
                          </a:ln>
                        </wps:spPr>
                        <wps:txbx>
                          <w:txbxContent>
                            <w:p w14:paraId="3E543BFB" w14:textId="77777777" w:rsidR="00D02DD6" w:rsidRPr="007E3F11" w:rsidRDefault="00D02DD6" w:rsidP="00C61E59">
                              <w:pPr>
                                <w:spacing w:line="240" w:lineRule="auto"/>
                                <w:jc w:val="center"/>
                                <w:rPr>
                                  <w:sz w:val="14"/>
                                  <w:szCs w:val="14"/>
                                  <w:lang w:val="en-GB"/>
                                </w:rPr>
                              </w:pPr>
                              <w:r w:rsidRPr="007E3F11">
                                <w:rPr>
                                  <w:sz w:val="14"/>
                                  <w:szCs w:val="14"/>
                                  <w:lang w:val="en-GB"/>
                                </w:rPr>
                                <w:t>RPGS is according to budget (or changes are substantiated)?</w:t>
                              </w:r>
                            </w:p>
                          </w:txbxContent>
                        </wps:txbx>
                        <wps:bodyPr rot="0" vert="horz" wrap="square" lIns="91440" tIns="45720" rIns="91440" bIns="45720" anchor="t" anchorCtr="0" upright="1">
                          <a:noAutofit/>
                        </wps:bodyPr>
                      </wps:wsp>
                      <wps:wsp>
                        <wps:cNvPr id="76" name="AutoShape 229"/>
                        <wps:cNvCnPr>
                          <a:cxnSpLocks noChangeShapeType="1"/>
                          <a:stCxn id="75" idx="2"/>
                          <a:endCxn id="73" idx="0"/>
                        </wps:cNvCnPr>
                        <wps:spPr bwMode="auto">
                          <a:xfrm>
                            <a:off x="2386330" y="1931035"/>
                            <a:ext cx="635" cy="14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AutoShape 230"/>
                        <wps:cNvCnPr>
                          <a:cxnSpLocks noChangeShapeType="1"/>
                          <a:stCxn id="75" idx="3"/>
                        </wps:cNvCnPr>
                        <wps:spPr bwMode="auto">
                          <a:xfrm>
                            <a:off x="3877945" y="1562100"/>
                            <a:ext cx="99695" cy="1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 name="Text Box 231"/>
                        <wps:cNvSpPr txBox="1">
                          <a:spLocks noChangeArrowheads="1"/>
                        </wps:cNvSpPr>
                        <wps:spPr bwMode="auto">
                          <a:xfrm>
                            <a:off x="3519170" y="1249680"/>
                            <a:ext cx="43180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BFC" w14:textId="77777777" w:rsidR="00D02DD6" w:rsidRPr="005E38B3" w:rsidRDefault="00D02DD6" w:rsidP="00267749">
                              <w:pPr>
                                <w:spacing w:line="240" w:lineRule="auto"/>
                                <w:jc w:val="center"/>
                                <w:rPr>
                                  <w:sz w:val="16"/>
                                  <w:szCs w:val="16"/>
                                </w:rPr>
                              </w:pPr>
                              <w:r w:rsidRPr="005E38B3">
                                <w:rPr>
                                  <w:sz w:val="16"/>
                                  <w:szCs w:val="16"/>
                                </w:rPr>
                                <w:t>NO</w:t>
                              </w:r>
                            </w:p>
                          </w:txbxContent>
                        </wps:txbx>
                        <wps:bodyPr rot="0" vert="horz" wrap="square" lIns="91440" tIns="45720" rIns="91440" bIns="45720" anchor="t" anchorCtr="0" upright="1">
                          <a:noAutofit/>
                        </wps:bodyPr>
                      </wps:wsp>
                      <wps:wsp>
                        <wps:cNvPr id="79" name="Text Box 232"/>
                        <wps:cNvSpPr txBox="1">
                          <a:spLocks noChangeArrowheads="1"/>
                        </wps:cNvSpPr>
                        <wps:spPr bwMode="auto">
                          <a:xfrm>
                            <a:off x="1889125" y="1866265"/>
                            <a:ext cx="398145" cy="298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BFD" w14:textId="77777777" w:rsidR="00D02DD6" w:rsidRPr="005E38B3" w:rsidRDefault="00D02DD6" w:rsidP="00C61E59">
                              <w:pPr>
                                <w:rPr>
                                  <w:sz w:val="16"/>
                                  <w:szCs w:val="16"/>
                                </w:rPr>
                              </w:pPr>
                              <w:r>
                                <w:rPr>
                                  <w:sz w:val="16"/>
                                  <w:szCs w:val="16"/>
                                </w:rPr>
                                <w:t>YES</w:t>
                              </w:r>
                            </w:p>
                          </w:txbxContent>
                        </wps:txbx>
                        <wps:bodyPr rot="0" vert="horz" wrap="square" lIns="91440" tIns="45720" rIns="91440" bIns="45720" anchor="t" anchorCtr="0" upright="1">
                          <a:noAutofit/>
                        </wps:bodyPr>
                      </wps:wsp>
                      <wps:wsp>
                        <wps:cNvPr id="80" name="AutoShape 233"/>
                        <wps:cNvCnPr>
                          <a:cxnSpLocks noChangeShapeType="1"/>
                          <a:stCxn id="87" idx="2"/>
                          <a:endCxn id="91" idx="0"/>
                        </wps:cNvCnPr>
                        <wps:spPr bwMode="auto">
                          <a:xfrm rot="5400000">
                            <a:off x="3392805" y="2050415"/>
                            <a:ext cx="274955" cy="1988820"/>
                          </a:xfrm>
                          <a:prstGeom prst="bentConnector3">
                            <a:avLst>
                              <a:gd name="adj1" fmla="val 4988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81" name="Rectangle 234"/>
                        <wps:cNvSpPr>
                          <a:spLocks noChangeArrowheads="1"/>
                        </wps:cNvSpPr>
                        <wps:spPr bwMode="auto">
                          <a:xfrm>
                            <a:off x="1591310" y="390525"/>
                            <a:ext cx="1583690" cy="252095"/>
                          </a:xfrm>
                          <a:prstGeom prst="rect">
                            <a:avLst/>
                          </a:prstGeom>
                          <a:solidFill>
                            <a:srgbClr val="FFFFFF"/>
                          </a:solidFill>
                          <a:ln w="9525">
                            <a:solidFill>
                              <a:srgbClr val="000000"/>
                            </a:solidFill>
                            <a:miter lim="800000"/>
                            <a:headEnd/>
                            <a:tailEnd/>
                          </a:ln>
                        </wps:spPr>
                        <wps:txbx>
                          <w:txbxContent>
                            <w:p w14:paraId="3E543BFE" w14:textId="77777777" w:rsidR="00D02DD6" w:rsidRPr="00C1622F" w:rsidRDefault="00D02DD6" w:rsidP="00C61E59">
                              <w:pPr>
                                <w:spacing w:line="240" w:lineRule="auto"/>
                                <w:jc w:val="center"/>
                                <w:rPr>
                                  <w:b/>
                                  <w:sz w:val="16"/>
                                  <w:szCs w:val="16"/>
                                  <w:lang w:val="en-GB"/>
                                </w:rPr>
                              </w:pPr>
                              <w:r>
                                <w:rPr>
                                  <w:b/>
                                  <w:sz w:val="16"/>
                                  <w:szCs w:val="16"/>
                                  <w:lang w:val="en-GB"/>
                                </w:rPr>
                                <w:t>Applicant</w:t>
                              </w:r>
                            </w:p>
                          </w:txbxContent>
                        </wps:txbx>
                        <wps:bodyPr rot="0" vert="horz" wrap="square" lIns="91440" tIns="45720" rIns="91440" bIns="45720" anchor="t" anchorCtr="0" upright="1">
                          <a:noAutofit/>
                        </wps:bodyPr>
                      </wps:wsp>
                      <wps:wsp>
                        <wps:cNvPr id="82" name="Rectangle 236"/>
                        <wps:cNvSpPr>
                          <a:spLocks noChangeArrowheads="1"/>
                        </wps:cNvSpPr>
                        <wps:spPr bwMode="auto">
                          <a:xfrm>
                            <a:off x="3977640" y="1491615"/>
                            <a:ext cx="1224280" cy="497205"/>
                          </a:xfrm>
                          <a:prstGeom prst="rect">
                            <a:avLst/>
                          </a:prstGeom>
                          <a:solidFill>
                            <a:srgbClr val="FFFFFF"/>
                          </a:solidFill>
                          <a:ln w="9525">
                            <a:solidFill>
                              <a:srgbClr val="000000"/>
                            </a:solidFill>
                            <a:miter lim="800000"/>
                            <a:headEnd/>
                            <a:tailEnd/>
                          </a:ln>
                        </wps:spPr>
                        <wps:txbx>
                          <w:txbxContent>
                            <w:p w14:paraId="3E543BFF" w14:textId="77777777" w:rsidR="00D02DD6" w:rsidRPr="007E3F11" w:rsidRDefault="00D02DD6" w:rsidP="00C61E59">
                              <w:pPr>
                                <w:spacing w:line="240" w:lineRule="auto"/>
                                <w:rPr>
                                  <w:sz w:val="14"/>
                                  <w:szCs w:val="14"/>
                                  <w:lang w:val="en-GB"/>
                                </w:rPr>
                              </w:pPr>
                              <w:r w:rsidRPr="007E3F11">
                                <w:rPr>
                                  <w:sz w:val="14"/>
                                  <w:szCs w:val="14"/>
                                  <w:lang w:val="en-GB"/>
                                </w:rPr>
                                <w:t>Requests further information from the applicant</w:t>
                              </w:r>
                            </w:p>
                          </w:txbxContent>
                        </wps:txbx>
                        <wps:bodyPr rot="0" vert="horz" wrap="square" lIns="91440" tIns="45720" rIns="91440" bIns="45720" anchor="t" anchorCtr="0" upright="1">
                          <a:noAutofit/>
                        </wps:bodyPr>
                      </wps:wsp>
                      <wps:wsp>
                        <wps:cNvPr id="83" name="Rectangle 237"/>
                        <wps:cNvSpPr>
                          <a:spLocks noChangeArrowheads="1"/>
                        </wps:cNvSpPr>
                        <wps:spPr bwMode="auto">
                          <a:xfrm>
                            <a:off x="3977640" y="1292860"/>
                            <a:ext cx="1224280" cy="215265"/>
                          </a:xfrm>
                          <a:prstGeom prst="rect">
                            <a:avLst/>
                          </a:prstGeom>
                          <a:solidFill>
                            <a:srgbClr val="FFFFFF"/>
                          </a:solidFill>
                          <a:ln w="9525">
                            <a:solidFill>
                              <a:srgbClr val="000000"/>
                            </a:solidFill>
                            <a:miter lim="800000"/>
                            <a:headEnd/>
                            <a:tailEnd/>
                          </a:ln>
                        </wps:spPr>
                        <wps:txbx>
                          <w:txbxContent>
                            <w:p w14:paraId="3E543C00" w14:textId="77777777" w:rsidR="00D02DD6" w:rsidRPr="00046CF7" w:rsidRDefault="00D02DD6" w:rsidP="00C61E59">
                              <w:pPr>
                                <w:spacing w:line="240" w:lineRule="auto"/>
                                <w:jc w:val="center"/>
                                <w:rPr>
                                  <w:b/>
                                  <w:sz w:val="16"/>
                                  <w:szCs w:val="16"/>
                                </w:rPr>
                              </w:pPr>
                              <w:r>
                                <w:rPr>
                                  <w:b/>
                                  <w:sz w:val="16"/>
                                  <w:szCs w:val="16"/>
                                </w:rPr>
                                <w:t>The Agency / PSI</w:t>
                              </w:r>
                            </w:p>
                            <w:p w14:paraId="3E543C01" w14:textId="77777777" w:rsidR="00D02DD6" w:rsidRPr="00C1622F" w:rsidRDefault="00D02DD6" w:rsidP="00C61E59">
                              <w:pPr>
                                <w:spacing w:line="240" w:lineRule="auto"/>
                                <w:jc w:val="center"/>
                                <w:rPr>
                                  <w:b/>
                                  <w:sz w:val="16"/>
                                  <w:szCs w:val="16"/>
                                  <w:lang w:val="en-GB"/>
                                </w:rPr>
                              </w:pPr>
                            </w:p>
                          </w:txbxContent>
                        </wps:txbx>
                        <wps:bodyPr rot="0" vert="horz" wrap="square" lIns="91440" tIns="45720" rIns="91440" bIns="45720" anchor="t" anchorCtr="0" upright="1">
                          <a:noAutofit/>
                        </wps:bodyPr>
                      </wps:wsp>
                      <wps:wsp>
                        <wps:cNvPr id="84" name="Freeform 238"/>
                        <wps:cNvSpPr>
                          <a:spLocks/>
                        </wps:cNvSpPr>
                        <wps:spPr bwMode="auto">
                          <a:xfrm>
                            <a:off x="3175000" y="650875"/>
                            <a:ext cx="1398905" cy="641985"/>
                          </a:xfrm>
                          <a:custGeom>
                            <a:avLst/>
                            <a:gdLst>
                              <a:gd name="T0" fmla="*/ 1987 w 1995"/>
                              <a:gd name="T1" fmla="*/ 922 h 922"/>
                              <a:gd name="T2" fmla="*/ 1995 w 1995"/>
                              <a:gd name="T3" fmla="*/ 0 h 922"/>
                              <a:gd name="T4" fmla="*/ 0 w 1995"/>
                              <a:gd name="T5" fmla="*/ 0 h 922"/>
                            </a:gdLst>
                            <a:ahLst/>
                            <a:cxnLst>
                              <a:cxn ang="0">
                                <a:pos x="T0" y="T1"/>
                              </a:cxn>
                              <a:cxn ang="0">
                                <a:pos x="T2" y="T3"/>
                              </a:cxn>
                              <a:cxn ang="0">
                                <a:pos x="T4" y="T5"/>
                              </a:cxn>
                            </a:cxnLst>
                            <a:rect l="0" t="0" r="r" b="b"/>
                            <a:pathLst>
                              <a:path w="1995" h="922">
                                <a:moveTo>
                                  <a:pt x="1987" y="922"/>
                                </a:moveTo>
                                <a:lnTo>
                                  <a:pt x="1995" y="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Text Box 239"/>
                        <wps:cNvSpPr txBox="1">
                          <a:spLocks noChangeArrowheads="1"/>
                        </wps:cNvSpPr>
                        <wps:spPr bwMode="auto">
                          <a:xfrm>
                            <a:off x="3281680" y="2088515"/>
                            <a:ext cx="397510" cy="1987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C02" w14:textId="77777777" w:rsidR="00D02DD6" w:rsidRPr="005E38B3" w:rsidRDefault="00D02DD6" w:rsidP="00C61E59">
                              <w:pPr>
                                <w:spacing w:line="240" w:lineRule="auto"/>
                                <w:rPr>
                                  <w:sz w:val="16"/>
                                  <w:szCs w:val="16"/>
                                </w:rPr>
                              </w:pPr>
                              <w:r>
                                <w:rPr>
                                  <w:sz w:val="16"/>
                                  <w:szCs w:val="16"/>
                                </w:rPr>
                                <w:t>YES</w:t>
                              </w:r>
                            </w:p>
                          </w:txbxContent>
                        </wps:txbx>
                        <wps:bodyPr rot="0" vert="horz" wrap="square" lIns="91440" tIns="45720" rIns="91440" bIns="45720" anchor="t" anchorCtr="0" upright="1">
                          <a:noAutofit/>
                        </wps:bodyPr>
                      </wps:wsp>
                      <wpg:wgp>
                        <wpg:cNvPr id="86" name="Group 240"/>
                        <wpg:cNvGrpSpPr>
                          <a:grpSpLocks/>
                        </wpg:cNvGrpSpPr>
                        <wpg:grpSpPr bwMode="auto">
                          <a:xfrm>
                            <a:off x="3778885" y="2111375"/>
                            <a:ext cx="1491615" cy="795655"/>
                            <a:chOff x="7177" y="7025"/>
                            <a:chExt cx="2160" cy="864"/>
                          </a:xfrm>
                        </wpg:grpSpPr>
                        <wps:wsp>
                          <wps:cNvPr id="87" name="Rectangle 241"/>
                          <wps:cNvSpPr>
                            <a:spLocks noChangeArrowheads="1"/>
                          </wps:cNvSpPr>
                          <wps:spPr bwMode="auto">
                            <a:xfrm>
                              <a:off x="7177" y="7313"/>
                              <a:ext cx="2160" cy="576"/>
                            </a:xfrm>
                            <a:prstGeom prst="rect">
                              <a:avLst/>
                            </a:prstGeom>
                            <a:solidFill>
                              <a:srgbClr val="FFFFFF"/>
                            </a:solidFill>
                            <a:ln w="9525">
                              <a:solidFill>
                                <a:srgbClr val="000000"/>
                              </a:solidFill>
                              <a:miter lim="800000"/>
                              <a:headEnd/>
                              <a:tailEnd/>
                            </a:ln>
                          </wps:spPr>
                          <wps:txbx>
                            <w:txbxContent>
                              <w:p w14:paraId="3E543C03" w14:textId="77777777" w:rsidR="00D02DD6" w:rsidRPr="007E3F11" w:rsidRDefault="00D02DD6" w:rsidP="00C61E59">
                                <w:pPr>
                                  <w:spacing w:line="240" w:lineRule="auto"/>
                                  <w:rPr>
                                    <w:sz w:val="14"/>
                                    <w:szCs w:val="14"/>
                                    <w:lang w:val="en-GB"/>
                                  </w:rPr>
                                </w:pPr>
                                <w:r w:rsidRPr="007E3F11">
                                  <w:rPr>
                                    <w:sz w:val="14"/>
                                    <w:szCs w:val="14"/>
                                    <w:lang w:val="en-GB"/>
                                  </w:rPr>
                                  <w:t>Gets RPGS assessed on market conformity of the prices by an independent organisation</w:t>
                                </w:r>
                              </w:p>
                            </w:txbxContent>
                          </wps:txbx>
                          <wps:bodyPr rot="0" vert="horz" wrap="square" lIns="91440" tIns="45720" rIns="91440" bIns="45720" anchor="t" anchorCtr="0" upright="1">
                            <a:noAutofit/>
                          </wps:bodyPr>
                        </wps:wsp>
                        <wps:wsp>
                          <wps:cNvPr id="88" name="Rectangle 242"/>
                          <wps:cNvSpPr>
                            <a:spLocks noChangeArrowheads="1"/>
                          </wps:cNvSpPr>
                          <wps:spPr bwMode="auto">
                            <a:xfrm>
                              <a:off x="7177" y="7025"/>
                              <a:ext cx="2160" cy="288"/>
                            </a:xfrm>
                            <a:prstGeom prst="rect">
                              <a:avLst/>
                            </a:prstGeom>
                            <a:solidFill>
                              <a:srgbClr val="FFFFFF"/>
                            </a:solidFill>
                            <a:ln w="9525">
                              <a:solidFill>
                                <a:srgbClr val="000000"/>
                              </a:solidFill>
                              <a:miter lim="800000"/>
                              <a:headEnd/>
                              <a:tailEnd/>
                            </a:ln>
                          </wps:spPr>
                          <wps:txbx>
                            <w:txbxContent>
                              <w:p w14:paraId="3E543C04" w14:textId="77777777" w:rsidR="00D02DD6" w:rsidRPr="00C1622F" w:rsidRDefault="00D02DD6" w:rsidP="00C61E59">
                                <w:pPr>
                                  <w:spacing w:line="240" w:lineRule="auto"/>
                                  <w:jc w:val="center"/>
                                  <w:rPr>
                                    <w:b/>
                                    <w:sz w:val="16"/>
                                    <w:szCs w:val="16"/>
                                    <w:lang w:val="en-GB"/>
                                  </w:rPr>
                                </w:pPr>
                                <w:r>
                                  <w:rPr>
                                    <w:b/>
                                    <w:sz w:val="16"/>
                                    <w:szCs w:val="16"/>
                                  </w:rPr>
                                  <w:t>The Agency / PSI</w:t>
                                </w:r>
                              </w:p>
                            </w:txbxContent>
                          </wps:txbx>
                          <wps:bodyPr rot="0" vert="horz" wrap="square" lIns="91440" tIns="45720" rIns="91440" bIns="45720" anchor="t" anchorCtr="0" upright="1">
                            <a:noAutofit/>
                          </wps:bodyPr>
                        </wps:wsp>
                      </wpg:wgp>
                      <wps:wsp>
                        <wps:cNvPr id="89" name="Text Box 243"/>
                        <wps:cNvSpPr txBox="1">
                          <a:spLocks noChangeArrowheads="1"/>
                        </wps:cNvSpPr>
                        <wps:spPr bwMode="auto">
                          <a:xfrm>
                            <a:off x="1193165" y="2145665"/>
                            <a:ext cx="43180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C05" w14:textId="77777777" w:rsidR="00D02DD6" w:rsidRPr="005E38B3" w:rsidRDefault="00D02DD6" w:rsidP="00C61E59">
                              <w:pPr>
                                <w:spacing w:line="240" w:lineRule="auto"/>
                                <w:rPr>
                                  <w:sz w:val="16"/>
                                  <w:szCs w:val="16"/>
                                </w:rPr>
                              </w:pPr>
                              <w:r w:rsidRPr="005E38B3">
                                <w:rPr>
                                  <w:sz w:val="16"/>
                                  <w:szCs w:val="16"/>
                                </w:rPr>
                                <w:t>NO</w:t>
                              </w:r>
                            </w:p>
                          </w:txbxContent>
                        </wps:txbx>
                        <wps:bodyPr rot="0" vert="horz" wrap="square" lIns="91440" tIns="45720" rIns="91440" bIns="45720" anchor="t" anchorCtr="0" upright="1">
                          <a:noAutofit/>
                        </wps:bodyPr>
                      </wps:wsp>
                      <wps:wsp>
                        <wps:cNvPr id="90" name="Rectangle 245"/>
                        <wps:cNvSpPr>
                          <a:spLocks noChangeArrowheads="1"/>
                        </wps:cNvSpPr>
                        <wps:spPr bwMode="auto">
                          <a:xfrm>
                            <a:off x="1790065" y="3381375"/>
                            <a:ext cx="1491615" cy="417830"/>
                          </a:xfrm>
                          <a:prstGeom prst="rect">
                            <a:avLst/>
                          </a:prstGeom>
                          <a:solidFill>
                            <a:srgbClr val="FFFFFF"/>
                          </a:solidFill>
                          <a:ln w="9525">
                            <a:solidFill>
                              <a:srgbClr val="000000"/>
                            </a:solidFill>
                            <a:miter lim="800000"/>
                            <a:headEnd/>
                            <a:tailEnd/>
                          </a:ln>
                        </wps:spPr>
                        <wps:txbx>
                          <w:txbxContent>
                            <w:p w14:paraId="3E543C06" w14:textId="77777777" w:rsidR="00D02DD6" w:rsidRPr="007E3F11" w:rsidRDefault="00D02DD6" w:rsidP="00C61E59">
                              <w:pPr>
                                <w:spacing w:line="240" w:lineRule="auto"/>
                                <w:rPr>
                                  <w:sz w:val="14"/>
                                  <w:szCs w:val="14"/>
                                  <w:lang w:val="en-GB"/>
                                </w:rPr>
                              </w:pPr>
                              <w:r w:rsidRPr="007E3F11">
                                <w:rPr>
                                  <w:sz w:val="14"/>
                                  <w:szCs w:val="14"/>
                                  <w:lang w:val="en-GB"/>
                                </w:rPr>
                                <w:t>Receives market conformity certificate from the independent organisation and gives approval</w:t>
                              </w:r>
                            </w:p>
                          </w:txbxContent>
                        </wps:txbx>
                        <wps:bodyPr rot="0" vert="horz" wrap="square" lIns="91440" tIns="45720" rIns="91440" bIns="45720" anchor="t" anchorCtr="0" upright="1">
                          <a:noAutofit/>
                        </wps:bodyPr>
                      </wps:wsp>
                      <wps:wsp>
                        <wps:cNvPr id="91" name="Rectangle 246"/>
                        <wps:cNvSpPr>
                          <a:spLocks noChangeArrowheads="1"/>
                        </wps:cNvSpPr>
                        <wps:spPr bwMode="auto">
                          <a:xfrm>
                            <a:off x="1790065" y="3181985"/>
                            <a:ext cx="1491615" cy="215900"/>
                          </a:xfrm>
                          <a:prstGeom prst="rect">
                            <a:avLst/>
                          </a:prstGeom>
                          <a:solidFill>
                            <a:srgbClr val="FFFFFF"/>
                          </a:solidFill>
                          <a:ln w="9525">
                            <a:solidFill>
                              <a:srgbClr val="000000"/>
                            </a:solidFill>
                            <a:miter lim="800000"/>
                            <a:headEnd/>
                            <a:tailEnd/>
                          </a:ln>
                        </wps:spPr>
                        <wps:txbx>
                          <w:txbxContent>
                            <w:p w14:paraId="3E543C07" w14:textId="77777777" w:rsidR="00D02DD6" w:rsidRPr="00C1622F" w:rsidRDefault="00D02DD6" w:rsidP="00C61E59">
                              <w:pPr>
                                <w:spacing w:line="240" w:lineRule="auto"/>
                                <w:jc w:val="center"/>
                                <w:rPr>
                                  <w:b/>
                                  <w:sz w:val="16"/>
                                  <w:szCs w:val="16"/>
                                  <w:lang w:val="en-GB"/>
                                </w:rPr>
                              </w:pPr>
                              <w:r>
                                <w:rPr>
                                  <w:b/>
                                  <w:sz w:val="16"/>
                                  <w:szCs w:val="16"/>
                                </w:rPr>
                                <w:t>The Agency / PSI</w:t>
                              </w:r>
                            </w:p>
                          </w:txbxContent>
                        </wps:txbx>
                        <wps:bodyPr rot="0" vert="horz" wrap="square" lIns="91440" tIns="45720" rIns="91440" bIns="45720" anchor="t" anchorCtr="0" upright="1">
                          <a:noAutofit/>
                        </wps:bodyPr>
                      </wps:wsp>
                      <wps:wsp>
                        <wps:cNvPr id="92" name="Line 247"/>
                        <wps:cNvCnPr>
                          <a:cxnSpLocks noChangeShapeType="1"/>
                        </wps:cNvCnPr>
                        <wps:spPr bwMode="auto">
                          <a:xfrm flipH="1">
                            <a:off x="1224280" y="3396615"/>
                            <a:ext cx="56578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3" name="Line 248"/>
                        <wps:cNvCnPr>
                          <a:cxnSpLocks noChangeShapeType="1"/>
                        </wps:cNvCnPr>
                        <wps:spPr bwMode="auto">
                          <a:xfrm flipH="1" flipV="1">
                            <a:off x="1224280" y="642620"/>
                            <a:ext cx="36703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 name="AutoShape 252"/>
                        <wps:cNvCnPr>
                          <a:cxnSpLocks noChangeShapeType="1"/>
                          <a:stCxn id="90" idx="2"/>
                        </wps:cNvCnPr>
                        <wps:spPr bwMode="auto">
                          <a:xfrm>
                            <a:off x="2536190" y="3799205"/>
                            <a:ext cx="635" cy="1784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95" name="Group 253"/>
                        <wpg:cNvGrpSpPr>
                          <a:grpSpLocks/>
                        </wpg:cNvGrpSpPr>
                        <wpg:grpSpPr bwMode="auto">
                          <a:xfrm>
                            <a:off x="1001395" y="3977640"/>
                            <a:ext cx="3480435" cy="895350"/>
                            <a:chOff x="3289" y="9617"/>
                            <a:chExt cx="5040" cy="1008"/>
                          </a:xfrm>
                        </wpg:grpSpPr>
                        <wps:wsp>
                          <wps:cNvPr id="288" name="Rectangle 254"/>
                          <wps:cNvSpPr>
                            <a:spLocks noChangeArrowheads="1"/>
                          </wps:cNvSpPr>
                          <wps:spPr bwMode="auto">
                            <a:xfrm>
                              <a:off x="3289" y="9905"/>
                              <a:ext cx="5040" cy="720"/>
                            </a:xfrm>
                            <a:prstGeom prst="rect">
                              <a:avLst/>
                            </a:prstGeom>
                            <a:solidFill>
                              <a:srgbClr val="FFFFFF"/>
                            </a:solidFill>
                            <a:ln w="9525">
                              <a:solidFill>
                                <a:srgbClr val="000000"/>
                              </a:solidFill>
                              <a:miter lim="800000"/>
                              <a:headEnd/>
                              <a:tailEnd/>
                            </a:ln>
                          </wps:spPr>
                          <wps:txbx>
                            <w:txbxContent>
                              <w:p w14:paraId="3E543C08" w14:textId="77777777" w:rsidR="00D02DD6" w:rsidRPr="007E3F11" w:rsidRDefault="00D02DD6" w:rsidP="00C61E59">
                                <w:pPr>
                                  <w:spacing w:line="240" w:lineRule="auto"/>
                                  <w:rPr>
                                    <w:sz w:val="14"/>
                                    <w:szCs w:val="14"/>
                                    <w:lang w:val="en-GB"/>
                                  </w:rPr>
                                </w:pPr>
                                <w:r w:rsidRPr="007E3F11">
                                  <w:rPr>
                                    <w:sz w:val="14"/>
                                    <w:szCs w:val="14"/>
                                    <w:lang w:val="en-GB"/>
                                  </w:rPr>
                                  <w:t>S</w:t>
                                </w:r>
                                <w:r>
                                  <w:rPr>
                                    <w:sz w:val="14"/>
                                    <w:szCs w:val="14"/>
                                    <w:lang w:val="en-GB"/>
                                  </w:rPr>
                                  <w:t>ubmits required documents to the</w:t>
                                </w:r>
                                <w:r w:rsidRPr="007E3F11">
                                  <w:rPr>
                                    <w:sz w:val="14"/>
                                    <w:szCs w:val="14"/>
                                    <w:lang w:val="en-GB"/>
                                  </w:rPr>
                                  <w:t xml:space="preserve"> Agency</w:t>
                                </w:r>
                                <w:r>
                                  <w:rPr>
                                    <w:sz w:val="14"/>
                                    <w:szCs w:val="14"/>
                                    <w:lang w:val="en-GB"/>
                                  </w:rPr>
                                  <w:t xml:space="preserve"> / PSI</w:t>
                                </w:r>
                                <w:r w:rsidRPr="007E3F11">
                                  <w:rPr>
                                    <w:sz w:val="14"/>
                                    <w:szCs w:val="14"/>
                                    <w:lang w:val="en-GB"/>
                                  </w:rPr>
                                  <w:t xml:space="preserve"> as follows:</w:t>
                                </w:r>
                              </w:p>
                              <w:p w14:paraId="3E543C09" w14:textId="77777777" w:rsidR="00D02DD6" w:rsidRPr="007E3F11" w:rsidRDefault="00D02DD6" w:rsidP="00C61E59">
                                <w:pPr>
                                  <w:spacing w:line="240" w:lineRule="auto"/>
                                  <w:rPr>
                                    <w:sz w:val="14"/>
                                    <w:szCs w:val="14"/>
                                    <w:lang w:val="en-GB"/>
                                  </w:rPr>
                                </w:pPr>
                                <w:r w:rsidRPr="007E3F11">
                                  <w:rPr>
                                    <w:sz w:val="14"/>
                                    <w:szCs w:val="14"/>
                                    <w:lang w:val="en-GB"/>
                                  </w:rPr>
                                  <w:t>- order confirmation or invoice for</w:t>
                                </w:r>
                                <w:r>
                                  <w:rPr>
                                    <w:sz w:val="14"/>
                                    <w:szCs w:val="14"/>
                                    <w:lang w:val="en-GB"/>
                                  </w:rPr>
                                  <w:t xml:space="preserve"> the</w:t>
                                </w:r>
                                <w:r w:rsidRPr="007E3F11">
                                  <w:rPr>
                                    <w:sz w:val="14"/>
                                    <w:szCs w:val="14"/>
                                    <w:lang w:val="en-GB"/>
                                  </w:rPr>
                                  <w:t xml:space="preserve"> 1</w:t>
                                </w:r>
                                <w:r w:rsidRPr="007E3F11">
                                  <w:rPr>
                                    <w:sz w:val="14"/>
                                    <w:szCs w:val="14"/>
                                    <w:vertAlign w:val="superscript"/>
                                    <w:lang w:val="en-GB"/>
                                  </w:rPr>
                                  <w:t>st</w:t>
                                </w:r>
                                <w:r w:rsidRPr="007E3F11">
                                  <w:rPr>
                                    <w:sz w:val="14"/>
                                    <w:szCs w:val="14"/>
                                    <w:lang w:val="en-GB"/>
                                  </w:rPr>
                                  <w:t xml:space="preserve"> payment (80%);</w:t>
                                </w:r>
                              </w:p>
                              <w:p w14:paraId="3E543C0A" w14:textId="77777777" w:rsidR="00D02DD6" w:rsidRPr="007E3F11" w:rsidRDefault="00D02DD6" w:rsidP="00C61E59">
                                <w:pPr>
                                  <w:spacing w:line="240" w:lineRule="auto"/>
                                  <w:rPr>
                                    <w:sz w:val="14"/>
                                    <w:szCs w:val="14"/>
                                    <w:lang w:val="en-GB"/>
                                  </w:rPr>
                                </w:pPr>
                                <w:r w:rsidRPr="007E3F11">
                                  <w:rPr>
                                    <w:sz w:val="14"/>
                                    <w:szCs w:val="14"/>
                                    <w:lang w:val="en-GB"/>
                                  </w:rPr>
                                  <w:t>- protocol of receipt and invoice for completion of corresponding result;</w:t>
                                </w:r>
                              </w:p>
                              <w:p w14:paraId="3E543C0B" w14:textId="77777777" w:rsidR="00D02DD6" w:rsidRPr="007E3F11" w:rsidRDefault="00D02DD6" w:rsidP="007E3F11">
                                <w:pPr>
                                  <w:spacing w:line="240" w:lineRule="auto"/>
                                  <w:rPr>
                                    <w:sz w:val="14"/>
                                    <w:szCs w:val="14"/>
                                    <w:lang w:val="en-GB"/>
                                  </w:rPr>
                                </w:pPr>
                                <w:r w:rsidRPr="007E3F11">
                                  <w:rPr>
                                    <w:sz w:val="14"/>
                                    <w:szCs w:val="14"/>
                                    <w:lang w:val="en-GB"/>
                                  </w:rPr>
                                  <w:t>- protocol of production (and protocol of receipt) at the end of the project (the last 20% is then paid).</w:t>
                                </w:r>
                              </w:p>
                            </w:txbxContent>
                          </wps:txbx>
                          <wps:bodyPr rot="0" vert="horz" wrap="square" lIns="91440" tIns="45720" rIns="91440" bIns="45720" anchor="t" anchorCtr="0" upright="1">
                            <a:noAutofit/>
                          </wps:bodyPr>
                        </wps:wsp>
                        <wps:wsp>
                          <wps:cNvPr id="289" name="Rectangle 255"/>
                          <wps:cNvSpPr>
                            <a:spLocks noChangeArrowheads="1"/>
                          </wps:cNvSpPr>
                          <wps:spPr bwMode="auto">
                            <a:xfrm>
                              <a:off x="3289" y="9617"/>
                              <a:ext cx="5040" cy="284"/>
                            </a:xfrm>
                            <a:prstGeom prst="rect">
                              <a:avLst/>
                            </a:prstGeom>
                            <a:solidFill>
                              <a:srgbClr val="FFFFFF"/>
                            </a:solidFill>
                            <a:ln w="9525">
                              <a:solidFill>
                                <a:srgbClr val="000000"/>
                              </a:solidFill>
                              <a:miter lim="800000"/>
                              <a:headEnd/>
                              <a:tailEnd/>
                            </a:ln>
                          </wps:spPr>
                          <wps:txbx>
                            <w:txbxContent>
                              <w:p w14:paraId="3E543C0C" w14:textId="77777777" w:rsidR="00D02DD6" w:rsidRPr="00C1622F" w:rsidRDefault="00D02DD6" w:rsidP="00C61E59">
                                <w:pPr>
                                  <w:spacing w:line="240" w:lineRule="auto"/>
                                  <w:jc w:val="center"/>
                                  <w:rPr>
                                    <w:b/>
                                    <w:sz w:val="16"/>
                                    <w:szCs w:val="16"/>
                                    <w:lang w:val="en-GB"/>
                                  </w:rPr>
                                </w:pPr>
                                <w:r>
                                  <w:rPr>
                                    <w:b/>
                                    <w:sz w:val="16"/>
                                    <w:szCs w:val="16"/>
                                    <w:lang w:val="en-GB"/>
                                  </w:rPr>
                                  <w:t>Applicant</w:t>
                                </w:r>
                              </w:p>
                            </w:txbxContent>
                          </wps:txbx>
                          <wps:bodyPr rot="0" vert="horz" wrap="square" lIns="91440" tIns="45720" rIns="91440" bIns="45720" anchor="t" anchorCtr="0" upright="1">
                            <a:noAutofit/>
                          </wps:bodyPr>
                        </wps:wsp>
                      </wpg:wgp>
                      <wpg:wgp>
                        <wpg:cNvPr id="290" name="Group 257"/>
                        <wpg:cNvGrpSpPr>
                          <a:grpSpLocks/>
                        </wpg:cNvGrpSpPr>
                        <wpg:grpSpPr bwMode="auto">
                          <a:xfrm>
                            <a:off x="1842770" y="5239385"/>
                            <a:ext cx="1800225" cy="558800"/>
                            <a:chOff x="5593" y="9761"/>
                            <a:chExt cx="2300" cy="809"/>
                          </a:xfrm>
                        </wpg:grpSpPr>
                        <wps:wsp>
                          <wps:cNvPr id="291" name="Rectangle 258"/>
                          <wps:cNvSpPr>
                            <a:spLocks noChangeArrowheads="1"/>
                          </wps:cNvSpPr>
                          <wps:spPr bwMode="auto">
                            <a:xfrm>
                              <a:off x="5593" y="10049"/>
                              <a:ext cx="2300" cy="521"/>
                            </a:xfrm>
                            <a:prstGeom prst="rect">
                              <a:avLst/>
                            </a:prstGeom>
                            <a:solidFill>
                              <a:srgbClr val="FFFFFF"/>
                            </a:solidFill>
                            <a:ln w="9525">
                              <a:solidFill>
                                <a:srgbClr val="000000"/>
                              </a:solidFill>
                              <a:miter lim="800000"/>
                              <a:headEnd/>
                              <a:tailEnd/>
                            </a:ln>
                          </wps:spPr>
                          <wps:txbx>
                            <w:txbxContent>
                              <w:p w14:paraId="3E543C0D" w14:textId="77777777" w:rsidR="00D02DD6" w:rsidRPr="007E3F11" w:rsidRDefault="00D02DD6" w:rsidP="00C61E59">
                                <w:pPr>
                                  <w:spacing w:line="240" w:lineRule="auto"/>
                                  <w:rPr>
                                    <w:sz w:val="14"/>
                                    <w:szCs w:val="14"/>
                                    <w:lang w:val="en-GB"/>
                                  </w:rPr>
                                </w:pPr>
                                <w:r w:rsidRPr="007E3F11">
                                  <w:rPr>
                                    <w:sz w:val="14"/>
                                    <w:szCs w:val="14"/>
                                    <w:lang w:val="en-GB"/>
                                  </w:rPr>
                                  <w:t>Makes advance payment for hardware</w:t>
                                </w:r>
                              </w:p>
                            </w:txbxContent>
                          </wps:txbx>
                          <wps:bodyPr rot="0" vert="horz" wrap="square" lIns="91440" tIns="45720" rIns="91440" bIns="45720" anchor="t" anchorCtr="0" upright="1">
                            <a:noAutofit/>
                          </wps:bodyPr>
                        </wps:wsp>
                        <wps:wsp>
                          <wps:cNvPr id="292" name="Rectangle 259"/>
                          <wps:cNvSpPr>
                            <a:spLocks noChangeArrowheads="1"/>
                          </wps:cNvSpPr>
                          <wps:spPr bwMode="auto">
                            <a:xfrm>
                              <a:off x="5593" y="9761"/>
                              <a:ext cx="2300" cy="365"/>
                            </a:xfrm>
                            <a:prstGeom prst="rect">
                              <a:avLst/>
                            </a:prstGeom>
                            <a:solidFill>
                              <a:srgbClr val="FFFFFF"/>
                            </a:solidFill>
                            <a:ln w="9525">
                              <a:solidFill>
                                <a:srgbClr val="000000"/>
                              </a:solidFill>
                              <a:miter lim="800000"/>
                              <a:headEnd/>
                              <a:tailEnd/>
                            </a:ln>
                          </wps:spPr>
                          <wps:txbx>
                            <w:txbxContent>
                              <w:p w14:paraId="3E543C0E" w14:textId="77777777" w:rsidR="00D02DD6" w:rsidRPr="00046CF7" w:rsidRDefault="00D02DD6" w:rsidP="00C61E59">
                                <w:pPr>
                                  <w:spacing w:line="240" w:lineRule="auto"/>
                                  <w:jc w:val="center"/>
                                  <w:rPr>
                                    <w:b/>
                                    <w:sz w:val="16"/>
                                    <w:szCs w:val="16"/>
                                  </w:rPr>
                                </w:pPr>
                                <w:r>
                                  <w:rPr>
                                    <w:b/>
                                    <w:sz w:val="16"/>
                                    <w:szCs w:val="16"/>
                                  </w:rPr>
                                  <w:t>The Agency / PSI</w:t>
                                </w:r>
                              </w:p>
                              <w:p w14:paraId="3E543C0F" w14:textId="77777777" w:rsidR="00D02DD6" w:rsidRPr="00C1622F" w:rsidRDefault="00D02DD6" w:rsidP="00C61E59">
                                <w:pPr>
                                  <w:spacing w:line="240" w:lineRule="auto"/>
                                  <w:jc w:val="center"/>
                                  <w:rPr>
                                    <w:b/>
                                    <w:sz w:val="16"/>
                                    <w:szCs w:val="16"/>
                                    <w:lang w:val="en-GB"/>
                                  </w:rPr>
                                </w:pPr>
                              </w:p>
                            </w:txbxContent>
                          </wps:txbx>
                          <wps:bodyPr rot="0" vert="horz" wrap="square" lIns="91440" tIns="45720" rIns="91440" bIns="45720" anchor="t" anchorCtr="0" upright="1">
                            <a:noAutofit/>
                          </wps:bodyPr>
                        </wps:wsp>
                      </wpg:wgp>
                      <wps:wsp>
                        <wps:cNvPr id="293" name="AutoShape 260"/>
                        <wps:cNvCnPr>
                          <a:cxnSpLocks noChangeShapeType="1"/>
                          <a:stCxn id="288" idx="2"/>
                          <a:endCxn id="292" idx="0"/>
                        </wps:cNvCnPr>
                        <wps:spPr bwMode="auto">
                          <a:xfrm>
                            <a:off x="2741930" y="4872990"/>
                            <a:ext cx="1270" cy="3663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271"/>
                        <wps:cNvCnPr>
                          <a:cxnSpLocks noChangeShapeType="1"/>
                        </wps:cNvCnPr>
                        <wps:spPr bwMode="auto">
                          <a:xfrm flipH="1">
                            <a:off x="1224280" y="5493385"/>
                            <a:ext cx="61849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296" name="Group 273"/>
                        <wpg:cNvGrpSpPr>
                          <a:grpSpLocks/>
                        </wpg:cNvGrpSpPr>
                        <wpg:grpSpPr bwMode="auto">
                          <a:xfrm>
                            <a:off x="0" y="428625"/>
                            <a:ext cx="1224280" cy="612140"/>
                            <a:chOff x="2857" y="4289"/>
                            <a:chExt cx="1440" cy="864"/>
                          </a:xfrm>
                        </wpg:grpSpPr>
                        <wps:wsp>
                          <wps:cNvPr id="297" name="AutoShape 274"/>
                          <wps:cNvSpPr>
                            <a:spLocks noChangeArrowheads="1"/>
                          </wps:cNvSpPr>
                          <wps:spPr bwMode="auto">
                            <a:xfrm>
                              <a:off x="2857" y="4577"/>
                              <a:ext cx="1440" cy="576"/>
                            </a:xfrm>
                            <a:prstGeom prst="flowChartDocument">
                              <a:avLst/>
                            </a:prstGeom>
                            <a:solidFill>
                              <a:srgbClr val="FFFFFF"/>
                            </a:solidFill>
                            <a:ln w="9525">
                              <a:solidFill>
                                <a:srgbClr val="000000"/>
                              </a:solidFill>
                              <a:miter lim="800000"/>
                              <a:headEnd/>
                              <a:tailEnd/>
                            </a:ln>
                          </wps:spPr>
                          <wps:txbx>
                            <w:txbxContent>
                              <w:p w14:paraId="3E543C10" w14:textId="77777777" w:rsidR="00D02DD6" w:rsidRPr="007E3F11" w:rsidRDefault="00D02DD6" w:rsidP="00C61E59">
                                <w:pPr>
                                  <w:spacing w:line="240" w:lineRule="auto"/>
                                  <w:rPr>
                                    <w:sz w:val="14"/>
                                    <w:szCs w:val="14"/>
                                  </w:rPr>
                                </w:pPr>
                                <w:r w:rsidRPr="007E3F11">
                                  <w:rPr>
                                    <w:sz w:val="14"/>
                                    <w:szCs w:val="14"/>
                                    <w:lang w:val="en-GB"/>
                                  </w:rPr>
                                  <w:t>Sends RPGS receipt confirmation letter</w:t>
                                </w:r>
                              </w:p>
                            </w:txbxContent>
                          </wps:txbx>
                          <wps:bodyPr rot="0" vert="horz" wrap="square" lIns="91440" tIns="45720" rIns="91440" bIns="45720" anchor="t" anchorCtr="0" upright="1">
                            <a:noAutofit/>
                          </wps:bodyPr>
                        </wps:wsp>
                        <wps:wsp>
                          <wps:cNvPr id="298" name="Rectangle 275"/>
                          <wps:cNvSpPr>
                            <a:spLocks noChangeArrowheads="1"/>
                          </wps:cNvSpPr>
                          <wps:spPr bwMode="auto">
                            <a:xfrm>
                              <a:off x="2857" y="4289"/>
                              <a:ext cx="1440" cy="305"/>
                            </a:xfrm>
                            <a:prstGeom prst="rect">
                              <a:avLst/>
                            </a:prstGeom>
                            <a:solidFill>
                              <a:srgbClr val="FFFFFF"/>
                            </a:solidFill>
                            <a:ln w="9525">
                              <a:solidFill>
                                <a:srgbClr val="000000"/>
                              </a:solidFill>
                              <a:miter lim="800000"/>
                              <a:headEnd/>
                              <a:tailEnd/>
                            </a:ln>
                          </wps:spPr>
                          <wps:txbx>
                            <w:txbxContent>
                              <w:p w14:paraId="3E543C11" w14:textId="77777777" w:rsidR="00D02DD6" w:rsidRPr="00046CF7" w:rsidRDefault="00D02DD6" w:rsidP="00C61E59">
                                <w:pPr>
                                  <w:spacing w:line="240" w:lineRule="auto"/>
                                  <w:jc w:val="center"/>
                                  <w:rPr>
                                    <w:b/>
                                    <w:sz w:val="16"/>
                                    <w:szCs w:val="16"/>
                                  </w:rPr>
                                </w:pPr>
                                <w:r>
                                  <w:rPr>
                                    <w:b/>
                                    <w:sz w:val="16"/>
                                    <w:szCs w:val="16"/>
                                  </w:rPr>
                                  <w:t>The Agency / PSI</w:t>
                                </w:r>
                              </w:p>
                            </w:txbxContent>
                          </wps:txbx>
                          <wps:bodyPr rot="0" vert="horz" wrap="square" lIns="91440" tIns="45720" rIns="91440" bIns="45720" anchor="t" anchorCtr="0" upright="1">
                            <a:noAutofit/>
                          </wps:bodyPr>
                        </wps:wsp>
                      </wpg:wgp>
                      <wpg:wgp>
                        <wpg:cNvPr id="299" name="Group 276"/>
                        <wpg:cNvGrpSpPr>
                          <a:grpSpLocks/>
                        </wpg:cNvGrpSpPr>
                        <wpg:grpSpPr bwMode="auto">
                          <a:xfrm>
                            <a:off x="0" y="3181985"/>
                            <a:ext cx="1224280" cy="596900"/>
                            <a:chOff x="2857" y="8177"/>
                            <a:chExt cx="1770" cy="864"/>
                          </a:xfrm>
                        </wpg:grpSpPr>
                        <wps:wsp>
                          <wps:cNvPr id="300" name="AutoShape 277"/>
                          <wps:cNvSpPr>
                            <a:spLocks noChangeArrowheads="1"/>
                          </wps:cNvSpPr>
                          <wps:spPr bwMode="auto">
                            <a:xfrm>
                              <a:off x="2857" y="8465"/>
                              <a:ext cx="1770" cy="576"/>
                            </a:xfrm>
                            <a:prstGeom prst="flowChartDocument">
                              <a:avLst/>
                            </a:prstGeom>
                            <a:solidFill>
                              <a:srgbClr val="FFFFFF"/>
                            </a:solidFill>
                            <a:ln w="9525">
                              <a:solidFill>
                                <a:srgbClr val="000000"/>
                              </a:solidFill>
                              <a:miter lim="800000"/>
                              <a:headEnd/>
                              <a:tailEnd/>
                            </a:ln>
                          </wps:spPr>
                          <wps:txbx>
                            <w:txbxContent>
                              <w:p w14:paraId="3E543C12" w14:textId="77777777" w:rsidR="00D02DD6" w:rsidRPr="007E3F11" w:rsidRDefault="00D02DD6" w:rsidP="00C61E59">
                                <w:pPr>
                                  <w:spacing w:line="240" w:lineRule="auto"/>
                                  <w:rPr>
                                    <w:sz w:val="14"/>
                                    <w:szCs w:val="14"/>
                                    <w:lang w:val="en-GB"/>
                                  </w:rPr>
                                </w:pPr>
                                <w:r w:rsidRPr="007E3F11">
                                  <w:rPr>
                                    <w:sz w:val="14"/>
                                    <w:szCs w:val="14"/>
                                    <w:lang w:val="en-GB"/>
                                  </w:rPr>
                                  <w:t>Sends approval letter</w:t>
                                </w:r>
                              </w:p>
                            </w:txbxContent>
                          </wps:txbx>
                          <wps:bodyPr rot="0" vert="horz" wrap="square" lIns="91440" tIns="45720" rIns="91440" bIns="45720" anchor="t" anchorCtr="0" upright="1">
                            <a:noAutofit/>
                          </wps:bodyPr>
                        </wps:wsp>
                        <wps:wsp>
                          <wps:cNvPr id="301" name="Rectangle 278"/>
                          <wps:cNvSpPr>
                            <a:spLocks noChangeArrowheads="1"/>
                          </wps:cNvSpPr>
                          <wps:spPr bwMode="auto">
                            <a:xfrm>
                              <a:off x="2857" y="8177"/>
                              <a:ext cx="1770" cy="313"/>
                            </a:xfrm>
                            <a:prstGeom prst="rect">
                              <a:avLst/>
                            </a:prstGeom>
                            <a:solidFill>
                              <a:srgbClr val="FFFFFF"/>
                            </a:solidFill>
                            <a:ln w="9525">
                              <a:solidFill>
                                <a:srgbClr val="000000"/>
                              </a:solidFill>
                              <a:miter lim="800000"/>
                              <a:headEnd/>
                              <a:tailEnd/>
                            </a:ln>
                          </wps:spPr>
                          <wps:txbx>
                            <w:txbxContent>
                              <w:p w14:paraId="3E543C13" w14:textId="77777777" w:rsidR="00D02DD6" w:rsidRPr="00046CF7" w:rsidRDefault="00D02DD6" w:rsidP="00C61E59">
                                <w:pPr>
                                  <w:spacing w:line="240" w:lineRule="auto"/>
                                  <w:jc w:val="center"/>
                                  <w:rPr>
                                    <w:b/>
                                    <w:sz w:val="16"/>
                                    <w:szCs w:val="16"/>
                                  </w:rPr>
                                </w:pPr>
                                <w:r>
                                  <w:rPr>
                                    <w:b/>
                                    <w:sz w:val="16"/>
                                    <w:szCs w:val="16"/>
                                  </w:rPr>
                                  <w:t>The Agency / PSI</w:t>
                                </w:r>
                              </w:p>
                            </w:txbxContent>
                          </wps:txbx>
                          <wps:bodyPr rot="0" vert="horz" wrap="square" lIns="91440" tIns="45720" rIns="91440" bIns="45720" anchor="t" anchorCtr="0" upright="1">
                            <a:noAutofit/>
                          </wps:bodyPr>
                        </wps:wsp>
                      </wpg:wgp>
                      <wpg:wgp>
                        <wpg:cNvPr id="302" name="Group 279"/>
                        <wpg:cNvGrpSpPr>
                          <a:grpSpLocks/>
                        </wpg:cNvGrpSpPr>
                        <wpg:grpSpPr bwMode="auto">
                          <a:xfrm>
                            <a:off x="0" y="5292725"/>
                            <a:ext cx="1224280" cy="596900"/>
                            <a:chOff x="2713" y="10913"/>
                            <a:chExt cx="1440" cy="864"/>
                          </a:xfrm>
                        </wpg:grpSpPr>
                        <wps:wsp>
                          <wps:cNvPr id="303" name="AutoShape 280"/>
                          <wps:cNvSpPr>
                            <a:spLocks noChangeArrowheads="1"/>
                          </wps:cNvSpPr>
                          <wps:spPr bwMode="auto">
                            <a:xfrm>
                              <a:off x="2713" y="11201"/>
                              <a:ext cx="1440" cy="576"/>
                            </a:xfrm>
                            <a:prstGeom prst="flowChartDocument">
                              <a:avLst/>
                            </a:prstGeom>
                            <a:solidFill>
                              <a:srgbClr val="FFFFFF"/>
                            </a:solidFill>
                            <a:ln w="9525">
                              <a:solidFill>
                                <a:srgbClr val="000000"/>
                              </a:solidFill>
                              <a:miter lim="800000"/>
                              <a:headEnd/>
                              <a:tailEnd/>
                            </a:ln>
                          </wps:spPr>
                          <wps:txbx>
                            <w:txbxContent>
                              <w:p w14:paraId="3E543C14" w14:textId="77777777" w:rsidR="00D02DD6" w:rsidRPr="007E3F11" w:rsidRDefault="00D02DD6" w:rsidP="00C61E59">
                                <w:pPr>
                                  <w:spacing w:line="240" w:lineRule="auto"/>
                                  <w:rPr>
                                    <w:sz w:val="14"/>
                                    <w:szCs w:val="14"/>
                                  </w:rPr>
                                </w:pPr>
                                <w:r w:rsidRPr="007E3F11">
                                  <w:rPr>
                                    <w:sz w:val="14"/>
                                    <w:szCs w:val="14"/>
                                    <w:lang w:val="en-GB"/>
                                  </w:rPr>
                                  <w:t>Sends payment letter</w:t>
                                </w:r>
                              </w:p>
                            </w:txbxContent>
                          </wps:txbx>
                          <wps:bodyPr rot="0" vert="horz" wrap="square" lIns="91440" tIns="45720" rIns="91440" bIns="45720" anchor="t" anchorCtr="0" upright="1">
                            <a:noAutofit/>
                          </wps:bodyPr>
                        </wps:wsp>
                        <wps:wsp>
                          <wps:cNvPr id="304" name="Rectangle 281"/>
                          <wps:cNvSpPr>
                            <a:spLocks noChangeArrowheads="1"/>
                          </wps:cNvSpPr>
                          <wps:spPr bwMode="auto">
                            <a:xfrm>
                              <a:off x="2713" y="10913"/>
                              <a:ext cx="1440" cy="313"/>
                            </a:xfrm>
                            <a:prstGeom prst="rect">
                              <a:avLst/>
                            </a:prstGeom>
                            <a:solidFill>
                              <a:srgbClr val="FFFFFF"/>
                            </a:solidFill>
                            <a:ln w="9525">
                              <a:solidFill>
                                <a:srgbClr val="000000"/>
                              </a:solidFill>
                              <a:miter lim="800000"/>
                              <a:headEnd/>
                              <a:tailEnd/>
                            </a:ln>
                          </wps:spPr>
                          <wps:txbx>
                            <w:txbxContent>
                              <w:p w14:paraId="3E543C15" w14:textId="77777777" w:rsidR="00D02DD6" w:rsidRPr="00046CF7" w:rsidRDefault="00D02DD6" w:rsidP="00C61E59">
                                <w:pPr>
                                  <w:spacing w:line="240" w:lineRule="auto"/>
                                  <w:jc w:val="center"/>
                                  <w:rPr>
                                    <w:b/>
                                    <w:sz w:val="16"/>
                                    <w:szCs w:val="16"/>
                                  </w:rPr>
                                </w:pPr>
                                <w:r>
                                  <w:rPr>
                                    <w:b/>
                                    <w:sz w:val="16"/>
                                    <w:szCs w:val="16"/>
                                  </w:rPr>
                                  <w:t>The Agency / PSI</w:t>
                                </w:r>
                              </w:p>
                              <w:p w14:paraId="3E543C16" w14:textId="77777777" w:rsidR="00D02DD6" w:rsidRPr="00046CF7" w:rsidRDefault="00D02DD6" w:rsidP="00C61E59">
                                <w:pPr>
                                  <w:spacing w:line="240" w:lineRule="auto"/>
                                  <w:jc w:val="center"/>
                                  <w:rPr>
                                    <w:b/>
                                    <w:sz w:val="16"/>
                                    <w:szCs w:val="16"/>
                                  </w:rPr>
                                </w:pPr>
                              </w:p>
                            </w:txbxContent>
                          </wps:txbx>
                          <wps:bodyPr rot="0" vert="horz" wrap="square" lIns="91440" tIns="45720" rIns="91440" bIns="45720" anchor="t" anchorCtr="0" upright="1">
                            <a:noAutofit/>
                          </wps:bodyPr>
                        </wps:wsp>
                      </wpg:wgp>
                      <wps:wsp>
                        <wps:cNvPr id="305" name="Text Box 285"/>
                        <wps:cNvSpPr txBox="1">
                          <a:spLocks noChangeArrowheads="1"/>
                        </wps:cNvSpPr>
                        <wps:spPr bwMode="auto">
                          <a:xfrm>
                            <a:off x="3281680" y="7305040"/>
                            <a:ext cx="2172970" cy="2984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C17" w14:textId="77777777" w:rsidR="00D02DD6" w:rsidRPr="00877239" w:rsidRDefault="00D02DD6" w:rsidP="00C61E59">
                              <w:pPr>
                                <w:jc w:val="right"/>
                                <w:rPr>
                                  <w:sz w:val="16"/>
                                  <w:szCs w:val="16"/>
                                  <w:lang w:val="en-GB"/>
                                </w:rPr>
                              </w:pPr>
                              <w:r w:rsidRPr="00877239">
                                <w:rPr>
                                  <w:sz w:val="16"/>
                                  <w:szCs w:val="16"/>
                                  <w:lang w:val="en-GB"/>
                                </w:rPr>
                                <w:t>WORKFLOW: PAYMENT OF HARDWARE</w:t>
                              </w:r>
                            </w:p>
                            <w:p w14:paraId="3E543C18" w14:textId="77777777" w:rsidR="00D02DD6" w:rsidRDefault="00D02DD6" w:rsidP="00C61E59">
                              <w:pPr>
                                <w:jc w:val="right"/>
                              </w:pPr>
                            </w:p>
                          </w:txbxContent>
                        </wps:txbx>
                        <wps:bodyPr rot="0" vert="horz" wrap="none" lIns="91440" tIns="45720" rIns="91440" bIns="45720" anchor="t" anchorCtr="0" upright="1">
                          <a:noAutofit/>
                        </wps:bodyPr>
                      </wps:wsp>
                      <wps:wsp>
                        <wps:cNvPr id="306" name="AutoShape 430"/>
                        <wps:cNvCnPr>
                          <a:cxnSpLocks noChangeShapeType="1"/>
                          <a:stCxn id="73" idx="3"/>
                        </wps:cNvCnPr>
                        <wps:spPr bwMode="auto">
                          <a:xfrm>
                            <a:off x="3281680" y="2378710"/>
                            <a:ext cx="49720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 name="AutoShape 431"/>
                        <wps:cNvCnPr>
                          <a:cxnSpLocks noChangeShapeType="1"/>
                          <a:stCxn id="73" idx="1"/>
                          <a:endCxn id="91" idx="0"/>
                        </wps:cNvCnPr>
                        <wps:spPr bwMode="auto">
                          <a:xfrm rot="10800000" flipH="1" flipV="1">
                            <a:off x="1491615" y="2378710"/>
                            <a:ext cx="1044575" cy="803275"/>
                          </a:xfrm>
                          <a:prstGeom prst="bentConnector4">
                            <a:avLst>
                              <a:gd name="adj1" fmla="val -21884"/>
                              <a:gd name="adj2" fmla="val 6861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308" name="Rectangle 493"/>
                        <wps:cNvSpPr>
                          <a:spLocks noChangeArrowheads="1"/>
                        </wps:cNvSpPr>
                        <wps:spPr bwMode="auto">
                          <a:xfrm>
                            <a:off x="1597660" y="6389370"/>
                            <a:ext cx="2287270" cy="431800"/>
                          </a:xfrm>
                          <a:prstGeom prst="rect">
                            <a:avLst/>
                          </a:prstGeom>
                          <a:solidFill>
                            <a:srgbClr val="FFFFFF"/>
                          </a:solidFill>
                          <a:ln w="9525">
                            <a:solidFill>
                              <a:srgbClr val="000000"/>
                            </a:solidFill>
                            <a:miter lim="800000"/>
                            <a:headEnd/>
                            <a:tailEnd/>
                          </a:ln>
                        </wps:spPr>
                        <wps:txbx>
                          <w:txbxContent>
                            <w:p w14:paraId="3E543C19" w14:textId="77777777" w:rsidR="00D02DD6" w:rsidRPr="007E3F11" w:rsidRDefault="00D02DD6" w:rsidP="00C61E59">
                              <w:pPr>
                                <w:spacing w:line="240" w:lineRule="auto"/>
                                <w:rPr>
                                  <w:sz w:val="14"/>
                                  <w:szCs w:val="14"/>
                                  <w:lang w:val="en-GB"/>
                                </w:rPr>
                              </w:pPr>
                              <w:r w:rsidRPr="007E3F11">
                                <w:rPr>
                                  <w:sz w:val="14"/>
                                  <w:szCs w:val="14"/>
                                  <w:lang w:val="en-GB"/>
                                </w:rPr>
                                <w:t>O</w:t>
                              </w:r>
                              <w:r>
                                <w:rPr>
                                  <w:sz w:val="14"/>
                                  <w:szCs w:val="14"/>
                                  <w:lang w:val="en-GB"/>
                                </w:rPr>
                                <w:t>n-</w:t>
                              </w:r>
                              <w:r w:rsidRPr="007E3F11">
                                <w:rPr>
                                  <w:sz w:val="14"/>
                                  <w:szCs w:val="14"/>
                                  <w:lang w:val="en-GB"/>
                                </w:rPr>
                                <w:t>site inspection and final project settlement (advance payments are made definitive)</w:t>
                              </w:r>
                            </w:p>
                          </w:txbxContent>
                        </wps:txbx>
                        <wps:bodyPr rot="0" vert="horz" wrap="square" lIns="91440" tIns="45720" rIns="91440" bIns="45720" anchor="t" anchorCtr="0" upright="1">
                          <a:noAutofit/>
                        </wps:bodyPr>
                      </wps:wsp>
                      <wps:wsp>
                        <wps:cNvPr id="309" name="Rectangle 494"/>
                        <wps:cNvSpPr>
                          <a:spLocks noChangeArrowheads="1"/>
                        </wps:cNvSpPr>
                        <wps:spPr bwMode="auto">
                          <a:xfrm>
                            <a:off x="1597660" y="6137275"/>
                            <a:ext cx="2287270" cy="252095"/>
                          </a:xfrm>
                          <a:prstGeom prst="rect">
                            <a:avLst/>
                          </a:prstGeom>
                          <a:solidFill>
                            <a:srgbClr val="FFFFFF"/>
                          </a:solidFill>
                          <a:ln w="9525">
                            <a:solidFill>
                              <a:srgbClr val="000000"/>
                            </a:solidFill>
                            <a:miter lim="800000"/>
                            <a:headEnd/>
                            <a:tailEnd/>
                          </a:ln>
                        </wps:spPr>
                        <wps:txbx>
                          <w:txbxContent>
                            <w:p w14:paraId="3E543C1A" w14:textId="77777777" w:rsidR="00D02DD6" w:rsidRPr="00046CF7" w:rsidRDefault="00D02DD6" w:rsidP="00C61E59">
                              <w:pPr>
                                <w:spacing w:line="240" w:lineRule="auto"/>
                                <w:jc w:val="center"/>
                                <w:rPr>
                                  <w:b/>
                                  <w:sz w:val="16"/>
                                  <w:szCs w:val="16"/>
                                </w:rPr>
                              </w:pPr>
                              <w:r>
                                <w:rPr>
                                  <w:b/>
                                  <w:sz w:val="16"/>
                                  <w:szCs w:val="16"/>
                                </w:rPr>
                                <w:t>The Agency / PSI</w:t>
                              </w:r>
                            </w:p>
                            <w:p w14:paraId="3E543C1B" w14:textId="77777777" w:rsidR="00D02DD6" w:rsidRPr="00C1622F" w:rsidRDefault="00D02DD6" w:rsidP="00C61E59">
                              <w:pPr>
                                <w:spacing w:line="240" w:lineRule="auto"/>
                                <w:jc w:val="center"/>
                                <w:rPr>
                                  <w:b/>
                                  <w:sz w:val="16"/>
                                  <w:szCs w:val="16"/>
                                  <w:lang w:val="en-GB"/>
                                </w:rPr>
                              </w:pPr>
                            </w:p>
                          </w:txbxContent>
                        </wps:txbx>
                        <wps:bodyPr rot="0" vert="horz" wrap="square" lIns="91440" tIns="45720" rIns="91440" bIns="45720" anchor="t" anchorCtr="0" upright="1">
                          <a:noAutofit/>
                        </wps:bodyPr>
                      </wps:wsp>
                      <wps:wsp>
                        <wps:cNvPr id="310" name="AutoShape 495"/>
                        <wps:cNvSpPr>
                          <a:spLocks noChangeArrowheads="1"/>
                        </wps:cNvSpPr>
                        <wps:spPr bwMode="auto">
                          <a:xfrm>
                            <a:off x="2393315" y="7008495"/>
                            <a:ext cx="720090" cy="252095"/>
                          </a:xfrm>
                          <a:prstGeom prst="roundRect">
                            <a:avLst>
                              <a:gd name="adj" fmla="val 16667"/>
                            </a:avLst>
                          </a:prstGeom>
                          <a:solidFill>
                            <a:srgbClr val="FFFFFF"/>
                          </a:solidFill>
                          <a:ln w="9525">
                            <a:solidFill>
                              <a:srgbClr val="000000"/>
                            </a:solidFill>
                            <a:round/>
                            <a:headEnd/>
                            <a:tailEnd/>
                          </a:ln>
                        </wps:spPr>
                        <wps:txbx>
                          <w:txbxContent>
                            <w:p w14:paraId="3E543C1C" w14:textId="77777777" w:rsidR="00D02DD6" w:rsidRPr="00144C49" w:rsidRDefault="00D02DD6" w:rsidP="00C61E59">
                              <w:pPr>
                                <w:spacing w:line="240" w:lineRule="auto"/>
                                <w:jc w:val="center"/>
                                <w:rPr>
                                  <w:b/>
                                  <w:sz w:val="16"/>
                                  <w:szCs w:val="16"/>
                                </w:rPr>
                              </w:pPr>
                              <w:r w:rsidRPr="00144C49">
                                <w:rPr>
                                  <w:b/>
                                  <w:sz w:val="16"/>
                                  <w:szCs w:val="16"/>
                                </w:rPr>
                                <w:t>END</w:t>
                              </w:r>
                            </w:p>
                          </w:txbxContent>
                        </wps:txbx>
                        <wps:bodyPr rot="0" vert="horz" wrap="square" lIns="91440" tIns="45720" rIns="91440" bIns="45720" anchor="t" anchorCtr="0" upright="1">
                          <a:noAutofit/>
                        </wps:bodyPr>
                      </wps:wsp>
                      <wps:wsp>
                        <wps:cNvPr id="311" name="AutoShape 496"/>
                        <wps:cNvCnPr>
                          <a:cxnSpLocks noChangeShapeType="1"/>
                          <a:stCxn id="308" idx="2"/>
                        </wps:cNvCnPr>
                        <wps:spPr bwMode="auto">
                          <a:xfrm>
                            <a:off x="2741295" y="6821170"/>
                            <a:ext cx="635" cy="185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2" name="Line 497"/>
                        <wps:cNvCnPr>
                          <a:cxnSpLocks noChangeShapeType="1"/>
                        </wps:cNvCnPr>
                        <wps:spPr bwMode="auto">
                          <a:xfrm flipH="1">
                            <a:off x="1224280" y="6389370"/>
                            <a:ext cx="37338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 name="AutoShape 500"/>
                        <wps:cNvCnPr>
                          <a:cxnSpLocks noChangeShapeType="1"/>
                          <a:stCxn id="291" idx="2"/>
                          <a:endCxn id="309" idx="0"/>
                        </wps:cNvCnPr>
                        <wps:spPr bwMode="auto">
                          <a:xfrm flipH="1">
                            <a:off x="2741295" y="5798185"/>
                            <a:ext cx="1905" cy="339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314" name="Group 501"/>
                        <wpg:cNvGrpSpPr>
                          <a:grpSpLocks/>
                        </wpg:cNvGrpSpPr>
                        <wpg:grpSpPr bwMode="auto">
                          <a:xfrm>
                            <a:off x="0" y="6141085"/>
                            <a:ext cx="1224280" cy="596900"/>
                            <a:chOff x="2713" y="10913"/>
                            <a:chExt cx="1770" cy="864"/>
                          </a:xfrm>
                        </wpg:grpSpPr>
                        <wps:wsp>
                          <wps:cNvPr id="315" name="AutoShape 502"/>
                          <wps:cNvSpPr>
                            <a:spLocks noChangeArrowheads="1"/>
                          </wps:cNvSpPr>
                          <wps:spPr bwMode="auto">
                            <a:xfrm>
                              <a:off x="2713" y="11201"/>
                              <a:ext cx="1770" cy="576"/>
                            </a:xfrm>
                            <a:prstGeom prst="flowChartDocument">
                              <a:avLst/>
                            </a:prstGeom>
                            <a:solidFill>
                              <a:srgbClr val="FFFFFF"/>
                            </a:solidFill>
                            <a:ln w="9525">
                              <a:solidFill>
                                <a:srgbClr val="000000"/>
                              </a:solidFill>
                              <a:miter lim="800000"/>
                              <a:headEnd/>
                              <a:tailEnd/>
                            </a:ln>
                          </wps:spPr>
                          <wps:txbx>
                            <w:txbxContent>
                              <w:p w14:paraId="3E543C1D" w14:textId="77777777" w:rsidR="00D02DD6" w:rsidRPr="007E3F11" w:rsidRDefault="00D02DD6" w:rsidP="00C61E59">
                                <w:pPr>
                                  <w:spacing w:line="240" w:lineRule="auto"/>
                                  <w:rPr>
                                    <w:sz w:val="14"/>
                                    <w:szCs w:val="14"/>
                                  </w:rPr>
                                </w:pPr>
                                <w:r w:rsidRPr="007E3F11">
                                  <w:rPr>
                                    <w:sz w:val="14"/>
                                    <w:szCs w:val="14"/>
                                    <w:lang w:val="en-GB"/>
                                  </w:rPr>
                                  <w:t>Sends settlement letter</w:t>
                                </w:r>
                              </w:p>
                            </w:txbxContent>
                          </wps:txbx>
                          <wps:bodyPr rot="0" vert="horz" wrap="square" lIns="91440" tIns="45720" rIns="91440" bIns="45720" anchor="t" anchorCtr="0" upright="1">
                            <a:noAutofit/>
                          </wps:bodyPr>
                        </wps:wsp>
                        <wps:wsp>
                          <wps:cNvPr id="316" name="Rectangle 503"/>
                          <wps:cNvSpPr>
                            <a:spLocks noChangeArrowheads="1"/>
                          </wps:cNvSpPr>
                          <wps:spPr bwMode="auto">
                            <a:xfrm>
                              <a:off x="2713" y="10913"/>
                              <a:ext cx="1770" cy="365"/>
                            </a:xfrm>
                            <a:prstGeom prst="rect">
                              <a:avLst/>
                            </a:prstGeom>
                            <a:solidFill>
                              <a:srgbClr val="FFFFFF"/>
                            </a:solidFill>
                            <a:ln w="9525">
                              <a:solidFill>
                                <a:srgbClr val="000000"/>
                              </a:solidFill>
                              <a:miter lim="800000"/>
                              <a:headEnd/>
                              <a:tailEnd/>
                            </a:ln>
                          </wps:spPr>
                          <wps:txbx>
                            <w:txbxContent>
                              <w:p w14:paraId="3E543C1E" w14:textId="77777777" w:rsidR="00D02DD6" w:rsidRPr="00046CF7" w:rsidRDefault="00D02DD6" w:rsidP="00582B26">
                                <w:pPr>
                                  <w:spacing w:line="240" w:lineRule="auto"/>
                                  <w:rPr>
                                    <w:b/>
                                    <w:sz w:val="16"/>
                                    <w:szCs w:val="16"/>
                                  </w:rPr>
                                </w:pPr>
                                <w:r>
                                  <w:rPr>
                                    <w:b/>
                                    <w:sz w:val="16"/>
                                    <w:szCs w:val="16"/>
                                  </w:rPr>
                                  <w:t>The Agency / PSI</w:t>
                                </w:r>
                              </w:p>
                              <w:p w14:paraId="3E543C1F" w14:textId="77777777" w:rsidR="00D02DD6" w:rsidRPr="00046CF7" w:rsidRDefault="00D02DD6" w:rsidP="00C61E59">
                                <w:pPr>
                                  <w:spacing w:line="240" w:lineRule="auto"/>
                                  <w:jc w:val="center"/>
                                  <w:rPr>
                                    <w:b/>
                                    <w:sz w:val="16"/>
                                    <w:szCs w:val="16"/>
                                  </w:rPr>
                                </w:pPr>
                              </w:p>
                            </w:txbxContent>
                          </wps:txbx>
                          <wps:bodyPr rot="0" vert="horz" wrap="square" lIns="91440" tIns="45720" rIns="91440" bIns="45720" anchor="t" anchorCtr="0" upright="1">
                            <a:noAutofit/>
                          </wps:bodyPr>
                        </wps:wsp>
                      </wpg:wgp>
                    </wpc:wpc>
                  </a:graphicData>
                </a:graphic>
              </wp:inline>
            </w:drawing>
          </mc:Choice>
          <mc:Fallback>
            <w:pict>
              <v:group w14:anchorId="3E543B8F" id="Papier 219" o:spid="_x0000_s1074" editas="canvas" style="width:429.5pt;height:600.2pt;mso-position-horizontal-relative:char;mso-position-vertical-relative:line" coordsize="54546,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">
                <v:shape id="_x0000_s1075" type="#_x0000_t75" style="position:absolute;width:54546;height:76225;visibility:visible;mso-wrap-style:square">
                  <v:fill o:detectmouseclick="t"/>
                  <v:path o:connecttype="none"/>
                </v:shape>
                <v:rect id="Rectangle 221" o:spid="_x0000_s1076" style="position:absolute;left:15913;top:6273;width:1583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">
                  <v:textbox>
                    <w:txbxContent>
                      <w:p w14:paraId="3E543BF8" w14:textId="77777777" w:rsidR="00D02DD6" w:rsidRPr="007E3F11" w:rsidRDefault="00D02DD6" w:rsidP="00C61E59">
                        <w:pPr>
                          <w:spacing w:line="240" w:lineRule="auto"/>
                          <w:jc w:val="center"/>
                          <w:rPr>
                            <w:sz w:val="14"/>
                            <w:szCs w:val="14"/>
                            <w:lang w:val="en-GB"/>
                          </w:rPr>
                        </w:pPr>
                        <w:r w:rsidRPr="007E3F11">
                          <w:rPr>
                            <w:sz w:val="14"/>
                            <w:szCs w:val="14"/>
                            <w:lang w:val="en-GB"/>
                          </w:rPr>
                          <w:t xml:space="preserve">Hands in RPGS to </w:t>
                        </w:r>
                        <w:r>
                          <w:rPr>
                            <w:sz w:val="14"/>
                            <w:szCs w:val="14"/>
                            <w:lang w:val="en-GB"/>
                          </w:rPr>
                          <w:t>the Agency / PSI</w:t>
                        </w:r>
                        <w:r w:rsidRPr="007E3F11">
                          <w:rPr>
                            <w:sz w:val="14"/>
                            <w:szCs w:val="14"/>
                            <w:lang w:val="en-GB"/>
                          </w:rPr>
                          <w:t xml:space="preserve"> including quotations/ order confirmations/ invoices</w:t>
                        </w:r>
                      </w:p>
                    </w:txbxContent>
                  </v:textbox>
                </v:rect>
                <v:roundrect id="AutoShape 222" o:spid="_x0000_s1077" style="position:absolute;left:20250;top:82;width:7201;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">
                  <v:textbox>
                    <w:txbxContent>
                      <w:p w14:paraId="3E543BF9" w14:textId="77777777" w:rsidR="00D02DD6" w:rsidRPr="00144C49" w:rsidRDefault="00D02DD6" w:rsidP="00C61E59">
                        <w:pPr>
                          <w:spacing w:line="240" w:lineRule="auto"/>
                          <w:jc w:val="center"/>
                          <w:rPr>
                            <w:b/>
                            <w:sz w:val="16"/>
                            <w:szCs w:val="16"/>
                          </w:rPr>
                        </w:pPr>
                        <w:r>
                          <w:rPr>
                            <w:b/>
                            <w:sz w:val="16"/>
                            <w:szCs w:val="16"/>
                          </w:rPr>
                          <w:t>START</w:t>
                        </w:r>
                      </w:p>
                    </w:txbxContent>
                  </v:textbox>
                </v:roundrect>
                <v:shape id="AutoShape 223" o:spid="_x0000_s1078" type="#_x0000_t32" style="position:absolute;left:23831;top:2603;width:19;height:130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">
                  <v:stroke endarrow="block"/>
                </v:shape>
                <v:shape id="AutoShape 224" o:spid="_x0000_s1079" type="#_x0000_t4" style="position:absolute;left:14916;top:20802;width:17900;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">
                  <v:textbox>
                    <w:txbxContent>
                      <w:p w14:paraId="3E543BFA" w14:textId="77777777" w:rsidR="00D02DD6" w:rsidRPr="007E3F11" w:rsidRDefault="00D02DD6" w:rsidP="00C61E59">
                        <w:pPr>
                          <w:spacing w:line="240" w:lineRule="auto"/>
                          <w:jc w:val="center"/>
                          <w:rPr>
                            <w:sz w:val="14"/>
                            <w:szCs w:val="14"/>
                          </w:rPr>
                        </w:pPr>
                        <w:r w:rsidRPr="007E3F11">
                          <w:rPr>
                            <w:sz w:val="14"/>
                            <w:szCs w:val="14"/>
                          </w:rPr>
                          <w:t>Total RPGS</w:t>
                        </w:r>
                        <w:r w:rsidRPr="007E3F11">
                          <w:rPr>
                            <w:sz w:val="14"/>
                            <w:szCs w:val="14"/>
                          </w:rPr>
                          <w:br/>
                          <w:t>&gt; € 25,000?</w:t>
                        </w:r>
                      </w:p>
                    </w:txbxContent>
                  </v:textbox>
                </v:shape>
                <v:shape id="AutoShape 225" o:spid="_x0000_s1080" type="#_x0000_t32" style="position:absolute;left:23831;top:10407;width:32;height:15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">
                  <v:stroke endarrow="block"/>
                </v:shape>
                <v:shape id="AutoShape 228" o:spid="_x0000_s1081" type="#_x0000_t4" style="position:absolute;left:8947;top:11931;width:29832;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">
                  <v:textbox>
                    <w:txbxContent>
                      <w:p w14:paraId="3E543BFB" w14:textId="77777777" w:rsidR="00D02DD6" w:rsidRPr="007E3F11" w:rsidRDefault="00D02DD6" w:rsidP="00C61E59">
                        <w:pPr>
                          <w:spacing w:line="240" w:lineRule="auto"/>
                          <w:jc w:val="center"/>
                          <w:rPr>
                            <w:sz w:val="14"/>
                            <w:szCs w:val="14"/>
                            <w:lang w:val="en-GB"/>
                          </w:rPr>
                        </w:pPr>
                        <w:r w:rsidRPr="007E3F11">
                          <w:rPr>
                            <w:sz w:val="14"/>
                            <w:szCs w:val="14"/>
                            <w:lang w:val="en-GB"/>
                          </w:rPr>
                          <w:t>RPGS is according to budget (or changes are substantiated)?</w:t>
                        </w:r>
                      </w:p>
                    </w:txbxContent>
                  </v:textbox>
                </v:shape>
                <v:shape id="AutoShape 229" o:spid="_x0000_s1082" type="#_x0000_t32" style="position:absolute;left:23863;top:19310;width:6;height:14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">
                  <v:stroke endarrow="block"/>
                </v:shape>
                <v:shape id="AutoShape 230" o:spid="_x0000_s1083" type="#_x0000_t32" style="position:absolute;left:38779;top:15621;width:997;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">
                  <v:stroke endarrow="block"/>
                </v:shape>
                <v:shape id="Text Box 231" o:spid="_x0000_s1084" type="#_x0000_t202" style="position:absolute;left:35191;top:12496;width:431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" stroked="f">
                  <v:fill opacity="0"/>
                  <v:textbox>
                    <w:txbxContent>
                      <w:p w14:paraId="3E543BFC" w14:textId="77777777" w:rsidR="00D02DD6" w:rsidRPr="005E38B3" w:rsidRDefault="00D02DD6" w:rsidP="00267749">
                        <w:pPr>
                          <w:spacing w:line="240" w:lineRule="auto"/>
                          <w:jc w:val="center"/>
                          <w:rPr>
                            <w:sz w:val="16"/>
                            <w:szCs w:val="16"/>
                          </w:rPr>
                        </w:pPr>
                        <w:r w:rsidRPr="005E38B3">
                          <w:rPr>
                            <w:sz w:val="16"/>
                            <w:szCs w:val="16"/>
                          </w:rPr>
                          <w:t>NO</w:t>
                        </w:r>
                      </w:p>
                    </w:txbxContent>
                  </v:textbox>
                </v:shape>
                <v:shape id="Text Box 232" o:spid="_x0000_s1085" type="#_x0000_t202" style="position:absolute;left:18891;top:18662;width:3981;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" stroked="f">
                  <v:fill opacity="0"/>
                  <v:textbox>
                    <w:txbxContent>
                      <w:p w14:paraId="3E543BFD" w14:textId="77777777" w:rsidR="00D02DD6" w:rsidRPr="005E38B3" w:rsidRDefault="00D02DD6" w:rsidP="00C61E59">
                        <w:pPr>
                          <w:rPr>
                            <w:sz w:val="16"/>
                            <w:szCs w:val="16"/>
                          </w:rPr>
                        </w:pPr>
                        <w:r>
                          <w:rPr>
                            <w:sz w:val="16"/>
                            <w:szCs w:val="16"/>
                          </w:rPr>
                          <w:t>YES</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33" o:spid="_x0000_s1086" type="#_x0000_t34" style="position:absolute;left:33927;top:20504;width:2750;height:198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" adj="10775">
                  <v:stroke endarrow="block"/>
                </v:shape>
                <v:rect id="Rectangle 234" o:spid="_x0000_s1087" style="position:absolute;left:15913;top:3905;width:15837;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">
                  <v:textbox>
                    <w:txbxContent>
                      <w:p w14:paraId="3E543BFE" w14:textId="77777777" w:rsidR="00D02DD6" w:rsidRPr="00C1622F" w:rsidRDefault="00D02DD6" w:rsidP="00C61E59">
                        <w:pPr>
                          <w:spacing w:line="240" w:lineRule="auto"/>
                          <w:jc w:val="center"/>
                          <w:rPr>
                            <w:b/>
                            <w:sz w:val="16"/>
                            <w:szCs w:val="16"/>
                            <w:lang w:val="en-GB"/>
                          </w:rPr>
                        </w:pPr>
                        <w:r>
                          <w:rPr>
                            <w:b/>
                            <w:sz w:val="16"/>
                            <w:szCs w:val="16"/>
                            <w:lang w:val="en-GB"/>
                          </w:rPr>
                          <w:t>Applicant</w:t>
                        </w:r>
                      </w:p>
                    </w:txbxContent>
                  </v:textbox>
                </v:rect>
                <v:rect id="Rectangle 236" o:spid="_x0000_s1088" style="position:absolute;left:39776;top:14916;width:12243;height:4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textbox>
                    <w:txbxContent>
                      <w:p w14:paraId="3E543BFF" w14:textId="77777777" w:rsidR="00D02DD6" w:rsidRPr="007E3F11" w:rsidRDefault="00D02DD6" w:rsidP="00C61E59">
                        <w:pPr>
                          <w:spacing w:line="240" w:lineRule="auto"/>
                          <w:rPr>
                            <w:sz w:val="14"/>
                            <w:szCs w:val="14"/>
                            <w:lang w:val="en-GB"/>
                          </w:rPr>
                        </w:pPr>
                        <w:r w:rsidRPr="007E3F11">
                          <w:rPr>
                            <w:sz w:val="14"/>
                            <w:szCs w:val="14"/>
                            <w:lang w:val="en-GB"/>
                          </w:rPr>
                          <w:t>Requests further information from the applicant</w:t>
                        </w:r>
                      </w:p>
                    </w:txbxContent>
                  </v:textbox>
                </v:rect>
                <v:rect id="Rectangle 237" o:spid="_x0000_s1089" style="position:absolute;left:39776;top:12928;width:12243;height:2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">
                  <v:textbox>
                    <w:txbxContent>
                      <w:p w14:paraId="3E543C00" w14:textId="77777777" w:rsidR="00D02DD6" w:rsidRPr="00046CF7" w:rsidRDefault="00D02DD6" w:rsidP="00C61E59">
                        <w:pPr>
                          <w:spacing w:line="240" w:lineRule="auto"/>
                          <w:jc w:val="center"/>
                          <w:rPr>
                            <w:b/>
                            <w:sz w:val="16"/>
                            <w:szCs w:val="16"/>
                          </w:rPr>
                        </w:pPr>
                        <w:r>
                          <w:rPr>
                            <w:b/>
                            <w:sz w:val="16"/>
                            <w:szCs w:val="16"/>
                          </w:rPr>
                          <w:t>The Agency / PSI</w:t>
                        </w:r>
                      </w:p>
                      <w:p w14:paraId="3E543C01" w14:textId="77777777" w:rsidR="00D02DD6" w:rsidRPr="00C1622F" w:rsidRDefault="00D02DD6" w:rsidP="00C61E59">
                        <w:pPr>
                          <w:spacing w:line="240" w:lineRule="auto"/>
                          <w:jc w:val="center"/>
                          <w:rPr>
                            <w:b/>
                            <w:sz w:val="16"/>
                            <w:szCs w:val="16"/>
                            <w:lang w:val="en-GB"/>
                          </w:rPr>
                        </w:pPr>
                      </w:p>
                    </w:txbxContent>
                  </v:textbox>
                </v:rect>
                <v:shape id="Freeform 238" o:spid="_x0000_s1090" style="position:absolute;left:31750;top:6508;width:13989;height:6420;visibility:visible;mso-wrap-style:square;v-text-anchor:top" coordsize="19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" path="m1987,922l1995,,,e" filled="f">
                  <v:stroke endarrow="block"/>
                  <v:path arrowok="t" o:connecttype="custom" o:connectlocs="1393295,641985;1398905,0;0,0" o:connectangles="0,0,0"/>
                </v:shape>
                <v:shape id="Text Box 239" o:spid="_x0000_s1091" type="#_x0000_t202" style="position:absolute;left:32816;top:20885;width:3975;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" stroked="f">
                  <v:fill opacity="0"/>
                  <v:textbox>
                    <w:txbxContent>
                      <w:p w14:paraId="3E543C02" w14:textId="77777777" w:rsidR="00D02DD6" w:rsidRPr="005E38B3" w:rsidRDefault="00D02DD6" w:rsidP="00C61E59">
                        <w:pPr>
                          <w:spacing w:line="240" w:lineRule="auto"/>
                          <w:rPr>
                            <w:sz w:val="16"/>
                            <w:szCs w:val="16"/>
                          </w:rPr>
                        </w:pPr>
                        <w:r>
                          <w:rPr>
                            <w:sz w:val="16"/>
                            <w:szCs w:val="16"/>
                          </w:rPr>
                          <w:t>YES</w:t>
                        </w:r>
                      </w:p>
                    </w:txbxContent>
                  </v:textbox>
                </v:shape>
                <v:group id="Group 240" o:spid="_x0000_s1092" style="position:absolute;left:37788;top:21113;width:14917;height:7957" coordorigin="7177,7025" coordsize="216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Rectangle 241" o:spid="_x0000_s1093" style="position:absolute;left:7177;top:7313;width:216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14:paraId="3E543C03" w14:textId="77777777" w:rsidR="00D02DD6" w:rsidRPr="007E3F11" w:rsidRDefault="00D02DD6" w:rsidP="00C61E59">
                          <w:pPr>
                            <w:spacing w:line="240" w:lineRule="auto"/>
                            <w:rPr>
                              <w:sz w:val="14"/>
                              <w:szCs w:val="14"/>
                              <w:lang w:val="en-GB"/>
                            </w:rPr>
                          </w:pPr>
                          <w:r w:rsidRPr="007E3F11">
                            <w:rPr>
                              <w:sz w:val="14"/>
                              <w:szCs w:val="14"/>
                              <w:lang w:val="en-GB"/>
                            </w:rPr>
                            <w:t>Gets RPGS assessed on market conformity of the prices by an independent organisation</w:t>
                          </w:r>
                        </w:p>
                      </w:txbxContent>
                    </v:textbox>
                  </v:rect>
                  <v:rect id="Rectangle 242" o:spid="_x0000_s1094" style="position:absolute;left:7177;top:7025;width:216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14:paraId="3E543C04" w14:textId="77777777" w:rsidR="00D02DD6" w:rsidRPr="00C1622F" w:rsidRDefault="00D02DD6" w:rsidP="00C61E59">
                          <w:pPr>
                            <w:spacing w:line="240" w:lineRule="auto"/>
                            <w:jc w:val="center"/>
                            <w:rPr>
                              <w:b/>
                              <w:sz w:val="16"/>
                              <w:szCs w:val="16"/>
                              <w:lang w:val="en-GB"/>
                            </w:rPr>
                          </w:pPr>
                          <w:r>
                            <w:rPr>
                              <w:b/>
                              <w:sz w:val="16"/>
                              <w:szCs w:val="16"/>
                            </w:rPr>
                            <w:t>The Agency / PSI</w:t>
                          </w:r>
                        </w:p>
                      </w:txbxContent>
                    </v:textbox>
                  </v:rect>
                </v:group>
                <v:shape id="Text Box 243" o:spid="_x0000_s1095" type="#_x0000_t202" style="position:absolute;left:11931;top:21456;width:431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" stroked="f">
                  <v:fill opacity="0"/>
                  <v:textbox>
                    <w:txbxContent>
                      <w:p w14:paraId="3E543C05" w14:textId="77777777" w:rsidR="00D02DD6" w:rsidRPr="005E38B3" w:rsidRDefault="00D02DD6" w:rsidP="00C61E59">
                        <w:pPr>
                          <w:spacing w:line="240" w:lineRule="auto"/>
                          <w:rPr>
                            <w:sz w:val="16"/>
                            <w:szCs w:val="16"/>
                          </w:rPr>
                        </w:pPr>
                        <w:r w:rsidRPr="005E38B3">
                          <w:rPr>
                            <w:sz w:val="16"/>
                            <w:szCs w:val="16"/>
                          </w:rPr>
                          <w:t>NO</w:t>
                        </w:r>
                      </w:p>
                    </w:txbxContent>
                  </v:textbox>
                </v:shape>
                <v:rect id="Rectangle 245" o:spid="_x0000_s1096" style="position:absolute;left:17900;top:33813;width:14916;height:4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">
                  <v:textbox>
                    <w:txbxContent>
                      <w:p w14:paraId="3E543C06" w14:textId="77777777" w:rsidR="00D02DD6" w:rsidRPr="007E3F11" w:rsidRDefault="00D02DD6" w:rsidP="00C61E59">
                        <w:pPr>
                          <w:spacing w:line="240" w:lineRule="auto"/>
                          <w:rPr>
                            <w:sz w:val="14"/>
                            <w:szCs w:val="14"/>
                            <w:lang w:val="en-GB"/>
                          </w:rPr>
                        </w:pPr>
                        <w:r w:rsidRPr="007E3F11">
                          <w:rPr>
                            <w:sz w:val="14"/>
                            <w:szCs w:val="14"/>
                            <w:lang w:val="en-GB"/>
                          </w:rPr>
                          <w:t>Receives market conformity certificate from the independent organisation and gives approval</w:t>
                        </w:r>
                      </w:p>
                    </w:txbxContent>
                  </v:textbox>
                </v:rect>
                <v:rect id="Rectangle 246" o:spid="_x0000_s1097" style="position:absolute;left:17900;top:31819;width:14916;height:2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">
                  <v:textbox>
                    <w:txbxContent>
                      <w:p w14:paraId="3E543C07" w14:textId="77777777" w:rsidR="00D02DD6" w:rsidRPr="00C1622F" w:rsidRDefault="00D02DD6" w:rsidP="00C61E59">
                        <w:pPr>
                          <w:spacing w:line="240" w:lineRule="auto"/>
                          <w:jc w:val="center"/>
                          <w:rPr>
                            <w:b/>
                            <w:sz w:val="16"/>
                            <w:szCs w:val="16"/>
                            <w:lang w:val="en-GB"/>
                          </w:rPr>
                        </w:pPr>
                        <w:r>
                          <w:rPr>
                            <w:b/>
                            <w:sz w:val="16"/>
                            <w:szCs w:val="16"/>
                          </w:rPr>
                          <w:t>The Agency / PSI</w:t>
                        </w:r>
                      </w:p>
                    </w:txbxContent>
                  </v:textbox>
                </v:rect>
                <v:line id="Line 247" o:spid="_x0000_s1098" style="position:absolute;flip:x;visibility:visible;mso-wrap-style:square" from="12242,33966" to="17900,33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">
                  <v:stroke endarrow="block"/>
                </v:line>
                <v:line id="Line 248" o:spid="_x0000_s1099" style="position:absolute;flip:x y;visibility:visible;mso-wrap-style:square" from="12242,6426" to="15913,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">
                  <v:stroke endarrow="block"/>
                </v:line>
                <v:shape id="AutoShape 252" o:spid="_x0000_s1100" type="#_x0000_t32" style="position:absolute;left:25361;top:37992;width:7;height:17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">
                  <v:stroke endarrow="block"/>
                </v:shape>
                <v:group id="Group 253" o:spid="_x0000_s1101" style="position:absolute;left:10013;top:39776;width:34805;height:8953" coordorigin="3289,9617" coordsize="5040,1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rect id="Rectangle 254" o:spid="_x0000_s1102" style="position:absolute;left:3289;top:9905;width:50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">
                    <v:textbox>
                      <w:txbxContent>
                        <w:p w14:paraId="3E543C08" w14:textId="77777777" w:rsidR="00D02DD6" w:rsidRPr="007E3F11" w:rsidRDefault="00D02DD6" w:rsidP="00C61E59">
                          <w:pPr>
                            <w:spacing w:line="240" w:lineRule="auto"/>
                            <w:rPr>
                              <w:sz w:val="14"/>
                              <w:szCs w:val="14"/>
                              <w:lang w:val="en-GB"/>
                            </w:rPr>
                          </w:pPr>
                          <w:r w:rsidRPr="007E3F11">
                            <w:rPr>
                              <w:sz w:val="14"/>
                              <w:szCs w:val="14"/>
                              <w:lang w:val="en-GB"/>
                            </w:rPr>
                            <w:t>S</w:t>
                          </w:r>
                          <w:r>
                            <w:rPr>
                              <w:sz w:val="14"/>
                              <w:szCs w:val="14"/>
                              <w:lang w:val="en-GB"/>
                            </w:rPr>
                            <w:t>ubmits required documents to the</w:t>
                          </w:r>
                          <w:r w:rsidRPr="007E3F11">
                            <w:rPr>
                              <w:sz w:val="14"/>
                              <w:szCs w:val="14"/>
                              <w:lang w:val="en-GB"/>
                            </w:rPr>
                            <w:t xml:space="preserve"> Agency</w:t>
                          </w:r>
                          <w:r>
                            <w:rPr>
                              <w:sz w:val="14"/>
                              <w:szCs w:val="14"/>
                              <w:lang w:val="en-GB"/>
                            </w:rPr>
                            <w:t xml:space="preserve"> / PSI</w:t>
                          </w:r>
                          <w:r w:rsidRPr="007E3F11">
                            <w:rPr>
                              <w:sz w:val="14"/>
                              <w:szCs w:val="14"/>
                              <w:lang w:val="en-GB"/>
                            </w:rPr>
                            <w:t xml:space="preserve"> as follows:</w:t>
                          </w:r>
                        </w:p>
                        <w:p w14:paraId="3E543C09" w14:textId="77777777" w:rsidR="00D02DD6" w:rsidRPr="007E3F11" w:rsidRDefault="00D02DD6" w:rsidP="00C61E59">
                          <w:pPr>
                            <w:spacing w:line="240" w:lineRule="auto"/>
                            <w:rPr>
                              <w:sz w:val="14"/>
                              <w:szCs w:val="14"/>
                              <w:lang w:val="en-GB"/>
                            </w:rPr>
                          </w:pPr>
                          <w:r w:rsidRPr="007E3F11">
                            <w:rPr>
                              <w:sz w:val="14"/>
                              <w:szCs w:val="14"/>
                              <w:lang w:val="en-GB"/>
                            </w:rPr>
                            <w:t>- order confirmation or invoice for</w:t>
                          </w:r>
                          <w:r>
                            <w:rPr>
                              <w:sz w:val="14"/>
                              <w:szCs w:val="14"/>
                              <w:lang w:val="en-GB"/>
                            </w:rPr>
                            <w:t xml:space="preserve"> the</w:t>
                          </w:r>
                          <w:r w:rsidRPr="007E3F11">
                            <w:rPr>
                              <w:sz w:val="14"/>
                              <w:szCs w:val="14"/>
                              <w:lang w:val="en-GB"/>
                            </w:rPr>
                            <w:t xml:space="preserve"> 1</w:t>
                          </w:r>
                          <w:r w:rsidRPr="007E3F11">
                            <w:rPr>
                              <w:sz w:val="14"/>
                              <w:szCs w:val="14"/>
                              <w:vertAlign w:val="superscript"/>
                              <w:lang w:val="en-GB"/>
                            </w:rPr>
                            <w:t>st</w:t>
                          </w:r>
                          <w:r w:rsidRPr="007E3F11">
                            <w:rPr>
                              <w:sz w:val="14"/>
                              <w:szCs w:val="14"/>
                              <w:lang w:val="en-GB"/>
                            </w:rPr>
                            <w:t xml:space="preserve"> payment (80%);</w:t>
                          </w:r>
                        </w:p>
                        <w:p w14:paraId="3E543C0A" w14:textId="77777777" w:rsidR="00D02DD6" w:rsidRPr="007E3F11" w:rsidRDefault="00D02DD6" w:rsidP="00C61E59">
                          <w:pPr>
                            <w:spacing w:line="240" w:lineRule="auto"/>
                            <w:rPr>
                              <w:sz w:val="14"/>
                              <w:szCs w:val="14"/>
                              <w:lang w:val="en-GB"/>
                            </w:rPr>
                          </w:pPr>
                          <w:r w:rsidRPr="007E3F11">
                            <w:rPr>
                              <w:sz w:val="14"/>
                              <w:szCs w:val="14"/>
                              <w:lang w:val="en-GB"/>
                            </w:rPr>
                            <w:t>- protocol of receipt and invoice for completion of corresponding result;</w:t>
                          </w:r>
                        </w:p>
                        <w:p w14:paraId="3E543C0B" w14:textId="77777777" w:rsidR="00D02DD6" w:rsidRPr="007E3F11" w:rsidRDefault="00D02DD6" w:rsidP="007E3F11">
                          <w:pPr>
                            <w:spacing w:line="240" w:lineRule="auto"/>
                            <w:rPr>
                              <w:sz w:val="14"/>
                              <w:szCs w:val="14"/>
                              <w:lang w:val="en-GB"/>
                            </w:rPr>
                          </w:pPr>
                          <w:r w:rsidRPr="007E3F11">
                            <w:rPr>
                              <w:sz w:val="14"/>
                              <w:szCs w:val="14"/>
                              <w:lang w:val="en-GB"/>
                            </w:rPr>
                            <w:t>- protocol of production (and protocol of receipt) at the end of the project (the last 20% is then paid).</w:t>
                          </w:r>
                        </w:p>
                      </w:txbxContent>
                    </v:textbox>
                  </v:rect>
                  <v:rect id="Rectangle 255" o:spid="_x0000_s1103" style="position:absolute;left:3289;top:9617;width:5040;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">
                    <v:textbox>
                      <w:txbxContent>
                        <w:p w14:paraId="3E543C0C" w14:textId="77777777" w:rsidR="00D02DD6" w:rsidRPr="00C1622F" w:rsidRDefault="00D02DD6" w:rsidP="00C61E59">
                          <w:pPr>
                            <w:spacing w:line="240" w:lineRule="auto"/>
                            <w:jc w:val="center"/>
                            <w:rPr>
                              <w:b/>
                              <w:sz w:val="16"/>
                              <w:szCs w:val="16"/>
                              <w:lang w:val="en-GB"/>
                            </w:rPr>
                          </w:pPr>
                          <w:r>
                            <w:rPr>
                              <w:b/>
                              <w:sz w:val="16"/>
                              <w:szCs w:val="16"/>
                              <w:lang w:val="en-GB"/>
                            </w:rPr>
                            <w:t>Applicant</w:t>
                          </w:r>
                        </w:p>
                      </w:txbxContent>
                    </v:textbox>
                  </v:rect>
                </v:group>
                <v:group id="Group 257" o:spid="_x0000_s1104" style="position:absolute;left:18427;top:52393;width:18002;height:5588" coordorigin="5593,9761" coordsize="2300,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rect id="Rectangle 258" o:spid="_x0000_s1105" style="position:absolute;left:5593;top:10049;width:2300;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">
                    <v:textbox>
                      <w:txbxContent>
                        <w:p w14:paraId="3E543C0D" w14:textId="77777777" w:rsidR="00D02DD6" w:rsidRPr="007E3F11" w:rsidRDefault="00D02DD6" w:rsidP="00C61E59">
                          <w:pPr>
                            <w:spacing w:line="240" w:lineRule="auto"/>
                            <w:rPr>
                              <w:sz w:val="14"/>
                              <w:szCs w:val="14"/>
                              <w:lang w:val="en-GB"/>
                            </w:rPr>
                          </w:pPr>
                          <w:r w:rsidRPr="007E3F11">
                            <w:rPr>
                              <w:sz w:val="14"/>
                              <w:szCs w:val="14"/>
                              <w:lang w:val="en-GB"/>
                            </w:rPr>
                            <w:t>Makes advance payment for hardware</w:t>
                          </w:r>
                        </w:p>
                      </w:txbxContent>
                    </v:textbox>
                  </v:rect>
                  <v:rect id="Rectangle 259" o:spid="_x0000_s1106" style="position:absolute;left:5593;top:9761;width:230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">
                    <v:textbox>
                      <w:txbxContent>
                        <w:p w14:paraId="3E543C0E" w14:textId="77777777" w:rsidR="00D02DD6" w:rsidRPr="00046CF7" w:rsidRDefault="00D02DD6" w:rsidP="00C61E59">
                          <w:pPr>
                            <w:spacing w:line="240" w:lineRule="auto"/>
                            <w:jc w:val="center"/>
                            <w:rPr>
                              <w:b/>
                              <w:sz w:val="16"/>
                              <w:szCs w:val="16"/>
                            </w:rPr>
                          </w:pPr>
                          <w:r>
                            <w:rPr>
                              <w:b/>
                              <w:sz w:val="16"/>
                              <w:szCs w:val="16"/>
                            </w:rPr>
                            <w:t>The Agency / PSI</w:t>
                          </w:r>
                        </w:p>
                        <w:p w14:paraId="3E543C0F" w14:textId="77777777" w:rsidR="00D02DD6" w:rsidRPr="00C1622F" w:rsidRDefault="00D02DD6" w:rsidP="00C61E59">
                          <w:pPr>
                            <w:spacing w:line="240" w:lineRule="auto"/>
                            <w:jc w:val="center"/>
                            <w:rPr>
                              <w:b/>
                              <w:sz w:val="16"/>
                              <w:szCs w:val="16"/>
                              <w:lang w:val="en-GB"/>
                            </w:rPr>
                          </w:pPr>
                        </w:p>
                      </w:txbxContent>
                    </v:textbox>
                  </v:rect>
                </v:group>
                <v:shape id="AutoShape 260" o:spid="_x0000_s1107" type="#_x0000_t32" style="position:absolute;left:27419;top:48729;width:13;height:36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">
                  <v:stroke endarrow="block"/>
                </v:shape>
                <v:line id="Line 271" o:spid="_x0000_s1108" style="position:absolute;flip:x;visibility:visible;mso-wrap-style:square" from="12242,54933" to="18427,54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">
                  <v:stroke endarrow="block"/>
                </v:line>
                <v:group id="Group 273" o:spid="_x0000_s1109" style="position:absolute;top:4286;width:12242;height:6121" coordorigin="2857,4289" coordsize="144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AutoShape 274" o:spid="_x0000_s1110" type="#_x0000_t114" style="position:absolute;left:2857;top:4577;width:144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">
                    <v:textbox>
                      <w:txbxContent>
                        <w:p w14:paraId="3E543C10" w14:textId="77777777" w:rsidR="00D02DD6" w:rsidRPr="007E3F11" w:rsidRDefault="00D02DD6" w:rsidP="00C61E59">
                          <w:pPr>
                            <w:spacing w:line="240" w:lineRule="auto"/>
                            <w:rPr>
                              <w:sz w:val="14"/>
                              <w:szCs w:val="14"/>
                            </w:rPr>
                          </w:pPr>
                          <w:r w:rsidRPr="007E3F11">
                            <w:rPr>
                              <w:sz w:val="14"/>
                              <w:szCs w:val="14"/>
                              <w:lang w:val="en-GB"/>
                            </w:rPr>
                            <w:t>Sends RPGS receipt confirmation letter</w:t>
                          </w:r>
                        </w:p>
                      </w:txbxContent>
                    </v:textbox>
                  </v:shape>
                  <v:rect id="Rectangle 275" o:spid="_x0000_s1111" style="position:absolute;left:2857;top:4289;width:1440;height: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">
                    <v:textbox>
                      <w:txbxContent>
                        <w:p w14:paraId="3E543C11" w14:textId="77777777" w:rsidR="00D02DD6" w:rsidRPr="00046CF7" w:rsidRDefault="00D02DD6" w:rsidP="00C61E59">
                          <w:pPr>
                            <w:spacing w:line="240" w:lineRule="auto"/>
                            <w:jc w:val="center"/>
                            <w:rPr>
                              <w:b/>
                              <w:sz w:val="16"/>
                              <w:szCs w:val="16"/>
                            </w:rPr>
                          </w:pPr>
                          <w:r>
                            <w:rPr>
                              <w:b/>
                              <w:sz w:val="16"/>
                              <w:szCs w:val="16"/>
                            </w:rPr>
                            <w:t>The Agency / PSI</w:t>
                          </w:r>
                        </w:p>
                      </w:txbxContent>
                    </v:textbox>
                  </v:rect>
                </v:group>
                <v:group id="Group 276" o:spid="_x0000_s1112" style="position:absolute;top:31819;width:12242;height:5969" coordorigin="2857,8177" coordsize="17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AutoShape 277" o:spid="_x0000_s1113" type="#_x0000_t114" style="position:absolute;left:2857;top:8465;width:177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">
                    <v:textbox>
                      <w:txbxContent>
                        <w:p w14:paraId="3E543C12" w14:textId="77777777" w:rsidR="00D02DD6" w:rsidRPr="007E3F11" w:rsidRDefault="00D02DD6" w:rsidP="00C61E59">
                          <w:pPr>
                            <w:spacing w:line="240" w:lineRule="auto"/>
                            <w:rPr>
                              <w:sz w:val="14"/>
                              <w:szCs w:val="14"/>
                              <w:lang w:val="en-GB"/>
                            </w:rPr>
                          </w:pPr>
                          <w:r w:rsidRPr="007E3F11">
                            <w:rPr>
                              <w:sz w:val="14"/>
                              <w:szCs w:val="14"/>
                              <w:lang w:val="en-GB"/>
                            </w:rPr>
                            <w:t>Sends approval letter</w:t>
                          </w:r>
                        </w:p>
                      </w:txbxContent>
                    </v:textbox>
                  </v:shape>
                  <v:rect id="Rectangle 278" o:spid="_x0000_s1114" style="position:absolute;left:2857;top:8177;width:1770;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">
                    <v:textbox>
                      <w:txbxContent>
                        <w:p w14:paraId="3E543C13" w14:textId="77777777" w:rsidR="00D02DD6" w:rsidRPr="00046CF7" w:rsidRDefault="00D02DD6" w:rsidP="00C61E59">
                          <w:pPr>
                            <w:spacing w:line="240" w:lineRule="auto"/>
                            <w:jc w:val="center"/>
                            <w:rPr>
                              <w:b/>
                              <w:sz w:val="16"/>
                              <w:szCs w:val="16"/>
                            </w:rPr>
                          </w:pPr>
                          <w:r>
                            <w:rPr>
                              <w:b/>
                              <w:sz w:val="16"/>
                              <w:szCs w:val="16"/>
                            </w:rPr>
                            <w:t>The Agency / PSI</w:t>
                          </w:r>
                        </w:p>
                      </w:txbxContent>
                    </v:textbox>
                  </v:rect>
                </v:group>
                <v:group id="Group 279" o:spid="_x0000_s1115" style="position:absolute;top:52927;width:12242;height:5969" coordorigin="2713,10913" coordsize="144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AutoShape 280" o:spid="_x0000_s1116" type="#_x0000_t114" style="position:absolute;left:2713;top:11201;width:144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">
                    <v:textbox>
                      <w:txbxContent>
                        <w:p w14:paraId="3E543C14" w14:textId="77777777" w:rsidR="00D02DD6" w:rsidRPr="007E3F11" w:rsidRDefault="00D02DD6" w:rsidP="00C61E59">
                          <w:pPr>
                            <w:spacing w:line="240" w:lineRule="auto"/>
                            <w:rPr>
                              <w:sz w:val="14"/>
                              <w:szCs w:val="14"/>
                            </w:rPr>
                          </w:pPr>
                          <w:r w:rsidRPr="007E3F11">
                            <w:rPr>
                              <w:sz w:val="14"/>
                              <w:szCs w:val="14"/>
                              <w:lang w:val="en-GB"/>
                            </w:rPr>
                            <w:t>Sends payment letter</w:t>
                          </w:r>
                        </w:p>
                      </w:txbxContent>
                    </v:textbox>
                  </v:shape>
                  <v:rect id="Rectangle 281" o:spid="_x0000_s1117" style="position:absolute;left:2713;top:10913;width:1440;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">
                    <v:textbox>
                      <w:txbxContent>
                        <w:p w14:paraId="3E543C15" w14:textId="77777777" w:rsidR="00D02DD6" w:rsidRPr="00046CF7" w:rsidRDefault="00D02DD6" w:rsidP="00C61E59">
                          <w:pPr>
                            <w:spacing w:line="240" w:lineRule="auto"/>
                            <w:jc w:val="center"/>
                            <w:rPr>
                              <w:b/>
                              <w:sz w:val="16"/>
                              <w:szCs w:val="16"/>
                            </w:rPr>
                          </w:pPr>
                          <w:r>
                            <w:rPr>
                              <w:b/>
                              <w:sz w:val="16"/>
                              <w:szCs w:val="16"/>
                            </w:rPr>
                            <w:t>The Agency / PSI</w:t>
                          </w:r>
                        </w:p>
                        <w:p w14:paraId="3E543C16" w14:textId="77777777" w:rsidR="00D02DD6" w:rsidRPr="00046CF7" w:rsidRDefault="00D02DD6" w:rsidP="00C61E59">
                          <w:pPr>
                            <w:spacing w:line="240" w:lineRule="auto"/>
                            <w:jc w:val="center"/>
                            <w:rPr>
                              <w:b/>
                              <w:sz w:val="16"/>
                              <w:szCs w:val="16"/>
                            </w:rPr>
                          </w:pPr>
                        </w:p>
                      </w:txbxContent>
                    </v:textbox>
                  </v:rect>
                </v:group>
                <v:shape id="Text Box 285" o:spid="_x0000_s1118" type="#_x0000_t202" style="position:absolute;left:32816;top:73050;width:21730;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" stroked="f">
                  <v:fill opacity="0"/>
                  <v:textbox>
                    <w:txbxContent>
                      <w:p w14:paraId="3E543C17" w14:textId="77777777" w:rsidR="00D02DD6" w:rsidRPr="00877239" w:rsidRDefault="00D02DD6" w:rsidP="00C61E59">
                        <w:pPr>
                          <w:jc w:val="right"/>
                          <w:rPr>
                            <w:sz w:val="16"/>
                            <w:szCs w:val="16"/>
                            <w:lang w:val="en-GB"/>
                          </w:rPr>
                        </w:pPr>
                        <w:r w:rsidRPr="00877239">
                          <w:rPr>
                            <w:sz w:val="16"/>
                            <w:szCs w:val="16"/>
                            <w:lang w:val="en-GB"/>
                          </w:rPr>
                          <w:t>WORKFLOW: PAYMENT OF HARDWARE</w:t>
                        </w:r>
                      </w:p>
                      <w:p w14:paraId="3E543C18" w14:textId="77777777" w:rsidR="00D02DD6" w:rsidRDefault="00D02DD6" w:rsidP="00C61E59">
                        <w:pPr>
                          <w:jc w:val="right"/>
                        </w:pPr>
                      </w:p>
                    </w:txbxContent>
                  </v:textbox>
                </v:shape>
                <v:shape id="AutoShape 430" o:spid="_x0000_s1119" type="#_x0000_t32" style="position:absolute;left:32816;top:23787;width:4972;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">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431" o:spid="_x0000_s1120" type="#_x0000_t35" style="position:absolute;left:14916;top:23787;width:10445;height:8032;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" adj="-4727,14821">
                  <v:stroke endarrow="block"/>
                </v:shape>
                <v:rect id="Rectangle 493" o:spid="_x0000_s1121" style="position:absolute;left:15976;top:63893;width:22873;height:43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">
                  <v:textbox>
                    <w:txbxContent>
                      <w:p w14:paraId="3E543C19" w14:textId="77777777" w:rsidR="00D02DD6" w:rsidRPr="007E3F11" w:rsidRDefault="00D02DD6" w:rsidP="00C61E59">
                        <w:pPr>
                          <w:spacing w:line="240" w:lineRule="auto"/>
                          <w:rPr>
                            <w:sz w:val="14"/>
                            <w:szCs w:val="14"/>
                            <w:lang w:val="en-GB"/>
                          </w:rPr>
                        </w:pPr>
                        <w:r w:rsidRPr="007E3F11">
                          <w:rPr>
                            <w:sz w:val="14"/>
                            <w:szCs w:val="14"/>
                            <w:lang w:val="en-GB"/>
                          </w:rPr>
                          <w:t>O</w:t>
                        </w:r>
                        <w:r>
                          <w:rPr>
                            <w:sz w:val="14"/>
                            <w:szCs w:val="14"/>
                            <w:lang w:val="en-GB"/>
                          </w:rPr>
                          <w:t>n-</w:t>
                        </w:r>
                        <w:r w:rsidRPr="007E3F11">
                          <w:rPr>
                            <w:sz w:val="14"/>
                            <w:szCs w:val="14"/>
                            <w:lang w:val="en-GB"/>
                          </w:rPr>
                          <w:t>site inspection and final project settlement (advance payments are made definitive)</w:t>
                        </w:r>
                      </w:p>
                    </w:txbxContent>
                  </v:textbox>
                </v:rect>
                <v:rect id="Rectangle 494" o:spid="_x0000_s1122" style="position:absolute;left:15976;top:61372;width:2287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">
                  <v:textbox>
                    <w:txbxContent>
                      <w:p w14:paraId="3E543C1A" w14:textId="77777777" w:rsidR="00D02DD6" w:rsidRPr="00046CF7" w:rsidRDefault="00D02DD6" w:rsidP="00C61E59">
                        <w:pPr>
                          <w:spacing w:line="240" w:lineRule="auto"/>
                          <w:jc w:val="center"/>
                          <w:rPr>
                            <w:b/>
                            <w:sz w:val="16"/>
                            <w:szCs w:val="16"/>
                          </w:rPr>
                        </w:pPr>
                        <w:r>
                          <w:rPr>
                            <w:b/>
                            <w:sz w:val="16"/>
                            <w:szCs w:val="16"/>
                          </w:rPr>
                          <w:t>The Agency / PSI</w:t>
                        </w:r>
                      </w:p>
                      <w:p w14:paraId="3E543C1B" w14:textId="77777777" w:rsidR="00D02DD6" w:rsidRPr="00C1622F" w:rsidRDefault="00D02DD6" w:rsidP="00C61E59">
                        <w:pPr>
                          <w:spacing w:line="240" w:lineRule="auto"/>
                          <w:jc w:val="center"/>
                          <w:rPr>
                            <w:b/>
                            <w:sz w:val="16"/>
                            <w:szCs w:val="16"/>
                            <w:lang w:val="en-GB"/>
                          </w:rPr>
                        </w:pPr>
                      </w:p>
                    </w:txbxContent>
                  </v:textbox>
                </v:rect>
                <v:roundrect id="AutoShape 495" o:spid="_x0000_s1123" style="position:absolute;left:23933;top:70084;width:7201;height:25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">
                  <v:textbox>
                    <w:txbxContent>
                      <w:p w14:paraId="3E543C1C" w14:textId="77777777" w:rsidR="00D02DD6" w:rsidRPr="00144C49" w:rsidRDefault="00D02DD6" w:rsidP="00C61E59">
                        <w:pPr>
                          <w:spacing w:line="240" w:lineRule="auto"/>
                          <w:jc w:val="center"/>
                          <w:rPr>
                            <w:b/>
                            <w:sz w:val="16"/>
                            <w:szCs w:val="16"/>
                          </w:rPr>
                        </w:pPr>
                        <w:r w:rsidRPr="00144C49">
                          <w:rPr>
                            <w:b/>
                            <w:sz w:val="16"/>
                            <w:szCs w:val="16"/>
                          </w:rPr>
                          <w:t>END</w:t>
                        </w:r>
                      </w:p>
                    </w:txbxContent>
                  </v:textbox>
                </v:roundrect>
                <v:shape id="AutoShape 496" o:spid="_x0000_s1124" type="#_x0000_t32" style="position:absolute;left:27412;top:68211;width:7;height:18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">
                  <v:stroke endarrow="block"/>
                </v:shape>
                <v:line id="Line 497" o:spid="_x0000_s1125" style="position:absolute;flip:x;visibility:visible;mso-wrap-style:square" from="12242,63893" to="15976,6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">
                  <v:stroke endarrow="block"/>
                </v:line>
                <v:shape id="AutoShape 500" o:spid="_x0000_s1126" type="#_x0000_t32" style="position:absolute;left:27412;top:57981;width:20;height:3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">
                  <v:stroke endarrow="block"/>
                </v:shape>
                <v:group id="Group 501" o:spid="_x0000_s1127" style="position:absolute;top:61410;width:12242;height:5969" coordorigin="2713,10913" coordsize="177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AutoShape 502" o:spid="_x0000_s1128" type="#_x0000_t114" style="position:absolute;left:2713;top:11201;width:177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">
                    <v:textbox>
                      <w:txbxContent>
                        <w:p w14:paraId="3E543C1D" w14:textId="77777777" w:rsidR="00D02DD6" w:rsidRPr="007E3F11" w:rsidRDefault="00D02DD6" w:rsidP="00C61E59">
                          <w:pPr>
                            <w:spacing w:line="240" w:lineRule="auto"/>
                            <w:rPr>
                              <w:sz w:val="14"/>
                              <w:szCs w:val="14"/>
                            </w:rPr>
                          </w:pPr>
                          <w:r w:rsidRPr="007E3F11">
                            <w:rPr>
                              <w:sz w:val="14"/>
                              <w:szCs w:val="14"/>
                              <w:lang w:val="en-GB"/>
                            </w:rPr>
                            <w:t>Sends settlement letter</w:t>
                          </w:r>
                        </w:p>
                      </w:txbxContent>
                    </v:textbox>
                  </v:shape>
                  <v:rect id="Rectangle 503" o:spid="_x0000_s1129" style="position:absolute;left:2713;top:10913;width:1770;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">
                    <v:textbox>
                      <w:txbxContent>
                        <w:p w14:paraId="3E543C1E" w14:textId="77777777" w:rsidR="00D02DD6" w:rsidRPr="00046CF7" w:rsidRDefault="00D02DD6" w:rsidP="00582B26">
                          <w:pPr>
                            <w:spacing w:line="240" w:lineRule="auto"/>
                            <w:rPr>
                              <w:b/>
                              <w:sz w:val="16"/>
                              <w:szCs w:val="16"/>
                            </w:rPr>
                          </w:pPr>
                          <w:r>
                            <w:rPr>
                              <w:b/>
                              <w:sz w:val="16"/>
                              <w:szCs w:val="16"/>
                            </w:rPr>
                            <w:t>The Agency / PSI</w:t>
                          </w:r>
                        </w:p>
                        <w:p w14:paraId="3E543C1F" w14:textId="77777777" w:rsidR="00D02DD6" w:rsidRPr="00046CF7" w:rsidRDefault="00D02DD6" w:rsidP="00C61E59">
                          <w:pPr>
                            <w:spacing w:line="240" w:lineRule="auto"/>
                            <w:jc w:val="center"/>
                            <w:rPr>
                              <w:b/>
                              <w:sz w:val="16"/>
                              <w:szCs w:val="16"/>
                            </w:rPr>
                          </w:pPr>
                        </w:p>
                      </w:txbxContent>
                    </v:textbox>
                  </v:rect>
                </v:group>
                <w10:anchorlock/>
              </v:group>
            </w:pict>
          </mc:Fallback>
        </mc:AlternateContent>
      </w:r>
    </w:p>
    <w:p w14:paraId="3E5437D9" w14:textId="77777777" w:rsidR="003358A2" w:rsidRPr="00DF5C20" w:rsidRDefault="0028566B" w:rsidP="00426712">
      <w:pPr>
        <w:rPr>
          <w:sz w:val="18"/>
          <w:szCs w:val="18"/>
          <w:lang w:val="en-GB"/>
        </w:rPr>
      </w:pPr>
      <w:r w:rsidRPr="00E940B2">
        <w:rPr>
          <w:lang w:val="en-GB"/>
        </w:rPr>
        <w:br w:type="page"/>
      </w:r>
      <w:r w:rsidR="003358A2" w:rsidRPr="00DF5C20">
        <w:rPr>
          <w:sz w:val="18"/>
          <w:szCs w:val="18"/>
          <w:lang w:val="en-GB"/>
        </w:rPr>
        <w:lastRenderedPageBreak/>
        <w:t xml:space="preserve">As explained in the introduction, </w:t>
      </w:r>
      <w:r w:rsidR="00E357AC" w:rsidRPr="00DF5C20">
        <w:rPr>
          <w:sz w:val="18"/>
          <w:szCs w:val="18"/>
          <w:lang w:val="en-GB"/>
        </w:rPr>
        <w:t xml:space="preserve">HW payments are managed </w:t>
      </w:r>
      <w:r w:rsidR="003358A2" w:rsidRPr="00DF5C20">
        <w:rPr>
          <w:sz w:val="18"/>
          <w:szCs w:val="18"/>
          <w:lang w:val="en-GB"/>
        </w:rPr>
        <w:t>separately from TA payment</w:t>
      </w:r>
      <w:r w:rsidR="00E357AC" w:rsidRPr="00DF5C20">
        <w:rPr>
          <w:sz w:val="18"/>
          <w:szCs w:val="18"/>
          <w:lang w:val="en-GB"/>
        </w:rPr>
        <w:t>s</w:t>
      </w:r>
      <w:r w:rsidR="003358A2" w:rsidRPr="00DF5C20">
        <w:rPr>
          <w:sz w:val="18"/>
          <w:szCs w:val="18"/>
          <w:lang w:val="en-GB"/>
        </w:rPr>
        <w:t xml:space="preserve">. The administration and the payment method for </w:t>
      </w:r>
      <w:r w:rsidR="00F373A5" w:rsidRPr="00DF5C20">
        <w:rPr>
          <w:sz w:val="18"/>
          <w:szCs w:val="18"/>
          <w:lang w:val="en-GB"/>
        </w:rPr>
        <w:t>HW</w:t>
      </w:r>
      <w:r w:rsidR="003358A2" w:rsidRPr="00DF5C20">
        <w:rPr>
          <w:sz w:val="18"/>
          <w:szCs w:val="18"/>
          <w:lang w:val="en-GB"/>
        </w:rPr>
        <w:t xml:space="preserve"> are different. The main differences from TA payment are:</w:t>
      </w:r>
    </w:p>
    <w:p w14:paraId="3E5437DA" w14:textId="77777777" w:rsidR="003358A2" w:rsidRDefault="00C65668" w:rsidP="00A031C2">
      <w:pPr>
        <w:numPr>
          <w:ilvl w:val="0"/>
          <w:numId w:val="35"/>
        </w:numPr>
        <w:rPr>
          <w:sz w:val="18"/>
          <w:szCs w:val="18"/>
          <w:lang w:val="en-GB"/>
        </w:rPr>
      </w:pPr>
      <w:r w:rsidRPr="00DF5C20">
        <w:rPr>
          <w:sz w:val="18"/>
          <w:szCs w:val="18"/>
          <w:lang w:val="en-GB"/>
        </w:rPr>
        <w:t>HW can be paid per item (except for the last 20% tranche</w:t>
      </w:r>
      <w:r w:rsidR="000C33A7" w:rsidRPr="00DF5C20">
        <w:rPr>
          <w:sz w:val="18"/>
          <w:szCs w:val="18"/>
          <w:lang w:val="en-GB"/>
        </w:rPr>
        <w:t xml:space="preserve"> which is paid in one bulk sum and at the end</w:t>
      </w:r>
      <w:r w:rsidR="00B93347" w:rsidRPr="00DF5C20">
        <w:rPr>
          <w:sz w:val="18"/>
          <w:szCs w:val="18"/>
          <w:lang w:val="en-GB"/>
        </w:rPr>
        <w:t>).</w:t>
      </w:r>
    </w:p>
    <w:p w14:paraId="3E5437DB" w14:textId="77777777" w:rsidR="000C33A7" w:rsidRDefault="003358A2" w:rsidP="00DF5C20">
      <w:pPr>
        <w:numPr>
          <w:ilvl w:val="0"/>
          <w:numId w:val="35"/>
        </w:numPr>
        <w:rPr>
          <w:sz w:val="18"/>
          <w:szCs w:val="18"/>
          <w:lang w:val="en-GB"/>
        </w:rPr>
      </w:pPr>
      <w:r w:rsidRPr="00DF5C20">
        <w:rPr>
          <w:sz w:val="18"/>
          <w:szCs w:val="18"/>
          <w:lang w:val="en-GB"/>
        </w:rPr>
        <w:t>HW items are paid in</w:t>
      </w:r>
      <w:r w:rsidR="00C61E59" w:rsidRPr="00DF5C20">
        <w:rPr>
          <w:sz w:val="18"/>
          <w:szCs w:val="18"/>
          <w:lang w:val="en-GB"/>
        </w:rPr>
        <w:t xml:space="preserve"> two different</w:t>
      </w:r>
      <w:r w:rsidR="00F373A5" w:rsidRPr="00DF5C20">
        <w:rPr>
          <w:sz w:val="18"/>
          <w:szCs w:val="18"/>
          <w:lang w:val="en-GB"/>
        </w:rPr>
        <w:t xml:space="preserve"> </w:t>
      </w:r>
      <w:r w:rsidR="00E357AC" w:rsidRPr="00DF5C20">
        <w:rPr>
          <w:sz w:val="18"/>
          <w:szCs w:val="18"/>
          <w:lang w:val="en-GB"/>
        </w:rPr>
        <w:t>tr</w:t>
      </w:r>
      <w:r w:rsidR="000C33A7" w:rsidRPr="00DF5C20">
        <w:rPr>
          <w:sz w:val="18"/>
          <w:szCs w:val="18"/>
          <w:lang w:val="en-GB"/>
        </w:rPr>
        <w:t>a</w:t>
      </w:r>
      <w:r w:rsidR="00E357AC" w:rsidRPr="00DF5C20">
        <w:rPr>
          <w:sz w:val="18"/>
          <w:szCs w:val="18"/>
          <w:lang w:val="en-GB"/>
        </w:rPr>
        <w:t>nches</w:t>
      </w:r>
      <w:r w:rsidR="000C33A7" w:rsidRPr="00DF5C20">
        <w:rPr>
          <w:sz w:val="18"/>
          <w:szCs w:val="18"/>
          <w:lang w:val="en-GB"/>
        </w:rPr>
        <w:t xml:space="preserve"> (</w:t>
      </w:r>
      <w:r w:rsidR="00F17DA2" w:rsidRPr="00DF5C20">
        <w:rPr>
          <w:sz w:val="18"/>
          <w:szCs w:val="18"/>
          <w:lang w:val="en-GB"/>
        </w:rPr>
        <w:t xml:space="preserve">out of which </w:t>
      </w:r>
      <w:r w:rsidR="000C33A7" w:rsidRPr="00DF5C20">
        <w:rPr>
          <w:sz w:val="18"/>
          <w:szCs w:val="18"/>
          <w:lang w:val="en-GB"/>
        </w:rPr>
        <w:t>the last 20% is paid at the end of the project)</w:t>
      </w:r>
      <w:r w:rsidR="00E357AC" w:rsidRPr="00DF5C20">
        <w:rPr>
          <w:sz w:val="18"/>
          <w:szCs w:val="18"/>
          <w:lang w:val="en-GB"/>
        </w:rPr>
        <w:t>.</w:t>
      </w:r>
    </w:p>
    <w:p w14:paraId="3E5437DC" w14:textId="77777777" w:rsidR="003358A2" w:rsidRDefault="003358A2" w:rsidP="00DF5C20">
      <w:pPr>
        <w:numPr>
          <w:ilvl w:val="0"/>
          <w:numId w:val="35"/>
        </w:numPr>
        <w:rPr>
          <w:sz w:val="18"/>
          <w:szCs w:val="18"/>
          <w:lang w:val="en-GB"/>
        </w:rPr>
      </w:pPr>
      <w:r w:rsidRPr="00DF5C20">
        <w:rPr>
          <w:sz w:val="18"/>
          <w:szCs w:val="18"/>
          <w:lang w:val="en-GB"/>
        </w:rPr>
        <w:t xml:space="preserve">Goods and services to be </w:t>
      </w:r>
      <w:r w:rsidR="00C61E59" w:rsidRPr="00DF5C20">
        <w:rPr>
          <w:sz w:val="18"/>
          <w:szCs w:val="18"/>
          <w:lang w:val="en-GB"/>
        </w:rPr>
        <w:t>bought</w:t>
      </w:r>
      <w:r w:rsidRPr="00DF5C20">
        <w:rPr>
          <w:sz w:val="18"/>
          <w:szCs w:val="18"/>
          <w:lang w:val="en-GB"/>
        </w:rPr>
        <w:t xml:space="preserve"> </w:t>
      </w:r>
      <w:r w:rsidR="00C61E59" w:rsidRPr="00DF5C20">
        <w:rPr>
          <w:sz w:val="18"/>
          <w:szCs w:val="18"/>
          <w:lang w:val="en-GB"/>
        </w:rPr>
        <w:t>can</w:t>
      </w:r>
      <w:r w:rsidRPr="00DF5C20">
        <w:rPr>
          <w:sz w:val="18"/>
          <w:szCs w:val="18"/>
          <w:lang w:val="en-GB"/>
        </w:rPr>
        <w:t xml:space="preserve"> be approved by the </w:t>
      </w:r>
      <w:r w:rsidR="001129F3" w:rsidRPr="00DF5C20">
        <w:rPr>
          <w:sz w:val="18"/>
          <w:szCs w:val="18"/>
          <w:lang w:val="en-GB"/>
        </w:rPr>
        <w:t>Agency / PSI</w:t>
      </w:r>
      <w:r w:rsidRPr="00DF5C20">
        <w:rPr>
          <w:sz w:val="18"/>
          <w:szCs w:val="18"/>
          <w:lang w:val="en-GB"/>
        </w:rPr>
        <w:t xml:space="preserve"> </w:t>
      </w:r>
      <w:r w:rsidR="00C61E59" w:rsidRPr="00DF5C20">
        <w:rPr>
          <w:sz w:val="18"/>
          <w:szCs w:val="18"/>
          <w:lang w:val="en-GB"/>
        </w:rPr>
        <w:t xml:space="preserve">prior to the purchase. You can also buy hardware before it is approved by </w:t>
      </w:r>
      <w:r w:rsidR="001129F3" w:rsidRPr="00DF5C20">
        <w:rPr>
          <w:sz w:val="18"/>
          <w:szCs w:val="18"/>
          <w:lang w:val="en-GB"/>
        </w:rPr>
        <w:t>the Agency / PSI</w:t>
      </w:r>
      <w:r w:rsidR="00C61E59" w:rsidRPr="00DF5C20">
        <w:rPr>
          <w:sz w:val="18"/>
          <w:szCs w:val="18"/>
          <w:lang w:val="en-GB"/>
        </w:rPr>
        <w:t>. Any differences from the market conformity assessment will not be reimbursed.</w:t>
      </w:r>
    </w:p>
    <w:p w14:paraId="3E5437DD" w14:textId="77777777" w:rsidR="003358A2" w:rsidRDefault="002858FF" w:rsidP="00DF5C20">
      <w:pPr>
        <w:numPr>
          <w:ilvl w:val="0"/>
          <w:numId w:val="35"/>
        </w:numPr>
        <w:rPr>
          <w:sz w:val="18"/>
          <w:szCs w:val="18"/>
          <w:lang w:val="en-GB"/>
        </w:rPr>
      </w:pPr>
      <w:r w:rsidRPr="00DF5C20">
        <w:rPr>
          <w:sz w:val="18"/>
          <w:szCs w:val="18"/>
          <w:lang w:val="en-GB"/>
        </w:rPr>
        <w:t xml:space="preserve">HW is verified by </w:t>
      </w:r>
      <w:r w:rsidR="00E357AC" w:rsidRPr="00DF5C20">
        <w:rPr>
          <w:sz w:val="18"/>
          <w:szCs w:val="18"/>
          <w:lang w:val="en-GB"/>
        </w:rPr>
        <w:t>means of an inspection at the project site</w:t>
      </w:r>
      <w:r w:rsidR="000C33A7" w:rsidRPr="00DF5C20">
        <w:rPr>
          <w:sz w:val="18"/>
          <w:szCs w:val="18"/>
          <w:lang w:val="en-GB"/>
        </w:rPr>
        <w:t xml:space="preserve"> </w:t>
      </w:r>
      <w:r w:rsidR="00D239A7" w:rsidRPr="00DF5C20">
        <w:rPr>
          <w:sz w:val="18"/>
          <w:szCs w:val="18"/>
          <w:lang w:val="en-GB"/>
        </w:rPr>
        <w:t xml:space="preserve">during or </w:t>
      </w:r>
      <w:r w:rsidR="000C33A7" w:rsidRPr="00DF5C20">
        <w:rPr>
          <w:sz w:val="18"/>
          <w:szCs w:val="18"/>
          <w:lang w:val="en-GB"/>
        </w:rPr>
        <w:t>at the end of the project</w:t>
      </w:r>
      <w:r w:rsidR="00E357AC" w:rsidRPr="00DF5C20">
        <w:rPr>
          <w:sz w:val="18"/>
          <w:szCs w:val="18"/>
          <w:lang w:val="en-GB"/>
        </w:rPr>
        <w:t xml:space="preserve">. This inspection visit is either done by </w:t>
      </w:r>
      <w:r w:rsidRPr="00DF5C20">
        <w:rPr>
          <w:sz w:val="18"/>
          <w:szCs w:val="18"/>
          <w:lang w:val="en-GB"/>
        </w:rPr>
        <w:t xml:space="preserve">the </w:t>
      </w:r>
      <w:r w:rsidR="001129F3" w:rsidRPr="00DF5C20">
        <w:rPr>
          <w:sz w:val="18"/>
          <w:szCs w:val="18"/>
          <w:lang w:val="en-GB"/>
        </w:rPr>
        <w:t>Agency / PSI</w:t>
      </w:r>
      <w:r w:rsidRPr="00DF5C20">
        <w:rPr>
          <w:sz w:val="18"/>
          <w:szCs w:val="18"/>
          <w:lang w:val="en-GB"/>
        </w:rPr>
        <w:t xml:space="preserve"> </w:t>
      </w:r>
      <w:r w:rsidR="007B70D0" w:rsidRPr="00DF5C20">
        <w:rPr>
          <w:sz w:val="18"/>
          <w:szCs w:val="18"/>
          <w:lang w:val="en-GB"/>
        </w:rPr>
        <w:t xml:space="preserve">itself or </w:t>
      </w:r>
      <w:r w:rsidR="0002084E" w:rsidRPr="00DF5C20">
        <w:rPr>
          <w:sz w:val="18"/>
          <w:szCs w:val="18"/>
          <w:lang w:val="en-GB"/>
        </w:rPr>
        <w:t xml:space="preserve">by </w:t>
      </w:r>
      <w:r w:rsidR="009A1E89" w:rsidRPr="00DF5C20">
        <w:rPr>
          <w:sz w:val="18"/>
          <w:szCs w:val="18"/>
          <w:lang w:val="en-GB"/>
        </w:rPr>
        <w:t>an appointed organisation</w:t>
      </w:r>
      <w:r w:rsidR="004E4011" w:rsidRPr="00DF5C20">
        <w:rPr>
          <w:sz w:val="18"/>
          <w:szCs w:val="18"/>
          <w:lang w:val="en-GB"/>
        </w:rPr>
        <w:t xml:space="preserve"> </w:t>
      </w:r>
      <w:r w:rsidR="009A1E89" w:rsidRPr="00DF5C20">
        <w:rPr>
          <w:sz w:val="18"/>
          <w:szCs w:val="18"/>
          <w:lang w:val="en-GB"/>
        </w:rPr>
        <w:t>/</w:t>
      </w:r>
      <w:r w:rsidR="004E4011" w:rsidRPr="00DF5C20">
        <w:rPr>
          <w:sz w:val="18"/>
          <w:szCs w:val="18"/>
          <w:lang w:val="en-GB"/>
        </w:rPr>
        <w:t xml:space="preserve"> </w:t>
      </w:r>
      <w:r w:rsidR="007B70D0" w:rsidRPr="00DF5C20">
        <w:rPr>
          <w:sz w:val="18"/>
          <w:szCs w:val="18"/>
          <w:lang w:val="en-GB"/>
        </w:rPr>
        <w:t>independent person</w:t>
      </w:r>
      <w:r w:rsidR="009A1E89" w:rsidRPr="00DF5C20">
        <w:rPr>
          <w:sz w:val="18"/>
          <w:szCs w:val="18"/>
          <w:lang w:val="en-GB"/>
        </w:rPr>
        <w:t>.</w:t>
      </w:r>
    </w:p>
    <w:p w14:paraId="3E5437DE" w14:textId="77777777" w:rsidR="00600C92" w:rsidRPr="00DF5C20" w:rsidRDefault="005E7767" w:rsidP="00DF5C20">
      <w:pPr>
        <w:numPr>
          <w:ilvl w:val="0"/>
          <w:numId w:val="35"/>
        </w:numPr>
        <w:rPr>
          <w:sz w:val="18"/>
          <w:szCs w:val="18"/>
          <w:lang w:val="en-GB"/>
        </w:rPr>
      </w:pPr>
      <w:r w:rsidRPr="00DF5C20">
        <w:rPr>
          <w:sz w:val="18"/>
          <w:szCs w:val="18"/>
          <w:lang w:val="en-GB"/>
        </w:rPr>
        <w:t>HW payments do not necessar</w:t>
      </w:r>
      <w:r w:rsidR="00193410" w:rsidRPr="00DF5C20">
        <w:rPr>
          <w:sz w:val="18"/>
          <w:szCs w:val="18"/>
          <w:lang w:val="en-GB"/>
        </w:rPr>
        <w:t>il</w:t>
      </w:r>
      <w:r w:rsidRPr="00DF5C20">
        <w:rPr>
          <w:sz w:val="18"/>
          <w:szCs w:val="18"/>
          <w:lang w:val="en-GB"/>
        </w:rPr>
        <w:t>y have to follow the original payment sched</w:t>
      </w:r>
      <w:r w:rsidR="00EF3714" w:rsidRPr="00DF5C20">
        <w:rPr>
          <w:sz w:val="18"/>
          <w:szCs w:val="18"/>
          <w:lang w:val="en-GB"/>
        </w:rPr>
        <w:t>ule</w:t>
      </w:r>
      <w:r w:rsidR="000C33A7" w:rsidRPr="00DF5C20">
        <w:rPr>
          <w:sz w:val="18"/>
          <w:szCs w:val="18"/>
          <w:lang w:val="en-GB"/>
        </w:rPr>
        <w:t xml:space="preserve"> attached to the grant award (annex II)</w:t>
      </w:r>
      <w:r w:rsidR="00EF3714" w:rsidRPr="00DF5C20">
        <w:rPr>
          <w:sz w:val="18"/>
          <w:szCs w:val="18"/>
          <w:lang w:val="en-GB"/>
        </w:rPr>
        <w:t xml:space="preserve"> </w:t>
      </w:r>
      <w:r w:rsidR="00193410" w:rsidRPr="00DF5C20">
        <w:rPr>
          <w:sz w:val="18"/>
          <w:szCs w:val="18"/>
          <w:lang w:val="en-GB"/>
        </w:rPr>
        <w:t xml:space="preserve">with </w:t>
      </w:r>
      <w:r w:rsidR="00EF3714" w:rsidRPr="00DF5C20">
        <w:rPr>
          <w:sz w:val="18"/>
          <w:szCs w:val="18"/>
          <w:lang w:val="en-GB"/>
        </w:rPr>
        <w:t>regard to timing</w:t>
      </w:r>
      <w:r w:rsidR="00193410" w:rsidRPr="00DF5C20">
        <w:rPr>
          <w:sz w:val="18"/>
          <w:szCs w:val="18"/>
          <w:lang w:val="en-GB"/>
        </w:rPr>
        <w:t>. Ho</w:t>
      </w:r>
      <w:r w:rsidR="00600C92" w:rsidRPr="00DF5C20">
        <w:rPr>
          <w:sz w:val="18"/>
          <w:szCs w:val="18"/>
          <w:lang w:val="en-GB"/>
        </w:rPr>
        <w:t>wever, HW payments:</w:t>
      </w:r>
    </w:p>
    <w:p w14:paraId="3E5437DF" w14:textId="77777777" w:rsidR="001F26FF" w:rsidRPr="00DF5C20" w:rsidRDefault="00600C92" w:rsidP="00A031C2">
      <w:pPr>
        <w:numPr>
          <w:ilvl w:val="0"/>
          <w:numId w:val="36"/>
        </w:numPr>
        <w:rPr>
          <w:sz w:val="18"/>
          <w:szCs w:val="18"/>
          <w:lang w:val="en-GB"/>
        </w:rPr>
      </w:pPr>
      <w:r w:rsidRPr="00DF5C20">
        <w:rPr>
          <w:rFonts w:cs="Arial"/>
          <w:sz w:val="18"/>
          <w:szCs w:val="18"/>
          <w:lang w:val="en-GB"/>
        </w:rPr>
        <w:t xml:space="preserve">will be paid on the basis of the actual payments made by the </w:t>
      </w:r>
      <w:r w:rsidR="00E05B4B" w:rsidRPr="00DF5C20">
        <w:rPr>
          <w:rFonts w:cs="Arial"/>
          <w:sz w:val="18"/>
          <w:szCs w:val="18"/>
          <w:lang w:val="en-GB"/>
        </w:rPr>
        <w:t>A</w:t>
      </w:r>
      <w:r w:rsidR="001D7903" w:rsidRPr="00DF5C20">
        <w:rPr>
          <w:rFonts w:cs="Arial"/>
          <w:sz w:val="18"/>
          <w:szCs w:val="18"/>
          <w:lang w:val="en-GB"/>
        </w:rPr>
        <w:t>pplicant</w:t>
      </w:r>
      <w:r w:rsidR="0002084E" w:rsidRPr="00DF5C20">
        <w:rPr>
          <w:rFonts w:cs="Arial"/>
          <w:sz w:val="18"/>
          <w:szCs w:val="18"/>
          <w:lang w:val="en-GB"/>
        </w:rPr>
        <w:t>;</w:t>
      </w:r>
    </w:p>
    <w:p w14:paraId="3E5437E0" w14:textId="77777777" w:rsidR="00600C92" w:rsidRPr="00DF5C20" w:rsidRDefault="00600C92" w:rsidP="00600C92">
      <w:pPr>
        <w:numPr>
          <w:ilvl w:val="0"/>
          <w:numId w:val="36"/>
        </w:numPr>
        <w:rPr>
          <w:sz w:val="18"/>
          <w:szCs w:val="18"/>
          <w:lang w:val="en-GB"/>
        </w:rPr>
      </w:pPr>
      <w:r w:rsidRPr="00DF5C20">
        <w:rPr>
          <w:rFonts w:cs="Arial"/>
          <w:sz w:val="18"/>
          <w:szCs w:val="18"/>
          <w:lang w:val="en-GB"/>
        </w:rPr>
        <w:t>will be paid only after formal approval of Result 1 of the project</w:t>
      </w:r>
      <w:r w:rsidR="001F26FF" w:rsidRPr="00DF5C20">
        <w:rPr>
          <w:rFonts w:cs="Arial"/>
          <w:sz w:val="18"/>
          <w:szCs w:val="18"/>
          <w:lang w:val="en-GB"/>
        </w:rPr>
        <w:t>;</w:t>
      </w:r>
    </w:p>
    <w:p w14:paraId="3E5437E1" w14:textId="77777777" w:rsidR="00E55FC0" w:rsidRPr="00E55FC0" w:rsidRDefault="00F90138" w:rsidP="00E55FC0">
      <w:pPr>
        <w:numPr>
          <w:ilvl w:val="0"/>
          <w:numId w:val="36"/>
        </w:numPr>
        <w:rPr>
          <w:sz w:val="18"/>
          <w:szCs w:val="18"/>
          <w:lang w:val="en-GB"/>
        </w:rPr>
      </w:pPr>
      <w:r w:rsidRPr="00DF5C20">
        <w:rPr>
          <w:rFonts w:cs="Arial"/>
          <w:sz w:val="18"/>
          <w:szCs w:val="18"/>
          <w:lang w:val="en-GB"/>
        </w:rPr>
        <w:t xml:space="preserve">cumulatively, </w:t>
      </w:r>
      <w:r w:rsidR="001F26FF" w:rsidRPr="00DF5C20">
        <w:rPr>
          <w:rFonts w:cs="Arial"/>
          <w:sz w:val="18"/>
          <w:szCs w:val="18"/>
          <w:lang w:val="en-GB"/>
        </w:rPr>
        <w:t>can never exceed the HW budget.</w:t>
      </w:r>
    </w:p>
    <w:p w14:paraId="3E5437E2" w14:textId="77777777" w:rsidR="00600C92" w:rsidRPr="00E940B2" w:rsidRDefault="008A4E66" w:rsidP="003358A2">
      <w:pPr>
        <w:numPr>
          <w:ilvl w:val="0"/>
          <w:numId w:val="4"/>
        </w:numPr>
        <w:rPr>
          <w:lang w:val="en-GB"/>
        </w:rPr>
      </w:pPr>
      <w:r w:rsidRPr="00DF5C20">
        <w:rPr>
          <w:sz w:val="18"/>
          <w:szCs w:val="18"/>
          <w:lang w:val="en-GB"/>
        </w:rPr>
        <w:t xml:space="preserve">TA payments </w:t>
      </w:r>
      <w:r w:rsidR="000C33A7" w:rsidRPr="00DF5C20">
        <w:rPr>
          <w:sz w:val="18"/>
          <w:szCs w:val="18"/>
          <w:lang w:val="en-GB"/>
        </w:rPr>
        <w:t>for</w:t>
      </w:r>
      <w:r w:rsidRPr="00DF5C20">
        <w:rPr>
          <w:sz w:val="18"/>
          <w:szCs w:val="18"/>
          <w:lang w:val="en-GB"/>
        </w:rPr>
        <w:t xml:space="preserve"> a project result can only be made after </w:t>
      </w:r>
      <w:r w:rsidR="00C61E59" w:rsidRPr="00DF5C20">
        <w:rPr>
          <w:sz w:val="18"/>
          <w:szCs w:val="18"/>
          <w:lang w:val="en-GB"/>
        </w:rPr>
        <w:t>the hardware corresponding to that result has been approved and all the relevant documents are submitted.</w:t>
      </w:r>
    </w:p>
    <w:p w14:paraId="3E5437E3" w14:textId="77777777" w:rsidR="005E7767" w:rsidRPr="00E940B2" w:rsidRDefault="005E7767" w:rsidP="005E7767">
      <w:pPr>
        <w:rPr>
          <w:lang w:val="en-GB"/>
        </w:rPr>
      </w:pPr>
    </w:p>
    <w:p w14:paraId="3E5437E4" w14:textId="77777777" w:rsidR="00AD3668" w:rsidRPr="00DF5C20" w:rsidRDefault="00AD3668" w:rsidP="00F7159C">
      <w:pPr>
        <w:rPr>
          <w:sz w:val="18"/>
          <w:szCs w:val="18"/>
          <w:lang w:val="en-GB"/>
        </w:rPr>
      </w:pPr>
      <w:r w:rsidRPr="00DF5C20">
        <w:rPr>
          <w:sz w:val="18"/>
          <w:szCs w:val="18"/>
          <w:lang w:val="en-GB"/>
        </w:rPr>
        <w:t xml:space="preserve">The HW </w:t>
      </w:r>
      <w:r w:rsidR="008D43BE" w:rsidRPr="00DF5C20">
        <w:rPr>
          <w:sz w:val="18"/>
          <w:szCs w:val="18"/>
          <w:lang w:val="en-GB"/>
        </w:rPr>
        <w:t>handling</w:t>
      </w:r>
      <w:r w:rsidRPr="00DF5C20">
        <w:rPr>
          <w:sz w:val="18"/>
          <w:szCs w:val="18"/>
          <w:lang w:val="en-GB"/>
        </w:rPr>
        <w:t xml:space="preserve"> process consists of two </w:t>
      </w:r>
      <w:r w:rsidR="008A4E66" w:rsidRPr="00DF5C20">
        <w:rPr>
          <w:sz w:val="18"/>
          <w:szCs w:val="18"/>
          <w:lang w:val="en-GB"/>
        </w:rPr>
        <w:t xml:space="preserve">subsequent </w:t>
      </w:r>
      <w:r w:rsidRPr="00DF5C20">
        <w:rPr>
          <w:sz w:val="18"/>
          <w:szCs w:val="18"/>
          <w:lang w:val="en-GB"/>
        </w:rPr>
        <w:t>phases:</w:t>
      </w:r>
    </w:p>
    <w:p w14:paraId="3E5437E5" w14:textId="77777777" w:rsidR="00AD3668" w:rsidRPr="00DF5C20" w:rsidRDefault="00AD3668" w:rsidP="00A031C2">
      <w:pPr>
        <w:numPr>
          <w:ilvl w:val="0"/>
          <w:numId w:val="34"/>
        </w:numPr>
        <w:rPr>
          <w:sz w:val="18"/>
          <w:szCs w:val="18"/>
          <w:lang w:val="en-GB"/>
        </w:rPr>
      </w:pPr>
      <w:r w:rsidRPr="00DF5C20">
        <w:rPr>
          <w:sz w:val="18"/>
          <w:szCs w:val="18"/>
          <w:lang w:val="en-GB"/>
        </w:rPr>
        <w:t xml:space="preserve">The approval by </w:t>
      </w:r>
      <w:r w:rsidR="001129F3" w:rsidRPr="00DF5C20">
        <w:rPr>
          <w:sz w:val="18"/>
          <w:szCs w:val="18"/>
          <w:lang w:val="en-GB"/>
        </w:rPr>
        <w:t>the Agency / PSI</w:t>
      </w:r>
      <w:r w:rsidRPr="00DF5C20">
        <w:rPr>
          <w:sz w:val="18"/>
          <w:szCs w:val="18"/>
          <w:lang w:val="en-GB"/>
        </w:rPr>
        <w:t xml:space="preserve"> of the </w:t>
      </w:r>
      <w:r w:rsidR="008A4E66" w:rsidRPr="00DF5C20">
        <w:rPr>
          <w:sz w:val="18"/>
          <w:szCs w:val="18"/>
          <w:lang w:val="en-GB"/>
        </w:rPr>
        <w:t>goods / services</w:t>
      </w:r>
      <w:r w:rsidRPr="00DF5C20">
        <w:rPr>
          <w:sz w:val="18"/>
          <w:szCs w:val="18"/>
          <w:lang w:val="en-GB"/>
        </w:rPr>
        <w:t xml:space="preserve"> to be purchased</w:t>
      </w:r>
      <w:r w:rsidR="00A031C2" w:rsidRPr="00DF5C20">
        <w:rPr>
          <w:sz w:val="18"/>
          <w:szCs w:val="18"/>
          <w:lang w:val="en-GB"/>
        </w:rPr>
        <w:t>.</w:t>
      </w:r>
    </w:p>
    <w:p w14:paraId="3E5437E6" w14:textId="77777777" w:rsidR="00AD3668" w:rsidRPr="00DF5C20" w:rsidRDefault="00AD3668" w:rsidP="00A031C2">
      <w:pPr>
        <w:numPr>
          <w:ilvl w:val="0"/>
          <w:numId w:val="34"/>
        </w:numPr>
        <w:rPr>
          <w:sz w:val="18"/>
          <w:szCs w:val="18"/>
          <w:lang w:val="en-GB"/>
        </w:rPr>
      </w:pPr>
      <w:r w:rsidRPr="00DF5C20">
        <w:rPr>
          <w:sz w:val="18"/>
          <w:szCs w:val="18"/>
          <w:lang w:val="en-GB"/>
        </w:rPr>
        <w:t xml:space="preserve">The actual </w:t>
      </w:r>
      <w:r w:rsidR="00F373A5" w:rsidRPr="00DF5C20">
        <w:rPr>
          <w:sz w:val="18"/>
          <w:szCs w:val="18"/>
          <w:lang w:val="en-GB"/>
        </w:rPr>
        <w:t>HW</w:t>
      </w:r>
      <w:r w:rsidR="00D34DE0" w:rsidRPr="00DF5C20">
        <w:rPr>
          <w:sz w:val="18"/>
          <w:szCs w:val="18"/>
          <w:lang w:val="en-GB"/>
        </w:rPr>
        <w:t xml:space="preserve"> </w:t>
      </w:r>
      <w:r w:rsidRPr="00DF5C20">
        <w:rPr>
          <w:sz w:val="18"/>
          <w:szCs w:val="18"/>
          <w:lang w:val="en-GB"/>
        </w:rPr>
        <w:t>payments.</w:t>
      </w:r>
    </w:p>
    <w:p w14:paraId="3E5437E7" w14:textId="77777777" w:rsidR="00AD3668" w:rsidRPr="00E940B2" w:rsidRDefault="00AD3668" w:rsidP="00F7159C">
      <w:pPr>
        <w:rPr>
          <w:lang w:val="en-GB"/>
        </w:rPr>
      </w:pPr>
      <w:r w:rsidRPr="00DF5C20">
        <w:rPr>
          <w:sz w:val="18"/>
          <w:szCs w:val="18"/>
          <w:lang w:val="en-GB"/>
        </w:rPr>
        <w:t xml:space="preserve">For each of the steps you need to deliver </w:t>
      </w:r>
      <w:r w:rsidR="00F17DA2" w:rsidRPr="00DF5C20">
        <w:rPr>
          <w:sz w:val="18"/>
          <w:szCs w:val="18"/>
          <w:lang w:val="en-GB"/>
        </w:rPr>
        <w:t>the appropriate model</w:t>
      </w:r>
      <w:r w:rsidRPr="00DF5C20">
        <w:rPr>
          <w:sz w:val="18"/>
          <w:szCs w:val="18"/>
          <w:lang w:val="en-GB"/>
        </w:rPr>
        <w:t xml:space="preserve"> forms </w:t>
      </w:r>
      <w:r w:rsidR="00D856AC" w:rsidRPr="00DF5C20">
        <w:rPr>
          <w:sz w:val="18"/>
          <w:szCs w:val="18"/>
          <w:lang w:val="en-GB"/>
        </w:rPr>
        <w:t xml:space="preserve">and </w:t>
      </w:r>
      <w:r w:rsidR="001F26FF" w:rsidRPr="00DF5C20">
        <w:rPr>
          <w:sz w:val="18"/>
          <w:szCs w:val="18"/>
          <w:lang w:val="en-GB"/>
        </w:rPr>
        <w:t xml:space="preserve">the required </w:t>
      </w:r>
      <w:r w:rsidR="00F17DA2" w:rsidRPr="00DF5C20">
        <w:rPr>
          <w:sz w:val="18"/>
          <w:szCs w:val="18"/>
          <w:lang w:val="en-GB"/>
        </w:rPr>
        <w:t>attachments</w:t>
      </w:r>
      <w:r w:rsidR="007C5261" w:rsidRPr="00DF5C20">
        <w:rPr>
          <w:sz w:val="18"/>
          <w:szCs w:val="18"/>
          <w:lang w:val="en-GB"/>
        </w:rPr>
        <w:t>, as</w:t>
      </w:r>
      <w:r w:rsidR="00D856AC" w:rsidRPr="00DF5C20">
        <w:rPr>
          <w:sz w:val="18"/>
          <w:szCs w:val="18"/>
          <w:lang w:val="en-GB"/>
        </w:rPr>
        <w:t xml:space="preserve"> described </w:t>
      </w:r>
      <w:r w:rsidR="008A4E66" w:rsidRPr="00DF5C20">
        <w:rPr>
          <w:sz w:val="18"/>
          <w:szCs w:val="18"/>
          <w:lang w:val="en-GB"/>
        </w:rPr>
        <w:t>below</w:t>
      </w:r>
      <w:r w:rsidR="00D856AC" w:rsidRPr="00DF5C20">
        <w:rPr>
          <w:sz w:val="18"/>
          <w:szCs w:val="18"/>
          <w:lang w:val="en-GB"/>
        </w:rPr>
        <w:t>.</w:t>
      </w:r>
      <w:r w:rsidR="00C61E59" w:rsidRPr="00DF5C20">
        <w:rPr>
          <w:sz w:val="18"/>
          <w:szCs w:val="18"/>
          <w:lang w:val="en-GB"/>
        </w:rPr>
        <w:t xml:space="preserve"> The </w:t>
      </w:r>
      <w:r w:rsidR="00C61E59" w:rsidRPr="00DF5C20">
        <w:rPr>
          <w:b/>
          <w:sz w:val="18"/>
          <w:szCs w:val="18"/>
          <w:lang w:val="en-GB"/>
        </w:rPr>
        <w:t>two steps can be combined</w:t>
      </w:r>
      <w:r w:rsidR="00C61E59" w:rsidRPr="00DF5C20">
        <w:rPr>
          <w:sz w:val="18"/>
          <w:szCs w:val="18"/>
          <w:lang w:val="en-GB"/>
        </w:rPr>
        <w:t xml:space="preserve"> if you have already ordered</w:t>
      </w:r>
      <w:r w:rsidR="004E4011" w:rsidRPr="00DF5C20">
        <w:rPr>
          <w:sz w:val="18"/>
          <w:szCs w:val="18"/>
          <w:lang w:val="en-GB"/>
        </w:rPr>
        <w:t xml:space="preserve"> </w:t>
      </w:r>
      <w:r w:rsidR="00C61E59" w:rsidRPr="00DF5C20">
        <w:rPr>
          <w:sz w:val="18"/>
          <w:szCs w:val="18"/>
          <w:lang w:val="en-GB"/>
        </w:rPr>
        <w:t>/ purchased the goods before submitting the RPGS.</w:t>
      </w:r>
    </w:p>
    <w:p w14:paraId="3E5437E8" w14:textId="77777777" w:rsidR="00F7159C" w:rsidRPr="00E940B2" w:rsidRDefault="00F7159C" w:rsidP="005E7767">
      <w:pPr>
        <w:rPr>
          <w:lang w:val="en-GB"/>
        </w:rPr>
      </w:pPr>
    </w:p>
    <w:p w14:paraId="3E5437E9" w14:textId="77777777" w:rsidR="00D856AC" w:rsidRPr="00E940B2" w:rsidRDefault="00D856AC" w:rsidP="005E7767">
      <w:pPr>
        <w:rPr>
          <w:lang w:val="en-GB"/>
        </w:rPr>
      </w:pPr>
    </w:p>
    <w:p w14:paraId="3E5437EA" w14:textId="77777777" w:rsidR="00D856AC" w:rsidRPr="00E940B2" w:rsidRDefault="00193410" w:rsidP="00923BE4">
      <w:pPr>
        <w:pStyle w:val="Kop2"/>
      </w:pPr>
      <w:bookmarkStart w:id="31" w:name="_Toc205374765"/>
      <w:bookmarkStart w:id="32" w:name="_Toc207696549"/>
      <w:bookmarkStart w:id="33" w:name="_Toc379277802"/>
      <w:r w:rsidRPr="00E940B2">
        <w:t>A</w:t>
      </w:r>
      <w:r w:rsidR="00D856AC" w:rsidRPr="00E940B2">
        <w:t xml:space="preserve">pproval by </w:t>
      </w:r>
      <w:r w:rsidR="001129F3" w:rsidRPr="00E940B2">
        <w:t>the Agency / PSI</w:t>
      </w:r>
      <w:r w:rsidR="00D856AC" w:rsidRPr="00E940B2">
        <w:t xml:space="preserve"> of the </w:t>
      </w:r>
      <w:r w:rsidR="000C33A7" w:rsidRPr="00E940B2">
        <w:t xml:space="preserve">goods and services </w:t>
      </w:r>
      <w:r w:rsidR="00D856AC" w:rsidRPr="00E940B2">
        <w:t>to be purchased</w:t>
      </w:r>
      <w:bookmarkEnd w:id="31"/>
      <w:bookmarkEnd w:id="32"/>
      <w:bookmarkEnd w:id="33"/>
    </w:p>
    <w:p w14:paraId="3E5437EB" w14:textId="77777777" w:rsidR="00F628F1" w:rsidRPr="00DF5C20" w:rsidRDefault="00F7159C" w:rsidP="005E7767">
      <w:pPr>
        <w:rPr>
          <w:sz w:val="18"/>
          <w:szCs w:val="18"/>
          <w:lang w:val="en-GB"/>
        </w:rPr>
      </w:pPr>
      <w:r w:rsidRPr="00DF5C20">
        <w:rPr>
          <w:sz w:val="18"/>
          <w:szCs w:val="18"/>
          <w:lang w:val="en-GB"/>
        </w:rPr>
        <w:t xml:space="preserve">In order to get the approval of </w:t>
      </w:r>
      <w:r w:rsidR="001129F3" w:rsidRPr="00DF5C20">
        <w:rPr>
          <w:sz w:val="18"/>
          <w:szCs w:val="18"/>
          <w:lang w:val="en-GB"/>
        </w:rPr>
        <w:t>the Agency / PSI</w:t>
      </w:r>
      <w:r w:rsidRPr="00DF5C20">
        <w:rPr>
          <w:sz w:val="18"/>
          <w:szCs w:val="18"/>
          <w:lang w:val="en-GB"/>
        </w:rPr>
        <w:t xml:space="preserve"> to purchase goods and services the </w:t>
      </w:r>
      <w:r w:rsidR="001D7903" w:rsidRPr="00DF5C20">
        <w:rPr>
          <w:sz w:val="18"/>
          <w:szCs w:val="18"/>
          <w:lang w:val="en-GB"/>
        </w:rPr>
        <w:t>Applicant</w:t>
      </w:r>
      <w:r w:rsidRPr="00DF5C20">
        <w:rPr>
          <w:sz w:val="18"/>
          <w:szCs w:val="18"/>
          <w:lang w:val="en-GB"/>
        </w:rPr>
        <w:t xml:space="preserve"> has to hand in a Request to Purchase Goods and Services</w:t>
      </w:r>
      <w:r w:rsidR="00B93347" w:rsidRPr="00DF5C20">
        <w:rPr>
          <w:sz w:val="18"/>
          <w:szCs w:val="18"/>
          <w:lang w:val="en-GB"/>
        </w:rPr>
        <w:t xml:space="preserve"> (RPGS).</w:t>
      </w:r>
    </w:p>
    <w:p w14:paraId="3E5437EC" w14:textId="77777777" w:rsidR="00F628F1" w:rsidRPr="00DF5C20" w:rsidRDefault="00F628F1" w:rsidP="005E7767">
      <w:pPr>
        <w:rPr>
          <w:sz w:val="18"/>
          <w:szCs w:val="18"/>
          <w:lang w:val="en-GB"/>
        </w:rPr>
      </w:pPr>
    </w:p>
    <w:p w14:paraId="3E5437ED" w14:textId="77777777" w:rsidR="00F628F1" w:rsidRPr="00DF5C20" w:rsidRDefault="00F628F1" w:rsidP="00F628F1">
      <w:pPr>
        <w:rPr>
          <w:sz w:val="18"/>
          <w:szCs w:val="18"/>
          <w:lang w:val="en-GB"/>
        </w:rPr>
      </w:pPr>
      <w:r w:rsidRPr="00DF5C20">
        <w:rPr>
          <w:sz w:val="18"/>
          <w:szCs w:val="18"/>
          <w:lang w:val="en-GB"/>
        </w:rPr>
        <w:t xml:space="preserve">A </w:t>
      </w:r>
      <w:r w:rsidR="001F26FF" w:rsidRPr="00DF5C20">
        <w:rPr>
          <w:sz w:val="18"/>
          <w:szCs w:val="18"/>
          <w:lang w:val="en-GB"/>
        </w:rPr>
        <w:t>correct and complete</w:t>
      </w:r>
      <w:r w:rsidRPr="00DF5C20">
        <w:rPr>
          <w:sz w:val="18"/>
          <w:szCs w:val="18"/>
          <w:lang w:val="en-GB"/>
        </w:rPr>
        <w:t xml:space="preserve"> RPGS </w:t>
      </w:r>
      <w:r w:rsidR="00954FDA">
        <w:rPr>
          <w:sz w:val="18"/>
          <w:szCs w:val="18"/>
          <w:lang w:val="en-GB"/>
        </w:rPr>
        <w:t>should</w:t>
      </w:r>
    </w:p>
    <w:p w14:paraId="3E5437EE" w14:textId="77777777" w:rsidR="00F628F1" w:rsidRPr="00DF5C20" w:rsidRDefault="00107653" w:rsidP="00107653">
      <w:pPr>
        <w:numPr>
          <w:ilvl w:val="0"/>
          <w:numId w:val="33"/>
        </w:numPr>
        <w:rPr>
          <w:sz w:val="18"/>
          <w:szCs w:val="18"/>
          <w:lang w:val="en-GB"/>
        </w:rPr>
      </w:pPr>
      <w:r w:rsidRPr="00DF5C20">
        <w:rPr>
          <w:sz w:val="18"/>
          <w:szCs w:val="18"/>
          <w:lang w:val="en-GB"/>
        </w:rPr>
        <w:t>b</w:t>
      </w:r>
      <w:r w:rsidR="00A216DD" w:rsidRPr="00DF5C20">
        <w:rPr>
          <w:sz w:val="18"/>
          <w:szCs w:val="18"/>
          <w:lang w:val="en-GB"/>
        </w:rPr>
        <w:t xml:space="preserve">e using the format provided by </w:t>
      </w:r>
      <w:r w:rsidR="001129F3" w:rsidRPr="00DF5C20">
        <w:rPr>
          <w:sz w:val="18"/>
          <w:szCs w:val="18"/>
          <w:lang w:val="en-GB"/>
        </w:rPr>
        <w:t>the Agency / PSI</w:t>
      </w:r>
      <w:r w:rsidR="00C8159C" w:rsidRPr="00DF5C20">
        <w:rPr>
          <w:sz w:val="18"/>
          <w:szCs w:val="18"/>
          <w:lang w:val="en-GB"/>
        </w:rPr>
        <w:t xml:space="preserve"> (Annex 3</w:t>
      </w:r>
      <w:r w:rsidR="001F26FF" w:rsidRPr="00DF5C20">
        <w:rPr>
          <w:sz w:val="18"/>
          <w:szCs w:val="18"/>
          <w:lang w:val="en-GB"/>
        </w:rPr>
        <w:t>b</w:t>
      </w:r>
      <w:r w:rsidR="00C8159C" w:rsidRPr="00DF5C20">
        <w:rPr>
          <w:sz w:val="18"/>
          <w:szCs w:val="18"/>
          <w:lang w:val="en-GB"/>
        </w:rPr>
        <w:t xml:space="preserve"> of the Model Forms)</w:t>
      </w:r>
      <w:r w:rsidR="003C4603" w:rsidRPr="00DF5C20">
        <w:rPr>
          <w:sz w:val="18"/>
          <w:szCs w:val="18"/>
          <w:lang w:val="en-GB"/>
        </w:rPr>
        <w:t>.</w:t>
      </w:r>
    </w:p>
    <w:p w14:paraId="3E5437EF" w14:textId="77777777" w:rsidR="00A216DD" w:rsidRPr="00DF5C20" w:rsidRDefault="00107653" w:rsidP="00107653">
      <w:pPr>
        <w:numPr>
          <w:ilvl w:val="0"/>
          <w:numId w:val="33"/>
        </w:numPr>
        <w:rPr>
          <w:sz w:val="18"/>
          <w:szCs w:val="18"/>
          <w:lang w:val="en-GB"/>
        </w:rPr>
      </w:pPr>
      <w:r w:rsidRPr="00DF5C20">
        <w:rPr>
          <w:sz w:val="18"/>
          <w:szCs w:val="18"/>
          <w:lang w:val="en-GB"/>
        </w:rPr>
        <w:t>b</w:t>
      </w:r>
      <w:r w:rsidR="00A216DD" w:rsidRPr="00DF5C20">
        <w:rPr>
          <w:sz w:val="18"/>
          <w:szCs w:val="18"/>
          <w:lang w:val="en-GB"/>
        </w:rPr>
        <w:t xml:space="preserve">e completely filled </w:t>
      </w:r>
      <w:r w:rsidR="003C4603" w:rsidRPr="00DF5C20">
        <w:rPr>
          <w:sz w:val="18"/>
          <w:szCs w:val="18"/>
          <w:lang w:val="en-GB"/>
        </w:rPr>
        <w:t>out.</w:t>
      </w:r>
    </w:p>
    <w:p w14:paraId="3E5437F0" w14:textId="77777777" w:rsidR="00A216DD" w:rsidRPr="00DF5C20" w:rsidRDefault="00107653" w:rsidP="00107653">
      <w:pPr>
        <w:numPr>
          <w:ilvl w:val="0"/>
          <w:numId w:val="33"/>
        </w:numPr>
        <w:rPr>
          <w:sz w:val="18"/>
          <w:szCs w:val="18"/>
          <w:lang w:val="en-GB"/>
        </w:rPr>
      </w:pPr>
      <w:r w:rsidRPr="00DF5C20">
        <w:rPr>
          <w:sz w:val="18"/>
          <w:szCs w:val="18"/>
          <w:lang w:val="en-GB"/>
        </w:rPr>
        <w:t>h</w:t>
      </w:r>
      <w:r w:rsidR="00A216DD" w:rsidRPr="00DF5C20">
        <w:rPr>
          <w:sz w:val="18"/>
          <w:szCs w:val="18"/>
          <w:lang w:val="en-GB"/>
        </w:rPr>
        <w:t>ave as attachments a pro-forma invoice</w:t>
      </w:r>
      <w:r w:rsidRPr="00DF5C20">
        <w:rPr>
          <w:sz w:val="18"/>
          <w:szCs w:val="18"/>
          <w:lang w:val="en-GB"/>
        </w:rPr>
        <w:t xml:space="preserve"> </w:t>
      </w:r>
      <w:r w:rsidR="001F26FF" w:rsidRPr="00DF5C20">
        <w:rPr>
          <w:sz w:val="18"/>
          <w:szCs w:val="18"/>
          <w:lang w:val="en-GB"/>
        </w:rPr>
        <w:t xml:space="preserve">/ </w:t>
      </w:r>
      <w:r w:rsidR="00A216DD" w:rsidRPr="00DF5C20">
        <w:rPr>
          <w:sz w:val="18"/>
          <w:szCs w:val="18"/>
          <w:lang w:val="en-GB"/>
        </w:rPr>
        <w:t>offer</w:t>
      </w:r>
      <w:r w:rsidRPr="00DF5C20">
        <w:rPr>
          <w:sz w:val="18"/>
          <w:szCs w:val="18"/>
          <w:lang w:val="en-GB"/>
        </w:rPr>
        <w:t xml:space="preserve"> </w:t>
      </w:r>
      <w:r w:rsidR="001F26FF" w:rsidRPr="00DF5C20">
        <w:rPr>
          <w:sz w:val="18"/>
          <w:szCs w:val="18"/>
          <w:lang w:val="en-GB"/>
        </w:rPr>
        <w:t>/ qu</w:t>
      </w:r>
      <w:r w:rsidR="000C33A7" w:rsidRPr="00DF5C20">
        <w:rPr>
          <w:sz w:val="18"/>
          <w:szCs w:val="18"/>
          <w:lang w:val="en-GB"/>
        </w:rPr>
        <w:t>o</w:t>
      </w:r>
      <w:r w:rsidR="001F26FF" w:rsidRPr="00DF5C20">
        <w:rPr>
          <w:sz w:val="18"/>
          <w:szCs w:val="18"/>
          <w:lang w:val="en-GB"/>
        </w:rPr>
        <w:t>tation</w:t>
      </w:r>
      <w:r w:rsidR="00A216DD" w:rsidRPr="00DF5C20">
        <w:rPr>
          <w:sz w:val="18"/>
          <w:szCs w:val="18"/>
          <w:lang w:val="en-GB"/>
        </w:rPr>
        <w:t xml:space="preserve"> for every </w:t>
      </w:r>
      <w:r w:rsidR="00F373A5" w:rsidRPr="00DF5C20">
        <w:rPr>
          <w:sz w:val="18"/>
          <w:szCs w:val="18"/>
          <w:lang w:val="en-GB"/>
        </w:rPr>
        <w:t>HW</w:t>
      </w:r>
      <w:r w:rsidR="00A216DD" w:rsidRPr="00DF5C20">
        <w:rPr>
          <w:sz w:val="18"/>
          <w:szCs w:val="18"/>
          <w:lang w:val="en-GB"/>
        </w:rPr>
        <w:t xml:space="preserve"> item on the request</w:t>
      </w:r>
      <w:r w:rsidR="003C4603" w:rsidRPr="00DF5C20">
        <w:rPr>
          <w:sz w:val="18"/>
          <w:szCs w:val="18"/>
          <w:lang w:val="en-GB"/>
        </w:rPr>
        <w:t>.</w:t>
      </w:r>
    </w:p>
    <w:p w14:paraId="3E5437F1" w14:textId="77777777" w:rsidR="00A216DD" w:rsidRPr="00DF5C20" w:rsidRDefault="00107653" w:rsidP="00107653">
      <w:pPr>
        <w:numPr>
          <w:ilvl w:val="0"/>
          <w:numId w:val="33"/>
        </w:numPr>
        <w:rPr>
          <w:sz w:val="18"/>
          <w:szCs w:val="18"/>
          <w:lang w:val="en-GB"/>
        </w:rPr>
      </w:pPr>
      <w:r w:rsidRPr="00DF5C20">
        <w:rPr>
          <w:sz w:val="18"/>
          <w:szCs w:val="18"/>
          <w:lang w:val="en-GB"/>
        </w:rPr>
        <w:t>u</w:t>
      </w:r>
      <w:r w:rsidR="007C5261" w:rsidRPr="00DF5C20">
        <w:rPr>
          <w:sz w:val="18"/>
          <w:szCs w:val="18"/>
          <w:lang w:val="en-GB"/>
        </w:rPr>
        <w:t xml:space="preserve">se the same item name as in the </w:t>
      </w:r>
      <w:r w:rsidR="00C61E59" w:rsidRPr="00DF5C20">
        <w:rPr>
          <w:sz w:val="18"/>
          <w:szCs w:val="18"/>
          <w:lang w:val="en-GB"/>
        </w:rPr>
        <w:t>hardware list</w:t>
      </w:r>
      <w:r w:rsidR="007C5261" w:rsidRPr="00DF5C20">
        <w:rPr>
          <w:sz w:val="18"/>
          <w:szCs w:val="18"/>
          <w:lang w:val="en-GB"/>
        </w:rPr>
        <w:t xml:space="preserve"> attached to the </w:t>
      </w:r>
      <w:r w:rsidR="00DB21E0" w:rsidRPr="00DF5C20">
        <w:rPr>
          <w:sz w:val="18"/>
          <w:szCs w:val="18"/>
          <w:lang w:val="en-GB"/>
        </w:rPr>
        <w:t>administrative decision</w:t>
      </w:r>
      <w:r w:rsidR="00F17DA2" w:rsidRPr="00DF5C20">
        <w:rPr>
          <w:sz w:val="18"/>
          <w:szCs w:val="18"/>
          <w:lang w:val="en-GB"/>
        </w:rPr>
        <w:t xml:space="preserve"> or be clearly linked to an item from the </w:t>
      </w:r>
      <w:r w:rsidR="00C61E59" w:rsidRPr="00DF5C20">
        <w:rPr>
          <w:sz w:val="18"/>
          <w:szCs w:val="18"/>
          <w:lang w:val="en-GB"/>
        </w:rPr>
        <w:t>hardware list</w:t>
      </w:r>
      <w:r w:rsidR="003C4603" w:rsidRPr="00DF5C20">
        <w:rPr>
          <w:sz w:val="18"/>
          <w:szCs w:val="18"/>
          <w:lang w:val="en-GB"/>
        </w:rPr>
        <w:t>.</w:t>
      </w:r>
    </w:p>
    <w:p w14:paraId="3E5437F2" w14:textId="77777777" w:rsidR="00882B43" w:rsidRPr="00DF5C20" w:rsidRDefault="00107653" w:rsidP="00107653">
      <w:pPr>
        <w:numPr>
          <w:ilvl w:val="0"/>
          <w:numId w:val="33"/>
        </w:numPr>
        <w:rPr>
          <w:sz w:val="18"/>
          <w:szCs w:val="18"/>
          <w:lang w:val="en-GB"/>
        </w:rPr>
      </w:pPr>
      <w:r w:rsidRPr="00DF5C20">
        <w:rPr>
          <w:sz w:val="18"/>
          <w:szCs w:val="18"/>
          <w:lang w:val="en-GB"/>
        </w:rPr>
        <w:t>b</w:t>
      </w:r>
      <w:r w:rsidR="00882B43" w:rsidRPr="00DF5C20">
        <w:rPr>
          <w:sz w:val="18"/>
          <w:szCs w:val="18"/>
          <w:lang w:val="en-GB"/>
        </w:rPr>
        <w:t xml:space="preserve">e </w:t>
      </w:r>
      <w:r w:rsidR="0003134E" w:rsidRPr="00DF5C20">
        <w:rPr>
          <w:sz w:val="18"/>
          <w:szCs w:val="18"/>
          <w:lang w:val="en-GB"/>
        </w:rPr>
        <w:t>submitted</w:t>
      </w:r>
      <w:r w:rsidR="00882B43" w:rsidRPr="00DF5C20">
        <w:rPr>
          <w:sz w:val="18"/>
          <w:szCs w:val="18"/>
          <w:lang w:val="en-GB"/>
        </w:rPr>
        <w:t xml:space="preserve"> after the completion of the 1</w:t>
      </w:r>
      <w:r w:rsidR="00882B43" w:rsidRPr="00DF5C20">
        <w:rPr>
          <w:sz w:val="18"/>
          <w:szCs w:val="18"/>
          <w:vertAlign w:val="superscript"/>
          <w:lang w:val="en-GB"/>
        </w:rPr>
        <w:t>st</w:t>
      </w:r>
      <w:r w:rsidR="00E55FC0">
        <w:rPr>
          <w:sz w:val="18"/>
          <w:szCs w:val="18"/>
          <w:lang w:val="en-GB"/>
        </w:rPr>
        <w:t xml:space="preserve"> R</w:t>
      </w:r>
      <w:r w:rsidR="00882B43" w:rsidRPr="00DF5C20">
        <w:rPr>
          <w:sz w:val="18"/>
          <w:szCs w:val="18"/>
          <w:lang w:val="en-GB"/>
        </w:rPr>
        <w:t>esult</w:t>
      </w:r>
      <w:r w:rsidR="008A4E66" w:rsidRPr="00DF5C20">
        <w:rPr>
          <w:sz w:val="18"/>
          <w:szCs w:val="18"/>
          <w:lang w:val="en-GB"/>
        </w:rPr>
        <w:t>.</w:t>
      </w:r>
    </w:p>
    <w:p w14:paraId="3E5437F3" w14:textId="77777777" w:rsidR="000918AC" w:rsidRPr="00DF5C20" w:rsidRDefault="000918AC" w:rsidP="00882B43">
      <w:pPr>
        <w:rPr>
          <w:sz w:val="18"/>
          <w:szCs w:val="18"/>
          <w:lang w:val="en-GB"/>
        </w:rPr>
      </w:pPr>
    </w:p>
    <w:p w14:paraId="3E5437F4" w14:textId="77777777" w:rsidR="00C8159C" w:rsidRPr="00E940B2" w:rsidRDefault="00C8159C" w:rsidP="00882B43">
      <w:pPr>
        <w:rPr>
          <w:lang w:val="en-GB"/>
        </w:rPr>
      </w:pPr>
      <w:r w:rsidRPr="00DF5C20">
        <w:rPr>
          <w:i/>
          <w:sz w:val="18"/>
          <w:szCs w:val="18"/>
          <w:lang w:val="en-GB"/>
        </w:rPr>
        <w:t>Please check appendix 1</w:t>
      </w:r>
      <w:r w:rsidR="00A76E16" w:rsidRPr="00DF5C20">
        <w:rPr>
          <w:i/>
          <w:sz w:val="18"/>
          <w:szCs w:val="18"/>
          <w:lang w:val="en-GB"/>
        </w:rPr>
        <w:t>.1</w:t>
      </w:r>
      <w:r w:rsidRPr="00DF5C20">
        <w:rPr>
          <w:i/>
          <w:sz w:val="18"/>
          <w:szCs w:val="18"/>
          <w:lang w:val="en-GB"/>
        </w:rPr>
        <w:t xml:space="preserve"> </w:t>
      </w:r>
      <w:r w:rsidR="000C33A7" w:rsidRPr="00DF5C20">
        <w:rPr>
          <w:i/>
          <w:sz w:val="18"/>
          <w:szCs w:val="18"/>
          <w:lang w:val="en-GB"/>
        </w:rPr>
        <w:t xml:space="preserve">of these guidelines </w:t>
      </w:r>
      <w:r w:rsidR="004E17B9">
        <w:rPr>
          <w:i/>
          <w:sz w:val="18"/>
          <w:szCs w:val="18"/>
          <w:lang w:val="en-GB"/>
        </w:rPr>
        <w:t xml:space="preserve">for a filled out </w:t>
      </w:r>
      <w:r w:rsidRPr="00DF5C20">
        <w:rPr>
          <w:i/>
          <w:sz w:val="18"/>
          <w:szCs w:val="18"/>
          <w:lang w:val="en-GB"/>
        </w:rPr>
        <w:t>RPGS</w:t>
      </w:r>
      <w:r w:rsidR="00107653" w:rsidRPr="00DF5C20">
        <w:rPr>
          <w:i/>
          <w:sz w:val="18"/>
          <w:szCs w:val="18"/>
          <w:lang w:val="en-GB"/>
        </w:rPr>
        <w:t>.</w:t>
      </w:r>
    </w:p>
    <w:p w14:paraId="3E5437F5" w14:textId="77777777" w:rsidR="00C8159C" w:rsidRPr="00E940B2" w:rsidRDefault="00C8159C" w:rsidP="00882B43">
      <w:pPr>
        <w:rPr>
          <w:lang w:val="en-GB"/>
        </w:rPr>
      </w:pPr>
    </w:p>
    <w:p w14:paraId="3E5437F6" w14:textId="77777777" w:rsidR="000918AC" w:rsidRPr="00DF5C20" w:rsidRDefault="000918AC" w:rsidP="000918AC">
      <w:pPr>
        <w:rPr>
          <w:sz w:val="18"/>
          <w:szCs w:val="18"/>
          <w:lang w:val="en-GB"/>
        </w:rPr>
      </w:pPr>
      <w:r w:rsidRPr="00DF5C20">
        <w:rPr>
          <w:sz w:val="18"/>
          <w:szCs w:val="18"/>
          <w:lang w:val="en-GB"/>
        </w:rPr>
        <w:t xml:space="preserve">If the total costs of the </w:t>
      </w:r>
      <w:r w:rsidR="00F373A5" w:rsidRPr="00DF5C20">
        <w:rPr>
          <w:sz w:val="18"/>
          <w:szCs w:val="18"/>
          <w:lang w:val="en-GB"/>
        </w:rPr>
        <w:t>HW</w:t>
      </w:r>
      <w:r w:rsidRPr="00DF5C20">
        <w:rPr>
          <w:sz w:val="18"/>
          <w:szCs w:val="18"/>
          <w:lang w:val="en-GB"/>
        </w:rPr>
        <w:t xml:space="preserve"> requested in the RPGS are higher than </w:t>
      </w:r>
      <w:r w:rsidR="00A031C2" w:rsidRPr="00DF5C20">
        <w:rPr>
          <w:sz w:val="18"/>
          <w:szCs w:val="18"/>
          <w:lang w:val="en-GB"/>
        </w:rPr>
        <w:t>€ </w:t>
      </w:r>
      <w:r w:rsidRPr="00DF5C20">
        <w:rPr>
          <w:sz w:val="18"/>
          <w:szCs w:val="18"/>
          <w:lang w:val="en-GB"/>
        </w:rPr>
        <w:t>25</w:t>
      </w:r>
      <w:r w:rsidR="00ED76F5" w:rsidRPr="00DF5C20">
        <w:rPr>
          <w:sz w:val="18"/>
          <w:szCs w:val="18"/>
          <w:lang w:val="en-GB"/>
        </w:rPr>
        <w:t>,</w:t>
      </w:r>
      <w:r w:rsidRPr="00DF5C20">
        <w:rPr>
          <w:sz w:val="18"/>
          <w:szCs w:val="18"/>
          <w:lang w:val="en-GB"/>
        </w:rPr>
        <w:t xml:space="preserve">000, </w:t>
      </w:r>
      <w:r w:rsidR="001129F3" w:rsidRPr="00DF5C20">
        <w:rPr>
          <w:sz w:val="18"/>
          <w:szCs w:val="18"/>
          <w:lang w:val="en-GB"/>
        </w:rPr>
        <w:t>the Agency / PSI</w:t>
      </w:r>
      <w:r w:rsidRPr="00DF5C20">
        <w:rPr>
          <w:sz w:val="18"/>
          <w:szCs w:val="18"/>
          <w:lang w:val="en-GB"/>
        </w:rPr>
        <w:t xml:space="preserve"> will ask an independent organi</w:t>
      </w:r>
      <w:r w:rsidR="00E928D9" w:rsidRPr="00DF5C20">
        <w:rPr>
          <w:sz w:val="18"/>
          <w:szCs w:val="18"/>
          <w:lang w:val="en-GB"/>
        </w:rPr>
        <w:t>sation</w:t>
      </w:r>
      <w:r w:rsidRPr="00DF5C20">
        <w:rPr>
          <w:sz w:val="18"/>
          <w:szCs w:val="18"/>
          <w:lang w:val="en-GB"/>
        </w:rPr>
        <w:t xml:space="preserve"> </w:t>
      </w:r>
      <w:r w:rsidR="00C61E59" w:rsidRPr="00DF5C20">
        <w:rPr>
          <w:sz w:val="18"/>
          <w:szCs w:val="18"/>
          <w:lang w:val="en-GB"/>
        </w:rPr>
        <w:t xml:space="preserve">to assess the RPGS on </w:t>
      </w:r>
      <w:r w:rsidRPr="00DF5C20">
        <w:rPr>
          <w:sz w:val="18"/>
          <w:szCs w:val="18"/>
          <w:lang w:val="en-GB"/>
        </w:rPr>
        <w:t xml:space="preserve">market conformity </w:t>
      </w:r>
      <w:r w:rsidR="00C61E59" w:rsidRPr="00DF5C20">
        <w:rPr>
          <w:sz w:val="18"/>
          <w:szCs w:val="18"/>
          <w:lang w:val="en-GB"/>
        </w:rPr>
        <w:t>of the prices</w:t>
      </w:r>
      <w:r w:rsidRPr="00DF5C20">
        <w:rPr>
          <w:sz w:val="18"/>
          <w:szCs w:val="18"/>
          <w:lang w:val="en-GB"/>
        </w:rPr>
        <w:t xml:space="preserve">. </w:t>
      </w:r>
      <w:r w:rsidR="00D34DE0" w:rsidRPr="00DF5C20">
        <w:rPr>
          <w:sz w:val="18"/>
          <w:szCs w:val="18"/>
          <w:lang w:val="en-GB"/>
        </w:rPr>
        <w:t>Second hand goods will always be checked for market conformity</w:t>
      </w:r>
      <w:r w:rsidR="00C61E59" w:rsidRPr="00DF5C20">
        <w:rPr>
          <w:sz w:val="18"/>
          <w:szCs w:val="18"/>
          <w:lang w:val="en-GB"/>
        </w:rPr>
        <w:t xml:space="preserve"> and will also be inspected for a functionality assessment (minimum requirement being SHA-4)</w:t>
      </w:r>
      <w:r w:rsidR="00D34DE0" w:rsidRPr="00DF5C20">
        <w:rPr>
          <w:sz w:val="18"/>
          <w:szCs w:val="18"/>
          <w:lang w:val="en-GB"/>
        </w:rPr>
        <w:t xml:space="preserve">. </w:t>
      </w:r>
      <w:r w:rsidRPr="00DF5C20">
        <w:rPr>
          <w:sz w:val="18"/>
          <w:szCs w:val="18"/>
          <w:lang w:val="en-GB"/>
        </w:rPr>
        <w:t xml:space="preserve">Once you receive approval from </w:t>
      </w:r>
      <w:r w:rsidR="001129F3" w:rsidRPr="00DF5C20">
        <w:rPr>
          <w:sz w:val="18"/>
          <w:szCs w:val="18"/>
          <w:lang w:val="en-GB"/>
        </w:rPr>
        <w:t>the Agency / PSI</w:t>
      </w:r>
      <w:r w:rsidR="002A4389" w:rsidRPr="00DF5C20">
        <w:rPr>
          <w:sz w:val="18"/>
          <w:szCs w:val="18"/>
          <w:lang w:val="en-GB"/>
        </w:rPr>
        <w:t xml:space="preserve"> to purchase the goods you can buy them, being aware of the market value </w:t>
      </w:r>
      <w:r w:rsidR="001129F3" w:rsidRPr="00DF5C20">
        <w:rPr>
          <w:sz w:val="18"/>
          <w:szCs w:val="18"/>
          <w:lang w:val="en-GB"/>
        </w:rPr>
        <w:t>the Agency / PSI</w:t>
      </w:r>
      <w:r w:rsidR="002A4389" w:rsidRPr="00DF5C20">
        <w:rPr>
          <w:sz w:val="18"/>
          <w:szCs w:val="18"/>
          <w:lang w:val="en-GB"/>
        </w:rPr>
        <w:t xml:space="preserve"> assessed as fair.</w:t>
      </w:r>
    </w:p>
    <w:p w14:paraId="3E5437F7" w14:textId="77777777" w:rsidR="009A1E89" w:rsidRPr="00E940B2" w:rsidRDefault="009A1E89" w:rsidP="000918AC">
      <w:pPr>
        <w:rPr>
          <w:lang w:val="en-GB"/>
        </w:rPr>
      </w:pPr>
    </w:p>
    <w:tbl>
      <w:tblPr>
        <w:tblStyle w:val="Tabelraster"/>
        <w:tblW w:w="9072" w:type="dxa"/>
        <w:tblInd w:w="113" w:type="dxa"/>
        <w:tblBorders>
          <w:insideV w:val="none" w:sz="0" w:space="0" w:color="auto"/>
        </w:tblBorders>
        <w:tblLayout w:type="fixed"/>
        <w:tblCellMar>
          <w:top w:w="227" w:type="dxa"/>
          <w:bottom w:w="227" w:type="dxa"/>
        </w:tblCellMar>
        <w:tblLook w:val="01E0" w:firstRow="1" w:lastRow="1" w:firstColumn="1" w:lastColumn="1" w:noHBand="0" w:noVBand="0"/>
      </w:tblPr>
      <w:tblGrid>
        <w:gridCol w:w="1134"/>
        <w:gridCol w:w="7938"/>
      </w:tblGrid>
      <w:tr w:rsidR="009A1E89" w:rsidRPr="00E940B2" w14:paraId="3E5437FF" w14:textId="77777777" w:rsidTr="00F139FE">
        <w:tc>
          <w:tcPr>
            <w:tcW w:w="1134" w:type="dxa"/>
          </w:tcPr>
          <w:p w14:paraId="3E5437F8" w14:textId="5BBFB405" w:rsidR="009A1E89" w:rsidRPr="00E940B2" w:rsidRDefault="00EA1C11" w:rsidP="009A1E89">
            <w:pPr>
              <w:rPr>
                <w:lang w:val="en-GB"/>
              </w:rPr>
            </w:pPr>
            <w:r>
              <w:rPr>
                <w:noProof/>
                <w:lang w:val="en-GB"/>
              </w:rPr>
              <w:lastRenderedPageBreak/>
              <w:drawing>
                <wp:inline distT="0" distB="0" distL="0" distR="0" wp14:anchorId="3E543B91" wp14:editId="4DDABE34">
                  <wp:extent cx="534670" cy="54356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670" cy="543560"/>
                          </a:xfrm>
                          <a:prstGeom prst="rect">
                            <a:avLst/>
                          </a:prstGeom>
                          <a:noFill/>
                          <a:ln>
                            <a:noFill/>
                          </a:ln>
                        </pic:spPr>
                      </pic:pic>
                    </a:graphicData>
                  </a:graphic>
                </wp:inline>
              </w:drawing>
            </w:r>
          </w:p>
        </w:tc>
        <w:tc>
          <w:tcPr>
            <w:tcW w:w="7938" w:type="dxa"/>
          </w:tcPr>
          <w:p w14:paraId="3E5437F9" w14:textId="77777777" w:rsidR="009A1E89" w:rsidRPr="00DF5C20" w:rsidRDefault="003C4603" w:rsidP="009A1E89">
            <w:pPr>
              <w:rPr>
                <w:sz w:val="18"/>
                <w:szCs w:val="18"/>
                <w:lang w:val="en-GB"/>
              </w:rPr>
            </w:pPr>
            <w:r w:rsidRPr="00DF5C20">
              <w:rPr>
                <w:sz w:val="18"/>
                <w:szCs w:val="18"/>
                <w:lang w:val="en-GB"/>
              </w:rPr>
              <w:t>PLEASE PAY ATTENTION</w:t>
            </w:r>
          </w:p>
          <w:p w14:paraId="3E5437FA" w14:textId="77777777" w:rsidR="009A1E89" w:rsidRPr="00DF5C20" w:rsidRDefault="009A1E89" w:rsidP="009A1E89">
            <w:pPr>
              <w:numPr>
                <w:ilvl w:val="0"/>
                <w:numId w:val="19"/>
              </w:numPr>
              <w:rPr>
                <w:sz w:val="18"/>
                <w:szCs w:val="18"/>
                <w:lang w:val="en-GB"/>
              </w:rPr>
            </w:pPr>
            <w:r w:rsidRPr="00DF5C20">
              <w:rPr>
                <w:sz w:val="18"/>
                <w:szCs w:val="18"/>
                <w:lang w:val="en-GB"/>
              </w:rPr>
              <w:t xml:space="preserve">One can order or purchase the goods before the </w:t>
            </w:r>
            <w:r w:rsidR="001129F3" w:rsidRPr="00DF5C20">
              <w:rPr>
                <w:sz w:val="18"/>
                <w:szCs w:val="18"/>
                <w:lang w:val="en-GB"/>
              </w:rPr>
              <w:t>Agency / PSI</w:t>
            </w:r>
            <w:r w:rsidRPr="00DF5C20">
              <w:rPr>
                <w:sz w:val="18"/>
                <w:szCs w:val="18"/>
                <w:lang w:val="en-GB"/>
              </w:rPr>
              <w:t xml:space="preserve"> approval, but then one runs the risk that </w:t>
            </w:r>
            <w:r w:rsidR="001129F3" w:rsidRPr="00DF5C20">
              <w:rPr>
                <w:sz w:val="18"/>
                <w:szCs w:val="18"/>
                <w:lang w:val="en-GB"/>
              </w:rPr>
              <w:t>the Agency / PSI</w:t>
            </w:r>
            <w:r w:rsidRPr="00DF5C20">
              <w:rPr>
                <w:sz w:val="18"/>
                <w:szCs w:val="18"/>
                <w:lang w:val="en-GB"/>
              </w:rPr>
              <w:t xml:space="preserve"> approves the HW items for a lower amount than requested or does not approve them at all. If so, the difference is for the account of the project partners.</w:t>
            </w:r>
          </w:p>
          <w:p w14:paraId="3E5437FB" w14:textId="77777777" w:rsidR="009A1E89" w:rsidRPr="00DF5C20" w:rsidRDefault="001129F3" w:rsidP="009A1E89">
            <w:pPr>
              <w:numPr>
                <w:ilvl w:val="0"/>
                <w:numId w:val="19"/>
              </w:numPr>
              <w:rPr>
                <w:sz w:val="18"/>
                <w:szCs w:val="18"/>
                <w:lang w:val="en-GB"/>
              </w:rPr>
            </w:pPr>
            <w:r w:rsidRPr="00DF5C20">
              <w:rPr>
                <w:sz w:val="18"/>
                <w:szCs w:val="18"/>
                <w:lang w:val="en-GB"/>
              </w:rPr>
              <w:t xml:space="preserve">The </w:t>
            </w:r>
            <w:r w:rsidR="009A1E89" w:rsidRPr="00DF5C20">
              <w:rPr>
                <w:sz w:val="18"/>
                <w:szCs w:val="18"/>
                <w:lang w:val="en-GB"/>
              </w:rPr>
              <w:t>Age</w:t>
            </w:r>
            <w:r w:rsidRPr="00DF5C20">
              <w:rPr>
                <w:sz w:val="18"/>
                <w:szCs w:val="18"/>
                <w:lang w:val="en-GB"/>
              </w:rPr>
              <w:t xml:space="preserve">ncy accepts </w:t>
            </w:r>
            <w:r w:rsidR="00DF5C20">
              <w:rPr>
                <w:sz w:val="18"/>
                <w:szCs w:val="18"/>
                <w:lang w:val="en-GB"/>
              </w:rPr>
              <w:t>a maximum of three (3) RPGS</w:t>
            </w:r>
            <w:r w:rsidR="009A1E89" w:rsidRPr="00DF5C20">
              <w:rPr>
                <w:sz w:val="18"/>
                <w:szCs w:val="18"/>
                <w:lang w:val="en-GB"/>
              </w:rPr>
              <w:t xml:space="preserve"> per project. Purchase of hardware should therefore be thoroughly planned.</w:t>
            </w:r>
          </w:p>
          <w:p w14:paraId="3E5437FC" w14:textId="77777777" w:rsidR="009A1E89" w:rsidRPr="00DF5C20" w:rsidRDefault="009A1E89" w:rsidP="009A1E89">
            <w:pPr>
              <w:numPr>
                <w:ilvl w:val="0"/>
                <w:numId w:val="19"/>
              </w:numPr>
              <w:rPr>
                <w:sz w:val="18"/>
                <w:szCs w:val="18"/>
                <w:lang w:val="en-GB"/>
              </w:rPr>
            </w:pPr>
            <w:r w:rsidRPr="00DF5C20">
              <w:rPr>
                <w:sz w:val="18"/>
                <w:szCs w:val="18"/>
                <w:lang w:val="en-GB"/>
              </w:rPr>
              <w:t xml:space="preserve">Make sure that you provide an attachment for every HW item on the request; items with no specification will not be processed by </w:t>
            </w:r>
            <w:r w:rsidR="001129F3" w:rsidRPr="00DF5C20">
              <w:rPr>
                <w:sz w:val="18"/>
                <w:szCs w:val="18"/>
                <w:lang w:val="en-GB"/>
              </w:rPr>
              <w:t>the Agency / PSI</w:t>
            </w:r>
            <w:r w:rsidRPr="00DF5C20">
              <w:rPr>
                <w:sz w:val="18"/>
                <w:szCs w:val="18"/>
                <w:lang w:val="en-GB"/>
              </w:rPr>
              <w:t>.</w:t>
            </w:r>
          </w:p>
          <w:p w14:paraId="3E5437FD" w14:textId="77777777" w:rsidR="009A1E89" w:rsidRPr="00DF5C20" w:rsidRDefault="009A1E89" w:rsidP="009A1E89">
            <w:pPr>
              <w:numPr>
                <w:ilvl w:val="0"/>
                <w:numId w:val="19"/>
              </w:numPr>
              <w:rPr>
                <w:sz w:val="18"/>
                <w:szCs w:val="18"/>
                <w:lang w:val="en-GB"/>
              </w:rPr>
            </w:pPr>
            <w:r w:rsidRPr="00DF5C20">
              <w:rPr>
                <w:sz w:val="18"/>
                <w:szCs w:val="18"/>
                <w:lang w:val="en-GB"/>
              </w:rPr>
              <w:t>If the documents are in another currency, please convert to E</w:t>
            </w:r>
            <w:r w:rsidR="00FC5249" w:rsidRPr="00DF5C20">
              <w:rPr>
                <w:sz w:val="18"/>
                <w:szCs w:val="18"/>
                <w:lang w:val="en-GB"/>
              </w:rPr>
              <w:t>uros</w:t>
            </w:r>
            <w:r w:rsidRPr="00DF5C20">
              <w:rPr>
                <w:sz w:val="18"/>
                <w:szCs w:val="18"/>
                <w:lang w:val="en-GB"/>
              </w:rPr>
              <w:t xml:space="preserve"> using the invo</w:t>
            </w:r>
            <w:r w:rsidR="001129F3" w:rsidRPr="00DF5C20">
              <w:rPr>
                <w:sz w:val="18"/>
                <w:szCs w:val="18"/>
                <w:lang w:val="en-GB"/>
              </w:rPr>
              <w:t>ice date (the</w:t>
            </w:r>
            <w:r w:rsidRPr="00DF5C20">
              <w:rPr>
                <w:sz w:val="18"/>
                <w:szCs w:val="18"/>
                <w:lang w:val="en-GB"/>
              </w:rPr>
              <w:t xml:space="preserve"> Agency</w:t>
            </w:r>
            <w:r w:rsidR="001129F3" w:rsidRPr="00DF5C20">
              <w:rPr>
                <w:sz w:val="18"/>
                <w:szCs w:val="18"/>
                <w:lang w:val="en-GB"/>
              </w:rPr>
              <w:t xml:space="preserve"> / PSI</w:t>
            </w:r>
            <w:r w:rsidRPr="00DF5C20">
              <w:rPr>
                <w:sz w:val="18"/>
                <w:szCs w:val="18"/>
                <w:lang w:val="en-GB"/>
              </w:rPr>
              <w:t xml:space="preserve"> uses </w:t>
            </w:r>
            <w:hyperlink r:id="rId28" w:history="1">
              <w:r w:rsidRPr="00DF5C20">
                <w:rPr>
                  <w:rStyle w:val="Hyperlink"/>
                  <w:rFonts w:ascii="Verdana" w:hAnsi="Verdana"/>
                  <w:sz w:val="18"/>
                  <w:szCs w:val="18"/>
                  <w:lang w:val="en-GB"/>
                </w:rPr>
                <w:t>www.oanda.com</w:t>
              </w:r>
            </w:hyperlink>
            <w:r w:rsidRPr="00DF5C20">
              <w:rPr>
                <w:sz w:val="18"/>
                <w:szCs w:val="18"/>
                <w:lang w:val="en-GB"/>
              </w:rPr>
              <w:t>).</w:t>
            </w:r>
          </w:p>
          <w:p w14:paraId="3E5437FE" w14:textId="77777777" w:rsidR="009A1E89" w:rsidRPr="00E940B2" w:rsidRDefault="009A1E89" w:rsidP="009A1E89">
            <w:pPr>
              <w:numPr>
                <w:ilvl w:val="0"/>
                <w:numId w:val="19"/>
              </w:numPr>
              <w:rPr>
                <w:lang w:val="en-GB"/>
              </w:rPr>
            </w:pPr>
            <w:r w:rsidRPr="00DF5C20">
              <w:rPr>
                <w:sz w:val="18"/>
                <w:szCs w:val="18"/>
                <w:lang w:val="en-GB"/>
              </w:rPr>
              <w:t>For the exceptional cases where construction work is carried out by the partners the following should be submitted: a detailed budget (including a specification of the costs for labour, materials and pro-forma invoices of sub-contractors), detailed building specifications and dimensions and a building plan</w:t>
            </w:r>
            <w:r w:rsidR="004E4011" w:rsidRPr="00DF5C20">
              <w:rPr>
                <w:sz w:val="18"/>
                <w:szCs w:val="18"/>
                <w:lang w:val="en-GB"/>
              </w:rPr>
              <w:t xml:space="preserve"> </w:t>
            </w:r>
            <w:r w:rsidRPr="00DF5C20">
              <w:rPr>
                <w:sz w:val="18"/>
                <w:szCs w:val="18"/>
                <w:lang w:val="en-GB"/>
              </w:rPr>
              <w:t>/ architectural drawings.</w:t>
            </w:r>
          </w:p>
        </w:tc>
      </w:tr>
    </w:tbl>
    <w:p w14:paraId="3E543800" w14:textId="77777777" w:rsidR="009A1E89" w:rsidRPr="00E940B2" w:rsidRDefault="009A1E89" w:rsidP="000918AC">
      <w:pPr>
        <w:rPr>
          <w:lang w:val="en-GB"/>
        </w:rPr>
      </w:pPr>
    </w:p>
    <w:p w14:paraId="3E543801" w14:textId="77777777" w:rsidR="009A1E89" w:rsidRPr="00E940B2" w:rsidRDefault="009A1E89" w:rsidP="00B9260C">
      <w:pPr>
        <w:rPr>
          <w:lang w:val="en-GB"/>
        </w:rPr>
      </w:pPr>
    </w:p>
    <w:p w14:paraId="3E543802" w14:textId="77777777" w:rsidR="00882B43" w:rsidRPr="00E940B2" w:rsidRDefault="00193410" w:rsidP="00923BE4">
      <w:pPr>
        <w:pStyle w:val="Kop2"/>
      </w:pPr>
      <w:bookmarkStart w:id="34" w:name="_Toc205374766"/>
      <w:bookmarkStart w:id="35" w:name="_Toc207696550"/>
      <w:bookmarkStart w:id="36" w:name="_Toc379277803"/>
      <w:r w:rsidRPr="00E940B2">
        <w:t>A</w:t>
      </w:r>
      <w:r w:rsidR="00D34DE0" w:rsidRPr="00E940B2">
        <w:t>ctual hardware payments</w:t>
      </w:r>
      <w:bookmarkEnd w:id="34"/>
      <w:bookmarkEnd w:id="35"/>
      <w:bookmarkEnd w:id="36"/>
    </w:p>
    <w:p w14:paraId="3E543803" w14:textId="77777777" w:rsidR="00B12DBD" w:rsidRPr="00DF5C20" w:rsidRDefault="00B12DBD" w:rsidP="005E7767">
      <w:pPr>
        <w:rPr>
          <w:sz w:val="18"/>
          <w:szCs w:val="18"/>
          <w:lang w:val="en-GB"/>
        </w:rPr>
      </w:pPr>
      <w:r w:rsidRPr="00DF5C20">
        <w:rPr>
          <w:sz w:val="18"/>
          <w:szCs w:val="18"/>
          <w:lang w:val="en-GB"/>
        </w:rPr>
        <w:t xml:space="preserve">As already mentioned, </w:t>
      </w:r>
      <w:r w:rsidR="00F373A5" w:rsidRPr="00DF5C20">
        <w:rPr>
          <w:sz w:val="18"/>
          <w:szCs w:val="18"/>
          <w:lang w:val="en-GB"/>
        </w:rPr>
        <w:t>HW</w:t>
      </w:r>
      <w:r w:rsidRPr="00DF5C20">
        <w:rPr>
          <w:sz w:val="18"/>
          <w:szCs w:val="18"/>
          <w:lang w:val="en-GB"/>
        </w:rPr>
        <w:t xml:space="preserve"> payment is split into </w:t>
      </w:r>
      <w:r w:rsidR="002A4389" w:rsidRPr="00DF5C20">
        <w:rPr>
          <w:sz w:val="18"/>
          <w:szCs w:val="18"/>
          <w:lang w:val="en-GB"/>
        </w:rPr>
        <w:t xml:space="preserve">two </w:t>
      </w:r>
      <w:r w:rsidRPr="00DF5C20">
        <w:rPr>
          <w:sz w:val="18"/>
          <w:szCs w:val="18"/>
          <w:lang w:val="en-GB"/>
        </w:rPr>
        <w:t xml:space="preserve">tranches. The </w:t>
      </w:r>
      <w:r w:rsidR="00E05B4B" w:rsidRPr="00DF5C20">
        <w:rPr>
          <w:sz w:val="18"/>
          <w:szCs w:val="18"/>
          <w:lang w:val="en-GB"/>
        </w:rPr>
        <w:t>A</w:t>
      </w:r>
      <w:r w:rsidR="001D7903" w:rsidRPr="00DF5C20">
        <w:rPr>
          <w:sz w:val="18"/>
          <w:szCs w:val="18"/>
          <w:lang w:val="en-GB"/>
        </w:rPr>
        <w:t>pplicant</w:t>
      </w:r>
      <w:r w:rsidRPr="00DF5C20">
        <w:rPr>
          <w:sz w:val="18"/>
          <w:szCs w:val="18"/>
          <w:lang w:val="en-GB"/>
        </w:rPr>
        <w:t xml:space="preserve"> needs to submit </w:t>
      </w:r>
      <w:r w:rsidR="002A4389" w:rsidRPr="00DF5C20">
        <w:rPr>
          <w:sz w:val="18"/>
          <w:szCs w:val="18"/>
          <w:lang w:val="en-GB"/>
        </w:rPr>
        <w:t>the relevant documents</w:t>
      </w:r>
      <w:r w:rsidRPr="00DF5C20">
        <w:rPr>
          <w:sz w:val="18"/>
          <w:szCs w:val="18"/>
          <w:lang w:val="en-GB"/>
        </w:rPr>
        <w:t xml:space="preserve"> for every tranche, as follows:</w:t>
      </w:r>
    </w:p>
    <w:p w14:paraId="3E543804" w14:textId="77777777" w:rsidR="002A4389" w:rsidRPr="00DF5C20" w:rsidRDefault="00B12DBD" w:rsidP="00616DCD">
      <w:pPr>
        <w:numPr>
          <w:ilvl w:val="0"/>
          <w:numId w:val="6"/>
        </w:numPr>
        <w:rPr>
          <w:sz w:val="18"/>
          <w:szCs w:val="18"/>
          <w:lang w:val="en-GB"/>
        </w:rPr>
      </w:pPr>
      <w:r w:rsidRPr="00DF5C20">
        <w:rPr>
          <w:b/>
          <w:sz w:val="18"/>
          <w:szCs w:val="18"/>
          <w:lang w:val="en-GB"/>
        </w:rPr>
        <w:t>1</w:t>
      </w:r>
      <w:r w:rsidRPr="00DF5C20">
        <w:rPr>
          <w:b/>
          <w:sz w:val="18"/>
          <w:szCs w:val="18"/>
          <w:vertAlign w:val="superscript"/>
          <w:lang w:val="en-GB"/>
        </w:rPr>
        <w:t>st</w:t>
      </w:r>
      <w:r w:rsidRPr="00DF5C20">
        <w:rPr>
          <w:b/>
          <w:sz w:val="18"/>
          <w:szCs w:val="18"/>
          <w:lang w:val="en-GB"/>
        </w:rPr>
        <w:t xml:space="preserve"> tranche </w:t>
      </w:r>
      <w:r w:rsidR="00616DCD" w:rsidRPr="00DF5C20">
        <w:rPr>
          <w:b/>
          <w:sz w:val="18"/>
          <w:szCs w:val="18"/>
          <w:lang w:val="en-GB"/>
        </w:rPr>
        <w:t xml:space="preserve">- </w:t>
      </w:r>
      <w:r w:rsidR="002A4389" w:rsidRPr="00DF5C20">
        <w:rPr>
          <w:b/>
          <w:sz w:val="18"/>
          <w:szCs w:val="18"/>
          <w:lang w:val="en-GB"/>
        </w:rPr>
        <w:t>8</w:t>
      </w:r>
      <w:r w:rsidRPr="00DF5C20">
        <w:rPr>
          <w:b/>
          <w:sz w:val="18"/>
          <w:szCs w:val="18"/>
          <w:lang w:val="en-GB"/>
        </w:rPr>
        <w:t>0%</w:t>
      </w:r>
      <w:r w:rsidR="004F7C07" w:rsidRPr="00DF5C20">
        <w:rPr>
          <w:sz w:val="18"/>
          <w:szCs w:val="18"/>
          <w:lang w:val="en-GB"/>
        </w:rPr>
        <w:t xml:space="preserve"> of the PSI</w:t>
      </w:r>
      <w:r w:rsidRPr="00DF5C20">
        <w:rPr>
          <w:sz w:val="18"/>
          <w:szCs w:val="18"/>
          <w:lang w:val="en-GB"/>
        </w:rPr>
        <w:t xml:space="preserve"> </w:t>
      </w:r>
      <w:r w:rsidR="004F7C07" w:rsidRPr="00DF5C20">
        <w:rPr>
          <w:sz w:val="18"/>
          <w:szCs w:val="18"/>
          <w:lang w:val="en-GB"/>
        </w:rPr>
        <w:t>grant</w:t>
      </w:r>
      <w:r w:rsidR="00616DCD" w:rsidRPr="00DF5C20">
        <w:rPr>
          <w:sz w:val="18"/>
          <w:szCs w:val="18"/>
          <w:lang w:val="en-GB"/>
        </w:rPr>
        <w:t xml:space="preserve"> for the respective </w:t>
      </w:r>
      <w:r w:rsidR="00F373A5" w:rsidRPr="00DF5C20">
        <w:rPr>
          <w:sz w:val="18"/>
          <w:szCs w:val="18"/>
          <w:lang w:val="en-GB"/>
        </w:rPr>
        <w:t>HW</w:t>
      </w:r>
      <w:r w:rsidRPr="00DF5C20">
        <w:rPr>
          <w:sz w:val="18"/>
          <w:szCs w:val="18"/>
          <w:lang w:val="en-GB"/>
        </w:rPr>
        <w:t xml:space="preserve">: </w:t>
      </w:r>
      <w:r w:rsidR="00616DCD" w:rsidRPr="00DF5C20">
        <w:rPr>
          <w:sz w:val="18"/>
          <w:szCs w:val="18"/>
          <w:lang w:val="en-GB"/>
        </w:rPr>
        <w:t xml:space="preserve">submit </w:t>
      </w:r>
      <w:r w:rsidR="00616DCD" w:rsidRPr="00DF5C20">
        <w:rPr>
          <w:b/>
          <w:sz w:val="18"/>
          <w:szCs w:val="18"/>
          <w:lang w:val="en-GB"/>
        </w:rPr>
        <w:t>order confirmation</w:t>
      </w:r>
      <w:r w:rsidR="00616DCD" w:rsidRPr="00DF5C20">
        <w:rPr>
          <w:sz w:val="18"/>
          <w:szCs w:val="18"/>
          <w:lang w:val="en-GB"/>
        </w:rPr>
        <w:t xml:space="preserve"> OR </w:t>
      </w:r>
      <w:r w:rsidR="00616DCD" w:rsidRPr="00DF5C20">
        <w:rPr>
          <w:b/>
          <w:sz w:val="18"/>
          <w:szCs w:val="18"/>
          <w:lang w:val="en-GB"/>
        </w:rPr>
        <w:t>invoice</w:t>
      </w:r>
      <w:r w:rsidR="00F139FE">
        <w:rPr>
          <w:sz w:val="18"/>
          <w:szCs w:val="18"/>
          <w:lang w:val="en-GB"/>
        </w:rPr>
        <w:t>.</w:t>
      </w:r>
    </w:p>
    <w:p w14:paraId="3E543805" w14:textId="77777777" w:rsidR="00616DCD" w:rsidRPr="00E940B2" w:rsidRDefault="002A4389" w:rsidP="00616DCD">
      <w:pPr>
        <w:numPr>
          <w:ilvl w:val="0"/>
          <w:numId w:val="6"/>
        </w:numPr>
        <w:rPr>
          <w:lang w:val="en-GB"/>
        </w:rPr>
      </w:pPr>
      <w:r w:rsidRPr="00DF5C20">
        <w:rPr>
          <w:b/>
          <w:sz w:val="18"/>
          <w:szCs w:val="18"/>
          <w:lang w:val="en-GB"/>
        </w:rPr>
        <w:t>2</w:t>
      </w:r>
      <w:r w:rsidRPr="00DF5C20">
        <w:rPr>
          <w:b/>
          <w:sz w:val="18"/>
          <w:szCs w:val="18"/>
          <w:vertAlign w:val="superscript"/>
          <w:lang w:val="en-GB"/>
        </w:rPr>
        <w:t>n</w:t>
      </w:r>
      <w:r w:rsidR="00616DCD" w:rsidRPr="00DF5C20">
        <w:rPr>
          <w:b/>
          <w:sz w:val="18"/>
          <w:szCs w:val="18"/>
          <w:vertAlign w:val="superscript"/>
          <w:lang w:val="en-GB"/>
        </w:rPr>
        <w:t>d</w:t>
      </w:r>
      <w:r w:rsidR="00616DCD" w:rsidRPr="00DF5C20">
        <w:rPr>
          <w:b/>
          <w:sz w:val="18"/>
          <w:szCs w:val="18"/>
          <w:lang w:val="en-GB"/>
        </w:rPr>
        <w:t xml:space="preserve"> tranche - 20%</w:t>
      </w:r>
      <w:r w:rsidR="00616DCD" w:rsidRPr="00DF5C20">
        <w:rPr>
          <w:sz w:val="18"/>
          <w:szCs w:val="18"/>
          <w:lang w:val="en-GB"/>
        </w:rPr>
        <w:t xml:space="preserve"> of the PS</w:t>
      </w:r>
      <w:r w:rsidR="004F7C07" w:rsidRPr="00DF5C20">
        <w:rPr>
          <w:sz w:val="18"/>
          <w:szCs w:val="18"/>
          <w:lang w:val="en-GB"/>
        </w:rPr>
        <w:t>I grant</w:t>
      </w:r>
      <w:r w:rsidR="00616DCD" w:rsidRPr="00DF5C20">
        <w:rPr>
          <w:sz w:val="18"/>
          <w:szCs w:val="18"/>
          <w:lang w:val="en-GB"/>
        </w:rPr>
        <w:t xml:space="preserve"> for the respective </w:t>
      </w:r>
      <w:r w:rsidR="00F373A5" w:rsidRPr="00DF5C20">
        <w:rPr>
          <w:sz w:val="18"/>
          <w:szCs w:val="18"/>
          <w:lang w:val="en-GB"/>
        </w:rPr>
        <w:t>HW</w:t>
      </w:r>
      <w:r w:rsidR="00616DCD" w:rsidRPr="00DF5C20">
        <w:rPr>
          <w:sz w:val="18"/>
          <w:szCs w:val="18"/>
          <w:lang w:val="en-GB"/>
        </w:rPr>
        <w:t xml:space="preserve">: submit </w:t>
      </w:r>
      <w:r w:rsidR="00954FDA">
        <w:rPr>
          <w:b/>
          <w:sz w:val="18"/>
          <w:szCs w:val="18"/>
          <w:lang w:val="en-GB"/>
        </w:rPr>
        <w:t>Protocol of P</w:t>
      </w:r>
      <w:r w:rsidR="00616DCD" w:rsidRPr="00DF5C20">
        <w:rPr>
          <w:b/>
          <w:sz w:val="18"/>
          <w:szCs w:val="18"/>
          <w:lang w:val="en-GB"/>
        </w:rPr>
        <w:t>roduction</w:t>
      </w:r>
      <w:r w:rsidR="00616DCD" w:rsidRPr="00DF5C20">
        <w:rPr>
          <w:sz w:val="18"/>
          <w:szCs w:val="18"/>
          <w:lang w:val="en-GB"/>
        </w:rPr>
        <w:t xml:space="preserve"> and </w:t>
      </w:r>
      <w:r w:rsidR="00954FDA">
        <w:rPr>
          <w:b/>
          <w:sz w:val="18"/>
          <w:szCs w:val="18"/>
          <w:lang w:val="en-GB"/>
        </w:rPr>
        <w:t>Protocol of R</w:t>
      </w:r>
      <w:r w:rsidR="00616DCD" w:rsidRPr="00DF5C20">
        <w:rPr>
          <w:b/>
          <w:sz w:val="18"/>
          <w:szCs w:val="18"/>
          <w:lang w:val="en-GB"/>
        </w:rPr>
        <w:t>eceipt</w:t>
      </w:r>
      <w:r w:rsidR="00F90138" w:rsidRPr="00DF5C20">
        <w:rPr>
          <w:sz w:val="18"/>
          <w:szCs w:val="18"/>
          <w:lang w:val="en-GB"/>
        </w:rPr>
        <w:t xml:space="preserve"> (if not delivered for the 1</w:t>
      </w:r>
      <w:r w:rsidR="00F90138" w:rsidRPr="00DF5C20">
        <w:rPr>
          <w:sz w:val="18"/>
          <w:szCs w:val="18"/>
          <w:vertAlign w:val="superscript"/>
          <w:lang w:val="en-GB"/>
        </w:rPr>
        <w:t>st</w:t>
      </w:r>
      <w:r w:rsidR="00616DCD" w:rsidRPr="00DF5C20">
        <w:rPr>
          <w:sz w:val="18"/>
          <w:szCs w:val="18"/>
          <w:lang w:val="en-GB"/>
        </w:rPr>
        <w:t xml:space="preserve"> tranche)</w:t>
      </w:r>
      <w:r w:rsidR="00D018D9" w:rsidRPr="00DF5C20">
        <w:rPr>
          <w:sz w:val="18"/>
          <w:szCs w:val="18"/>
          <w:lang w:val="en-GB"/>
        </w:rPr>
        <w:t xml:space="preserve">. This will be paid out with the </w:t>
      </w:r>
      <w:r w:rsidR="00D018D9" w:rsidRPr="00DF5C20">
        <w:rPr>
          <w:b/>
          <w:sz w:val="18"/>
          <w:szCs w:val="18"/>
          <w:lang w:val="en-GB"/>
        </w:rPr>
        <w:t>settlement of the project,</w:t>
      </w:r>
      <w:r w:rsidR="00D018D9" w:rsidRPr="00DF5C20">
        <w:rPr>
          <w:sz w:val="18"/>
          <w:szCs w:val="18"/>
          <w:lang w:val="en-GB"/>
        </w:rPr>
        <w:t xml:space="preserve"> </w:t>
      </w:r>
      <w:r w:rsidR="00D018D9" w:rsidRPr="00DF5C20">
        <w:rPr>
          <w:b/>
          <w:sz w:val="18"/>
          <w:szCs w:val="18"/>
          <w:lang w:val="en-GB"/>
        </w:rPr>
        <w:t>at the end</w:t>
      </w:r>
      <w:r w:rsidR="00D018D9" w:rsidRPr="00DF5C20">
        <w:rPr>
          <w:sz w:val="18"/>
          <w:szCs w:val="18"/>
          <w:lang w:val="en-GB"/>
        </w:rPr>
        <w:t>.</w:t>
      </w:r>
    </w:p>
    <w:p w14:paraId="3E543806" w14:textId="77777777" w:rsidR="002A4389" w:rsidRPr="00E940B2" w:rsidRDefault="002A4389" w:rsidP="002A4389">
      <w:pPr>
        <w:rPr>
          <w:b/>
          <w:lang w:val="en-GB"/>
        </w:rPr>
      </w:pPr>
    </w:p>
    <w:tbl>
      <w:tblPr>
        <w:tblStyle w:val="Tabelraster"/>
        <w:tblW w:w="9072" w:type="dxa"/>
        <w:tblInd w:w="113" w:type="dxa"/>
        <w:tblBorders>
          <w:insideV w:val="none" w:sz="0" w:space="0" w:color="auto"/>
        </w:tblBorders>
        <w:tblLayout w:type="fixed"/>
        <w:tblCellMar>
          <w:top w:w="227" w:type="dxa"/>
          <w:bottom w:w="227" w:type="dxa"/>
        </w:tblCellMar>
        <w:tblLook w:val="01E0" w:firstRow="1" w:lastRow="1" w:firstColumn="1" w:lastColumn="1" w:noHBand="0" w:noVBand="0"/>
      </w:tblPr>
      <w:tblGrid>
        <w:gridCol w:w="1134"/>
        <w:gridCol w:w="7938"/>
      </w:tblGrid>
      <w:tr w:rsidR="009A1E89" w:rsidRPr="00E940B2" w14:paraId="3E54380C" w14:textId="77777777" w:rsidTr="00F139FE">
        <w:tc>
          <w:tcPr>
            <w:tcW w:w="1134" w:type="dxa"/>
          </w:tcPr>
          <w:p w14:paraId="3E543807" w14:textId="2DA1A5E0" w:rsidR="009A1E89" w:rsidRPr="00E940B2" w:rsidRDefault="00EA1C11" w:rsidP="009A1E89">
            <w:pPr>
              <w:rPr>
                <w:lang w:val="en-GB"/>
              </w:rPr>
            </w:pPr>
            <w:r>
              <w:rPr>
                <w:noProof/>
                <w:lang w:val="en-GB"/>
              </w:rPr>
              <w:drawing>
                <wp:inline distT="0" distB="0" distL="0" distR="0" wp14:anchorId="3E543B92" wp14:editId="774BAFBC">
                  <wp:extent cx="534670" cy="54356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670" cy="543560"/>
                          </a:xfrm>
                          <a:prstGeom prst="rect">
                            <a:avLst/>
                          </a:prstGeom>
                          <a:noFill/>
                          <a:ln>
                            <a:noFill/>
                          </a:ln>
                        </pic:spPr>
                      </pic:pic>
                    </a:graphicData>
                  </a:graphic>
                </wp:inline>
              </w:drawing>
            </w:r>
          </w:p>
        </w:tc>
        <w:tc>
          <w:tcPr>
            <w:tcW w:w="7938" w:type="dxa"/>
          </w:tcPr>
          <w:p w14:paraId="3E543808" w14:textId="77777777" w:rsidR="009A1E89" w:rsidRPr="00DF5C20" w:rsidRDefault="001663CC" w:rsidP="009A1E89">
            <w:pPr>
              <w:rPr>
                <w:sz w:val="18"/>
                <w:szCs w:val="18"/>
                <w:lang w:val="en-GB"/>
              </w:rPr>
            </w:pPr>
            <w:r w:rsidRPr="00DF5C20">
              <w:rPr>
                <w:sz w:val="18"/>
                <w:szCs w:val="18"/>
                <w:lang w:val="en-GB"/>
              </w:rPr>
              <w:t>PLEASE PAY ATTENTION</w:t>
            </w:r>
          </w:p>
          <w:p w14:paraId="3E543809" w14:textId="77777777" w:rsidR="009A1E89" w:rsidRPr="00DF5C20" w:rsidRDefault="009A1E89" w:rsidP="009A1E89">
            <w:pPr>
              <w:numPr>
                <w:ilvl w:val="0"/>
                <w:numId w:val="19"/>
              </w:numPr>
              <w:rPr>
                <w:sz w:val="18"/>
                <w:szCs w:val="18"/>
                <w:lang w:val="en-GB"/>
              </w:rPr>
            </w:pPr>
            <w:r w:rsidRPr="00DF5C20">
              <w:rPr>
                <w:sz w:val="18"/>
                <w:szCs w:val="18"/>
                <w:lang w:val="en-GB"/>
              </w:rPr>
              <w:t>The following documents are not required for the payment of hardware, but are needed for the completion of the resul</w:t>
            </w:r>
            <w:r w:rsidR="00954FDA">
              <w:rPr>
                <w:sz w:val="18"/>
                <w:szCs w:val="18"/>
                <w:lang w:val="en-GB"/>
              </w:rPr>
              <w:t>t the hardware belongs to: the Protocol of R</w:t>
            </w:r>
            <w:r w:rsidRPr="00DF5C20">
              <w:rPr>
                <w:sz w:val="18"/>
                <w:szCs w:val="18"/>
                <w:lang w:val="en-GB"/>
              </w:rPr>
              <w:t>eceipt and the invoice (if not submitted for the 1</w:t>
            </w:r>
            <w:r w:rsidR="00BE664A" w:rsidRPr="00BE664A">
              <w:rPr>
                <w:sz w:val="18"/>
                <w:szCs w:val="18"/>
                <w:vertAlign w:val="superscript"/>
                <w:lang w:val="en-GB"/>
              </w:rPr>
              <w:t>st</w:t>
            </w:r>
            <w:r w:rsidR="00BE664A">
              <w:rPr>
                <w:sz w:val="18"/>
                <w:szCs w:val="18"/>
                <w:lang w:val="en-GB"/>
              </w:rPr>
              <w:t xml:space="preserve"> </w:t>
            </w:r>
            <w:r w:rsidRPr="00DF5C20">
              <w:rPr>
                <w:sz w:val="18"/>
                <w:szCs w:val="18"/>
                <w:lang w:val="en-GB"/>
              </w:rPr>
              <w:t>tranche).</w:t>
            </w:r>
          </w:p>
          <w:p w14:paraId="3E54380A" w14:textId="77777777" w:rsidR="009A1E89" w:rsidRPr="00DF5C20" w:rsidRDefault="009A1E89" w:rsidP="009A1E89">
            <w:pPr>
              <w:numPr>
                <w:ilvl w:val="0"/>
                <w:numId w:val="19"/>
              </w:numPr>
              <w:rPr>
                <w:sz w:val="18"/>
                <w:szCs w:val="18"/>
                <w:lang w:val="en-GB"/>
              </w:rPr>
            </w:pPr>
            <w:r w:rsidRPr="00DF5C20">
              <w:rPr>
                <w:sz w:val="18"/>
                <w:szCs w:val="18"/>
                <w:lang w:val="en-GB"/>
              </w:rPr>
              <w:t>The 1</w:t>
            </w:r>
            <w:r w:rsidRPr="00DF5C20">
              <w:rPr>
                <w:sz w:val="18"/>
                <w:szCs w:val="18"/>
                <w:vertAlign w:val="superscript"/>
                <w:lang w:val="en-GB"/>
              </w:rPr>
              <w:t>st</w:t>
            </w:r>
            <w:r w:rsidRPr="00DF5C20">
              <w:rPr>
                <w:sz w:val="18"/>
                <w:szCs w:val="18"/>
                <w:lang w:val="en-GB"/>
              </w:rPr>
              <w:t xml:space="preserve"> tranche can be paid out at the same time with the approval of hardware purchase if the RPGS is accompanied by at least order confirmations (or invoices if available).</w:t>
            </w:r>
          </w:p>
          <w:p w14:paraId="3E54380B" w14:textId="77777777" w:rsidR="009A1E89" w:rsidRPr="00E940B2" w:rsidRDefault="009A1E89" w:rsidP="009A1E89">
            <w:pPr>
              <w:numPr>
                <w:ilvl w:val="0"/>
                <w:numId w:val="19"/>
              </w:numPr>
              <w:rPr>
                <w:lang w:val="en-GB"/>
              </w:rPr>
            </w:pPr>
            <w:r w:rsidRPr="00DF5C20">
              <w:rPr>
                <w:sz w:val="18"/>
                <w:szCs w:val="18"/>
                <w:lang w:val="en-GB"/>
              </w:rPr>
              <w:t xml:space="preserve">The leading document for payment of HW is the invoice. If this amount is lower than the market conform amount, then the invoice amount is the amount </w:t>
            </w:r>
            <w:r w:rsidR="001129F3" w:rsidRPr="00DF5C20">
              <w:rPr>
                <w:sz w:val="18"/>
                <w:szCs w:val="18"/>
                <w:lang w:val="en-GB"/>
              </w:rPr>
              <w:t>the Agency / PSI</w:t>
            </w:r>
            <w:r w:rsidRPr="00DF5C20">
              <w:rPr>
                <w:sz w:val="18"/>
                <w:szCs w:val="18"/>
                <w:lang w:val="en-GB"/>
              </w:rPr>
              <w:t xml:space="preserve"> pays. If the invoice amount is higher than the one approved (market conform), the approved amount will be paid.</w:t>
            </w:r>
          </w:p>
        </w:tc>
      </w:tr>
    </w:tbl>
    <w:p w14:paraId="3E54380D" w14:textId="77777777" w:rsidR="009A1E89" w:rsidRPr="00E940B2" w:rsidRDefault="009A1E89" w:rsidP="002A4389">
      <w:pPr>
        <w:rPr>
          <w:b/>
          <w:lang w:val="en-GB"/>
        </w:rPr>
      </w:pPr>
    </w:p>
    <w:p w14:paraId="3E54380E" w14:textId="77777777" w:rsidR="00B9260C" w:rsidRPr="00E940B2" w:rsidRDefault="00BC0BF3" w:rsidP="00B9260C">
      <w:pPr>
        <w:rPr>
          <w:b/>
          <w:lang w:val="en-GB"/>
        </w:rPr>
      </w:pPr>
      <w:r w:rsidRPr="00E940B2">
        <w:rPr>
          <w:b/>
          <w:lang w:val="en-GB"/>
        </w:rPr>
        <w:t>P</w:t>
      </w:r>
      <w:r w:rsidR="00954FDA">
        <w:rPr>
          <w:b/>
          <w:lang w:val="en-GB"/>
        </w:rPr>
        <w:t>rotocol of R</w:t>
      </w:r>
      <w:r w:rsidR="00B9260C" w:rsidRPr="00E940B2">
        <w:rPr>
          <w:b/>
          <w:lang w:val="en-GB"/>
        </w:rPr>
        <w:t>eceipt</w:t>
      </w:r>
    </w:p>
    <w:p w14:paraId="3E54380F" w14:textId="77777777" w:rsidR="00B9260C" w:rsidRPr="00E940B2" w:rsidRDefault="00B9260C" w:rsidP="00B9260C">
      <w:pPr>
        <w:rPr>
          <w:b/>
          <w:lang w:val="en-GB"/>
        </w:rPr>
      </w:pPr>
    </w:p>
    <w:p w14:paraId="3E543810" w14:textId="77777777" w:rsidR="009A1E89" w:rsidRPr="00E940B2" w:rsidRDefault="001663CC" w:rsidP="00B9260C">
      <w:pPr>
        <w:rPr>
          <w:sz w:val="18"/>
          <w:szCs w:val="18"/>
          <w:lang w:val="en-GB"/>
        </w:rPr>
      </w:pPr>
      <w:r w:rsidRPr="00E940B2">
        <w:rPr>
          <w:sz w:val="18"/>
          <w:szCs w:val="18"/>
          <w:lang w:val="en-GB"/>
        </w:rPr>
        <w:t>Purpose</w:t>
      </w:r>
    </w:p>
    <w:p w14:paraId="3E543811" w14:textId="77777777" w:rsidR="00B9260C" w:rsidRPr="00E940B2" w:rsidRDefault="00C7220A" w:rsidP="009A1E89">
      <w:pPr>
        <w:numPr>
          <w:ilvl w:val="1"/>
          <w:numId w:val="5"/>
        </w:numPr>
        <w:rPr>
          <w:lang w:val="en-GB"/>
        </w:rPr>
      </w:pPr>
      <w:r w:rsidRPr="00E940B2">
        <w:rPr>
          <w:sz w:val="18"/>
          <w:szCs w:val="18"/>
          <w:lang w:val="en-GB"/>
        </w:rPr>
        <w:t>To p</w:t>
      </w:r>
      <w:r w:rsidR="00B9260C" w:rsidRPr="00E940B2">
        <w:rPr>
          <w:sz w:val="18"/>
          <w:szCs w:val="18"/>
          <w:lang w:val="en-GB"/>
        </w:rPr>
        <w:t xml:space="preserve">rove that the </w:t>
      </w:r>
      <w:r w:rsidR="00F373A5" w:rsidRPr="00E940B2">
        <w:rPr>
          <w:sz w:val="18"/>
          <w:szCs w:val="18"/>
          <w:lang w:val="en-GB"/>
        </w:rPr>
        <w:t>HW</w:t>
      </w:r>
      <w:r w:rsidR="00B9260C" w:rsidRPr="00E940B2">
        <w:rPr>
          <w:sz w:val="18"/>
          <w:szCs w:val="18"/>
          <w:lang w:val="en-GB"/>
        </w:rPr>
        <w:t xml:space="preserve"> </w:t>
      </w:r>
      <w:r w:rsidR="005B0B12" w:rsidRPr="00E940B2">
        <w:rPr>
          <w:sz w:val="18"/>
          <w:szCs w:val="18"/>
          <w:lang w:val="en-GB"/>
        </w:rPr>
        <w:t>has been received in good state</w:t>
      </w:r>
      <w:r w:rsidR="00E70FC2" w:rsidRPr="00E940B2">
        <w:rPr>
          <w:sz w:val="18"/>
          <w:szCs w:val="18"/>
          <w:lang w:val="en-GB"/>
        </w:rPr>
        <w:t xml:space="preserve"> by the </w:t>
      </w:r>
      <w:r w:rsidR="002A4389" w:rsidRPr="00E940B2">
        <w:rPr>
          <w:sz w:val="18"/>
          <w:szCs w:val="18"/>
          <w:lang w:val="en-GB"/>
        </w:rPr>
        <w:t>joint venture</w:t>
      </w:r>
      <w:r w:rsidR="00617B2F" w:rsidRPr="00E940B2">
        <w:rPr>
          <w:sz w:val="18"/>
          <w:szCs w:val="18"/>
          <w:lang w:val="en-GB"/>
        </w:rPr>
        <w:t>.</w:t>
      </w:r>
    </w:p>
    <w:p w14:paraId="3E543812" w14:textId="77777777" w:rsidR="00B93347" w:rsidRPr="00E940B2" w:rsidRDefault="00B93347" w:rsidP="00B9260C">
      <w:pPr>
        <w:rPr>
          <w:lang w:val="en-GB"/>
        </w:rPr>
      </w:pPr>
    </w:p>
    <w:p w14:paraId="3E543813" w14:textId="77777777" w:rsidR="00B9260C" w:rsidRPr="00E940B2" w:rsidRDefault="00B9260C" w:rsidP="00B9260C">
      <w:pPr>
        <w:rPr>
          <w:sz w:val="18"/>
          <w:szCs w:val="18"/>
          <w:lang w:val="en-GB"/>
        </w:rPr>
      </w:pPr>
      <w:r w:rsidRPr="00E940B2">
        <w:rPr>
          <w:sz w:val="18"/>
          <w:szCs w:val="18"/>
          <w:lang w:val="en-GB"/>
        </w:rPr>
        <w:t xml:space="preserve">A </w:t>
      </w:r>
      <w:r w:rsidR="00E70FC2" w:rsidRPr="00E940B2">
        <w:rPr>
          <w:sz w:val="18"/>
          <w:szCs w:val="18"/>
          <w:lang w:val="en-GB"/>
        </w:rPr>
        <w:t xml:space="preserve">correct and complete </w:t>
      </w:r>
      <w:r w:rsidRPr="00E940B2">
        <w:rPr>
          <w:sz w:val="18"/>
          <w:szCs w:val="18"/>
          <w:lang w:val="en-GB"/>
        </w:rPr>
        <w:t xml:space="preserve">Protocol of </w:t>
      </w:r>
      <w:r w:rsidR="0003134E" w:rsidRPr="00E940B2">
        <w:rPr>
          <w:sz w:val="18"/>
          <w:szCs w:val="18"/>
          <w:lang w:val="en-GB"/>
        </w:rPr>
        <w:t>Receipt</w:t>
      </w:r>
      <w:r w:rsidRPr="00E940B2">
        <w:rPr>
          <w:sz w:val="18"/>
          <w:szCs w:val="18"/>
          <w:lang w:val="en-GB"/>
        </w:rPr>
        <w:t xml:space="preserve"> </w:t>
      </w:r>
      <w:r w:rsidR="00954FDA">
        <w:rPr>
          <w:sz w:val="18"/>
          <w:szCs w:val="18"/>
          <w:lang w:val="en-GB"/>
        </w:rPr>
        <w:t>should</w:t>
      </w:r>
    </w:p>
    <w:p w14:paraId="3E543814" w14:textId="77777777" w:rsidR="00B9260C" w:rsidRPr="00E940B2" w:rsidRDefault="008A4E66" w:rsidP="00B93347">
      <w:pPr>
        <w:numPr>
          <w:ilvl w:val="0"/>
          <w:numId w:val="38"/>
        </w:numPr>
        <w:rPr>
          <w:sz w:val="18"/>
          <w:szCs w:val="18"/>
          <w:lang w:val="en-GB"/>
        </w:rPr>
      </w:pPr>
      <w:r w:rsidRPr="00E940B2">
        <w:rPr>
          <w:sz w:val="18"/>
          <w:szCs w:val="18"/>
          <w:lang w:val="en-GB"/>
        </w:rPr>
        <w:t>b</w:t>
      </w:r>
      <w:r w:rsidR="00B9260C" w:rsidRPr="00E940B2">
        <w:rPr>
          <w:sz w:val="18"/>
          <w:szCs w:val="18"/>
          <w:lang w:val="en-GB"/>
        </w:rPr>
        <w:t xml:space="preserve">e using the format provided by </w:t>
      </w:r>
      <w:r w:rsidR="001129F3" w:rsidRPr="00E940B2">
        <w:rPr>
          <w:sz w:val="18"/>
          <w:szCs w:val="18"/>
          <w:lang w:val="en-GB"/>
        </w:rPr>
        <w:t>the Agency / PSI</w:t>
      </w:r>
      <w:r w:rsidR="00C8159C" w:rsidRPr="00E940B2">
        <w:rPr>
          <w:sz w:val="18"/>
          <w:szCs w:val="18"/>
          <w:lang w:val="en-GB"/>
        </w:rPr>
        <w:t xml:space="preserve"> (Annex 3</w:t>
      </w:r>
      <w:r w:rsidR="00E70FC2" w:rsidRPr="00E940B2">
        <w:rPr>
          <w:sz w:val="18"/>
          <w:szCs w:val="18"/>
          <w:lang w:val="en-GB"/>
        </w:rPr>
        <w:t>d</w:t>
      </w:r>
      <w:r w:rsidR="00C8159C" w:rsidRPr="00E940B2">
        <w:rPr>
          <w:sz w:val="18"/>
          <w:szCs w:val="18"/>
          <w:lang w:val="en-GB"/>
        </w:rPr>
        <w:t xml:space="preserve"> of the Model Forms)</w:t>
      </w:r>
      <w:r w:rsidR="001663CC" w:rsidRPr="00E940B2">
        <w:rPr>
          <w:sz w:val="18"/>
          <w:szCs w:val="18"/>
          <w:lang w:val="en-GB"/>
        </w:rPr>
        <w:t>.</w:t>
      </w:r>
    </w:p>
    <w:p w14:paraId="3E543815" w14:textId="77777777" w:rsidR="00B9260C" w:rsidRPr="00E940B2" w:rsidRDefault="008A4E66" w:rsidP="00B93347">
      <w:pPr>
        <w:numPr>
          <w:ilvl w:val="0"/>
          <w:numId w:val="38"/>
        </w:numPr>
        <w:rPr>
          <w:sz w:val="18"/>
          <w:szCs w:val="18"/>
          <w:lang w:val="en-GB"/>
        </w:rPr>
      </w:pPr>
      <w:r w:rsidRPr="00E940B2">
        <w:rPr>
          <w:sz w:val="18"/>
          <w:szCs w:val="18"/>
          <w:lang w:val="en-GB"/>
        </w:rPr>
        <w:t>b</w:t>
      </w:r>
      <w:r w:rsidR="00B9260C" w:rsidRPr="00E940B2">
        <w:rPr>
          <w:sz w:val="18"/>
          <w:szCs w:val="18"/>
          <w:lang w:val="en-GB"/>
        </w:rPr>
        <w:t xml:space="preserve">e completely filled </w:t>
      </w:r>
      <w:r w:rsidR="001663CC" w:rsidRPr="00E940B2">
        <w:rPr>
          <w:sz w:val="18"/>
          <w:szCs w:val="18"/>
          <w:lang w:val="en-GB"/>
        </w:rPr>
        <w:t>out.</w:t>
      </w:r>
    </w:p>
    <w:p w14:paraId="3E543816" w14:textId="77777777" w:rsidR="00B9260C" w:rsidRPr="00E940B2" w:rsidRDefault="008A4E66" w:rsidP="00B93347">
      <w:pPr>
        <w:numPr>
          <w:ilvl w:val="0"/>
          <w:numId w:val="38"/>
        </w:numPr>
        <w:rPr>
          <w:sz w:val="18"/>
          <w:szCs w:val="18"/>
          <w:lang w:val="en-GB"/>
        </w:rPr>
      </w:pPr>
      <w:r w:rsidRPr="00E940B2">
        <w:rPr>
          <w:sz w:val="18"/>
          <w:szCs w:val="18"/>
          <w:lang w:val="en-GB"/>
        </w:rPr>
        <w:lastRenderedPageBreak/>
        <w:t>b</w:t>
      </w:r>
      <w:r w:rsidR="00B9260C" w:rsidRPr="00E940B2">
        <w:rPr>
          <w:sz w:val="18"/>
          <w:szCs w:val="18"/>
          <w:lang w:val="en-GB"/>
        </w:rPr>
        <w:t xml:space="preserve">e signed by both the </w:t>
      </w:r>
      <w:r w:rsidR="00E05B4B">
        <w:rPr>
          <w:sz w:val="18"/>
          <w:szCs w:val="18"/>
          <w:lang w:val="en-GB"/>
        </w:rPr>
        <w:t>A</w:t>
      </w:r>
      <w:r w:rsidR="001D7903" w:rsidRPr="00E940B2">
        <w:rPr>
          <w:sz w:val="18"/>
          <w:szCs w:val="18"/>
          <w:lang w:val="en-GB"/>
        </w:rPr>
        <w:t>pplicant</w:t>
      </w:r>
      <w:r w:rsidR="00B9260C" w:rsidRPr="00E940B2">
        <w:rPr>
          <w:sz w:val="18"/>
          <w:szCs w:val="18"/>
          <w:lang w:val="en-GB"/>
        </w:rPr>
        <w:t xml:space="preserve"> and the </w:t>
      </w:r>
      <w:r w:rsidR="00E05B4B">
        <w:rPr>
          <w:sz w:val="18"/>
          <w:szCs w:val="18"/>
          <w:lang w:val="en-GB"/>
        </w:rPr>
        <w:t>Local P</w:t>
      </w:r>
      <w:r w:rsidR="001D7903" w:rsidRPr="00E940B2">
        <w:rPr>
          <w:sz w:val="18"/>
          <w:szCs w:val="18"/>
          <w:lang w:val="en-GB"/>
        </w:rPr>
        <w:t>artner</w:t>
      </w:r>
      <w:r w:rsidR="001663CC" w:rsidRPr="00E940B2">
        <w:rPr>
          <w:sz w:val="18"/>
          <w:szCs w:val="18"/>
          <w:lang w:val="en-GB"/>
        </w:rPr>
        <w:t>.</w:t>
      </w:r>
    </w:p>
    <w:p w14:paraId="3E543817" w14:textId="77777777" w:rsidR="00B9260C" w:rsidRPr="00E940B2" w:rsidRDefault="00C7220A" w:rsidP="00B93347">
      <w:pPr>
        <w:numPr>
          <w:ilvl w:val="0"/>
          <w:numId w:val="38"/>
        </w:numPr>
        <w:rPr>
          <w:lang w:val="en-GB"/>
        </w:rPr>
      </w:pPr>
      <w:r w:rsidRPr="00E940B2">
        <w:rPr>
          <w:sz w:val="18"/>
          <w:szCs w:val="18"/>
          <w:lang w:val="en-GB"/>
        </w:rPr>
        <w:t>i</w:t>
      </w:r>
      <w:r w:rsidR="008A4E66" w:rsidRPr="00E940B2">
        <w:rPr>
          <w:sz w:val="18"/>
          <w:szCs w:val="18"/>
          <w:lang w:val="en-GB"/>
        </w:rPr>
        <w:t xml:space="preserve">nclude </w:t>
      </w:r>
      <w:r w:rsidR="00B9260C" w:rsidRPr="00E940B2">
        <w:rPr>
          <w:sz w:val="18"/>
          <w:szCs w:val="18"/>
          <w:lang w:val="en-GB"/>
        </w:rPr>
        <w:t xml:space="preserve">items </w:t>
      </w:r>
      <w:r w:rsidR="008A4E66" w:rsidRPr="00E940B2">
        <w:rPr>
          <w:sz w:val="18"/>
          <w:szCs w:val="18"/>
          <w:lang w:val="en-GB"/>
        </w:rPr>
        <w:t xml:space="preserve">with </w:t>
      </w:r>
      <w:r w:rsidR="00B9260C" w:rsidRPr="00E940B2">
        <w:rPr>
          <w:sz w:val="18"/>
          <w:szCs w:val="18"/>
          <w:lang w:val="en-GB"/>
        </w:rPr>
        <w:t>the same name, num</w:t>
      </w:r>
      <w:r w:rsidRPr="00E940B2">
        <w:rPr>
          <w:sz w:val="18"/>
          <w:szCs w:val="18"/>
          <w:lang w:val="en-GB"/>
        </w:rPr>
        <w:t>eration</w:t>
      </w:r>
      <w:r w:rsidR="00B9260C" w:rsidRPr="00E940B2">
        <w:rPr>
          <w:sz w:val="18"/>
          <w:szCs w:val="18"/>
          <w:lang w:val="en-GB"/>
        </w:rPr>
        <w:t xml:space="preserve"> and description as on the Request for Purchase of Goods and Services</w:t>
      </w:r>
      <w:r w:rsidR="00E70FC2" w:rsidRPr="00E940B2">
        <w:rPr>
          <w:sz w:val="18"/>
          <w:szCs w:val="18"/>
          <w:lang w:val="en-GB"/>
        </w:rPr>
        <w:t>.</w:t>
      </w:r>
    </w:p>
    <w:p w14:paraId="3E543818" w14:textId="77777777" w:rsidR="00C8159C" w:rsidRPr="00E940B2" w:rsidRDefault="00C8159C" w:rsidP="00C8159C">
      <w:pPr>
        <w:rPr>
          <w:lang w:val="en-GB"/>
        </w:rPr>
      </w:pPr>
    </w:p>
    <w:p w14:paraId="3E543819" w14:textId="77777777" w:rsidR="00C8159C" w:rsidRPr="00E940B2" w:rsidRDefault="00C8159C" w:rsidP="00C8159C">
      <w:pPr>
        <w:rPr>
          <w:i/>
          <w:sz w:val="18"/>
          <w:szCs w:val="18"/>
          <w:lang w:val="en-GB"/>
        </w:rPr>
      </w:pPr>
      <w:r w:rsidRPr="00E940B2">
        <w:rPr>
          <w:i/>
          <w:sz w:val="18"/>
          <w:szCs w:val="18"/>
          <w:lang w:val="en-GB"/>
        </w:rPr>
        <w:t xml:space="preserve">Please check appendix </w:t>
      </w:r>
      <w:r w:rsidR="00A76E16" w:rsidRPr="00E940B2">
        <w:rPr>
          <w:i/>
          <w:sz w:val="18"/>
          <w:szCs w:val="18"/>
          <w:lang w:val="en-GB"/>
        </w:rPr>
        <w:t>1.2</w:t>
      </w:r>
      <w:r w:rsidRPr="00E940B2">
        <w:rPr>
          <w:i/>
          <w:sz w:val="18"/>
          <w:szCs w:val="18"/>
          <w:lang w:val="en-GB"/>
        </w:rPr>
        <w:t xml:space="preserve"> </w:t>
      </w:r>
      <w:r w:rsidR="000C33A7" w:rsidRPr="00E940B2">
        <w:rPr>
          <w:i/>
          <w:sz w:val="18"/>
          <w:szCs w:val="18"/>
          <w:lang w:val="en-GB"/>
        </w:rPr>
        <w:t xml:space="preserve">of these guidelines </w:t>
      </w:r>
      <w:r w:rsidR="00954FDA">
        <w:rPr>
          <w:i/>
          <w:sz w:val="18"/>
          <w:szCs w:val="18"/>
          <w:lang w:val="en-GB"/>
        </w:rPr>
        <w:t>for a filled out Protocol of R</w:t>
      </w:r>
      <w:r w:rsidRPr="00E940B2">
        <w:rPr>
          <w:i/>
          <w:sz w:val="18"/>
          <w:szCs w:val="18"/>
          <w:lang w:val="en-GB"/>
        </w:rPr>
        <w:t>eceipt</w:t>
      </w:r>
      <w:r w:rsidR="002B3360" w:rsidRPr="00E940B2">
        <w:rPr>
          <w:i/>
          <w:sz w:val="18"/>
          <w:szCs w:val="18"/>
          <w:lang w:val="en-GB"/>
        </w:rPr>
        <w:t>.</w:t>
      </w:r>
    </w:p>
    <w:p w14:paraId="3E54381A" w14:textId="77777777" w:rsidR="002B3360" w:rsidRPr="00E940B2" w:rsidRDefault="002B3360" w:rsidP="00C5380D">
      <w:pPr>
        <w:rPr>
          <w:lang w:val="en-GB"/>
        </w:rPr>
      </w:pPr>
    </w:p>
    <w:tbl>
      <w:tblPr>
        <w:tblStyle w:val="Tabelraster"/>
        <w:tblW w:w="9072" w:type="dxa"/>
        <w:tblInd w:w="113" w:type="dxa"/>
        <w:tblBorders>
          <w:insideV w:val="none" w:sz="0" w:space="0" w:color="auto"/>
        </w:tblBorders>
        <w:tblLayout w:type="fixed"/>
        <w:tblCellMar>
          <w:top w:w="227" w:type="dxa"/>
          <w:bottom w:w="227" w:type="dxa"/>
        </w:tblCellMar>
        <w:tblLook w:val="01E0" w:firstRow="1" w:lastRow="1" w:firstColumn="1" w:lastColumn="1" w:noHBand="0" w:noVBand="0"/>
      </w:tblPr>
      <w:tblGrid>
        <w:gridCol w:w="1134"/>
        <w:gridCol w:w="7938"/>
      </w:tblGrid>
      <w:tr w:rsidR="002B3360" w:rsidRPr="00E940B2" w14:paraId="3E54381F" w14:textId="77777777" w:rsidTr="00BE664A">
        <w:tc>
          <w:tcPr>
            <w:tcW w:w="1134" w:type="dxa"/>
          </w:tcPr>
          <w:p w14:paraId="3E54381B" w14:textId="0A8A0884" w:rsidR="002B3360" w:rsidRPr="00E940B2" w:rsidRDefault="00EA1C11" w:rsidP="002B3360">
            <w:pPr>
              <w:rPr>
                <w:lang w:val="en-GB"/>
              </w:rPr>
            </w:pPr>
            <w:r>
              <w:rPr>
                <w:noProof/>
                <w:lang w:val="en-GB"/>
              </w:rPr>
              <w:drawing>
                <wp:inline distT="0" distB="0" distL="0" distR="0" wp14:anchorId="3E543B93" wp14:editId="1594DA5E">
                  <wp:extent cx="534670" cy="543560"/>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670" cy="543560"/>
                          </a:xfrm>
                          <a:prstGeom prst="rect">
                            <a:avLst/>
                          </a:prstGeom>
                          <a:noFill/>
                          <a:ln>
                            <a:noFill/>
                          </a:ln>
                        </pic:spPr>
                      </pic:pic>
                    </a:graphicData>
                  </a:graphic>
                </wp:inline>
              </w:drawing>
            </w:r>
          </w:p>
        </w:tc>
        <w:tc>
          <w:tcPr>
            <w:tcW w:w="7938" w:type="dxa"/>
          </w:tcPr>
          <w:p w14:paraId="3E54381C" w14:textId="77777777" w:rsidR="002B3360" w:rsidRPr="00E940B2" w:rsidRDefault="001663CC" w:rsidP="002B3360">
            <w:pPr>
              <w:rPr>
                <w:sz w:val="18"/>
                <w:szCs w:val="18"/>
                <w:lang w:val="en-GB"/>
              </w:rPr>
            </w:pPr>
            <w:r w:rsidRPr="00E940B2">
              <w:rPr>
                <w:sz w:val="18"/>
                <w:szCs w:val="18"/>
                <w:lang w:val="en-GB"/>
              </w:rPr>
              <w:t>PLEASE PAY ATTENTION</w:t>
            </w:r>
          </w:p>
          <w:p w14:paraId="3E54381D" w14:textId="77777777" w:rsidR="002B3360" w:rsidRPr="00E940B2" w:rsidRDefault="002B3360" w:rsidP="002B3360">
            <w:pPr>
              <w:numPr>
                <w:ilvl w:val="0"/>
                <w:numId w:val="19"/>
              </w:numPr>
              <w:rPr>
                <w:sz w:val="18"/>
                <w:szCs w:val="18"/>
                <w:lang w:val="en-GB"/>
              </w:rPr>
            </w:pPr>
            <w:r w:rsidRPr="00E940B2">
              <w:rPr>
                <w:sz w:val="18"/>
                <w:szCs w:val="18"/>
                <w:lang w:val="en-GB"/>
              </w:rPr>
              <w:t>The goods must hav</w:t>
            </w:r>
            <w:r w:rsidR="00E05B4B">
              <w:rPr>
                <w:sz w:val="18"/>
                <w:szCs w:val="18"/>
                <w:lang w:val="en-GB"/>
              </w:rPr>
              <w:t>e really been delivered to the Local P</w:t>
            </w:r>
            <w:r w:rsidRPr="00E940B2">
              <w:rPr>
                <w:sz w:val="18"/>
                <w:szCs w:val="18"/>
                <w:lang w:val="en-GB"/>
              </w:rPr>
              <w:t xml:space="preserve">artner (eventually </w:t>
            </w:r>
            <w:r w:rsidR="001129F3" w:rsidRPr="00E940B2">
              <w:rPr>
                <w:sz w:val="18"/>
                <w:szCs w:val="18"/>
                <w:lang w:val="en-GB"/>
              </w:rPr>
              <w:t>the Agency / PSI</w:t>
            </w:r>
            <w:r w:rsidRPr="00E940B2">
              <w:rPr>
                <w:sz w:val="18"/>
                <w:szCs w:val="18"/>
                <w:lang w:val="en-GB"/>
              </w:rPr>
              <w:t xml:space="preserve"> will check their presence on the project location).</w:t>
            </w:r>
          </w:p>
          <w:p w14:paraId="3E54381E" w14:textId="77777777" w:rsidR="002B3360" w:rsidRPr="00E940B2" w:rsidRDefault="002B3360" w:rsidP="002B3360">
            <w:pPr>
              <w:numPr>
                <w:ilvl w:val="0"/>
                <w:numId w:val="19"/>
              </w:numPr>
              <w:rPr>
                <w:lang w:val="en-GB"/>
              </w:rPr>
            </w:pPr>
            <w:r w:rsidRPr="00E940B2">
              <w:rPr>
                <w:sz w:val="18"/>
                <w:szCs w:val="18"/>
                <w:lang w:val="en-GB"/>
              </w:rPr>
              <w:t>Make sure that the numbers and volumes on the Protocol of Receipt match the deliveries (so in case of a</w:t>
            </w:r>
            <w:r w:rsidR="00954FDA">
              <w:rPr>
                <w:sz w:val="18"/>
                <w:szCs w:val="18"/>
                <w:lang w:val="en-GB"/>
              </w:rPr>
              <w:t xml:space="preserve"> partial delivery, only sign a P</w:t>
            </w:r>
            <w:r w:rsidRPr="00E940B2">
              <w:rPr>
                <w:sz w:val="18"/>
                <w:szCs w:val="18"/>
                <w:lang w:val="en-GB"/>
              </w:rPr>
              <w:t xml:space="preserve">rotocol </w:t>
            </w:r>
            <w:r w:rsidR="00954FDA">
              <w:rPr>
                <w:sz w:val="18"/>
                <w:szCs w:val="18"/>
                <w:lang w:val="en-GB"/>
              </w:rPr>
              <w:t>of R</w:t>
            </w:r>
            <w:r w:rsidRPr="00E940B2">
              <w:rPr>
                <w:sz w:val="18"/>
                <w:szCs w:val="18"/>
                <w:lang w:val="en-GB"/>
              </w:rPr>
              <w:t>eceipt for the quantities delivered).</w:t>
            </w:r>
          </w:p>
        </w:tc>
      </w:tr>
    </w:tbl>
    <w:p w14:paraId="3E543820" w14:textId="77777777" w:rsidR="00E70FC2" w:rsidRPr="00E940B2" w:rsidRDefault="00E70FC2" w:rsidP="0003134E">
      <w:pPr>
        <w:rPr>
          <w:b/>
          <w:lang w:val="en-GB"/>
        </w:rPr>
      </w:pPr>
    </w:p>
    <w:p w14:paraId="3E543821" w14:textId="77777777" w:rsidR="0003134E" w:rsidRPr="00E940B2" w:rsidRDefault="00BC0BF3" w:rsidP="0003134E">
      <w:pPr>
        <w:rPr>
          <w:b/>
          <w:lang w:val="en-GB"/>
        </w:rPr>
      </w:pPr>
      <w:r w:rsidRPr="00E940B2">
        <w:rPr>
          <w:b/>
          <w:lang w:val="en-GB"/>
        </w:rPr>
        <w:t>P</w:t>
      </w:r>
      <w:r w:rsidR="00954FDA">
        <w:rPr>
          <w:b/>
          <w:lang w:val="en-GB"/>
        </w:rPr>
        <w:t>rotocol of P</w:t>
      </w:r>
      <w:r w:rsidR="0003134E" w:rsidRPr="00E940B2">
        <w:rPr>
          <w:b/>
          <w:lang w:val="en-GB"/>
        </w:rPr>
        <w:t>roduction</w:t>
      </w:r>
    </w:p>
    <w:p w14:paraId="3E543822" w14:textId="77777777" w:rsidR="00B93347" w:rsidRPr="00E940B2" w:rsidRDefault="00B93347" w:rsidP="0003134E">
      <w:pPr>
        <w:rPr>
          <w:lang w:val="en-GB"/>
        </w:rPr>
      </w:pPr>
    </w:p>
    <w:p w14:paraId="3E543823" w14:textId="77777777" w:rsidR="001663CC" w:rsidRPr="00E940B2" w:rsidRDefault="001663CC" w:rsidP="0003134E">
      <w:pPr>
        <w:rPr>
          <w:sz w:val="18"/>
          <w:szCs w:val="18"/>
          <w:lang w:val="en-GB"/>
        </w:rPr>
      </w:pPr>
      <w:r w:rsidRPr="00E940B2">
        <w:rPr>
          <w:sz w:val="18"/>
          <w:szCs w:val="18"/>
          <w:lang w:val="en-GB"/>
        </w:rPr>
        <w:t>Purpose</w:t>
      </w:r>
    </w:p>
    <w:p w14:paraId="3E543824" w14:textId="77777777" w:rsidR="0003134E" w:rsidRPr="00E940B2" w:rsidRDefault="00C7220A" w:rsidP="0003134E">
      <w:pPr>
        <w:rPr>
          <w:lang w:val="en-GB"/>
        </w:rPr>
      </w:pPr>
      <w:r w:rsidRPr="00E940B2">
        <w:rPr>
          <w:sz w:val="18"/>
          <w:szCs w:val="18"/>
          <w:lang w:val="en-GB"/>
        </w:rPr>
        <w:t>To p</w:t>
      </w:r>
      <w:r w:rsidR="0003134E" w:rsidRPr="00E940B2">
        <w:rPr>
          <w:sz w:val="18"/>
          <w:szCs w:val="18"/>
          <w:lang w:val="en-GB"/>
        </w:rPr>
        <w:t>rove that the production</w:t>
      </w:r>
      <w:r w:rsidR="005B0B12" w:rsidRPr="00E940B2">
        <w:rPr>
          <w:sz w:val="18"/>
          <w:szCs w:val="18"/>
          <w:lang w:val="en-GB"/>
        </w:rPr>
        <w:t xml:space="preserve"> targets have</w:t>
      </w:r>
      <w:r w:rsidR="0003134E" w:rsidRPr="00E940B2">
        <w:rPr>
          <w:sz w:val="18"/>
          <w:szCs w:val="18"/>
          <w:lang w:val="en-GB"/>
        </w:rPr>
        <w:t xml:space="preserve"> been real</w:t>
      </w:r>
      <w:r w:rsidR="00E928D9" w:rsidRPr="00E940B2">
        <w:rPr>
          <w:sz w:val="18"/>
          <w:szCs w:val="18"/>
          <w:lang w:val="en-GB"/>
        </w:rPr>
        <w:t>ise</w:t>
      </w:r>
      <w:r w:rsidR="0003134E" w:rsidRPr="00E940B2">
        <w:rPr>
          <w:sz w:val="18"/>
          <w:szCs w:val="18"/>
          <w:lang w:val="en-GB"/>
        </w:rPr>
        <w:t xml:space="preserve">d as </w:t>
      </w:r>
      <w:r w:rsidR="002D0EE4" w:rsidRPr="00E940B2">
        <w:rPr>
          <w:sz w:val="18"/>
          <w:szCs w:val="18"/>
          <w:lang w:val="en-GB"/>
        </w:rPr>
        <w:t>stipulated in the grant award.</w:t>
      </w:r>
    </w:p>
    <w:p w14:paraId="3E543825" w14:textId="77777777" w:rsidR="0003134E" w:rsidRPr="00E940B2" w:rsidRDefault="0003134E" w:rsidP="0003134E">
      <w:pPr>
        <w:rPr>
          <w:lang w:val="en-GB"/>
        </w:rPr>
      </w:pPr>
    </w:p>
    <w:p w14:paraId="3E543826" w14:textId="77777777" w:rsidR="0003134E" w:rsidRPr="00E940B2" w:rsidRDefault="0003134E" w:rsidP="0003134E">
      <w:pPr>
        <w:rPr>
          <w:sz w:val="18"/>
          <w:szCs w:val="18"/>
          <w:lang w:val="en-GB"/>
        </w:rPr>
      </w:pPr>
      <w:r w:rsidRPr="00E940B2">
        <w:rPr>
          <w:sz w:val="18"/>
          <w:szCs w:val="18"/>
          <w:lang w:val="en-GB"/>
        </w:rPr>
        <w:t xml:space="preserve">A </w:t>
      </w:r>
      <w:r w:rsidR="001F26FF" w:rsidRPr="00E940B2">
        <w:rPr>
          <w:sz w:val="18"/>
          <w:szCs w:val="18"/>
          <w:lang w:val="en-GB"/>
        </w:rPr>
        <w:t>correct and complete</w:t>
      </w:r>
      <w:r w:rsidRPr="00E940B2">
        <w:rPr>
          <w:sz w:val="18"/>
          <w:szCs w:val="18"/>
          <w:lang w:val="en-GB"/>
        </w:rPr>
        <w:t xml:space="preserve"> Protocol of </w:t>
      </w:r>
      <w:r w:rsidR="00BC0BF3" w:rsidRPr="00E940B2">
        <w:rPr>
          <w:sz w:val="18"/>
          <w:szCs w:val="18"/>
          <w:lang w:val="en-GB"/>
        </w:rPr>
        <w:t xml:space="preserve">Production </w:t>
      </w:r>
      <w:r w:rsidR="00954FDA">
        <w:rPr>
          <w:sz w:val="18"/>
          <w:szCs w:val="18"/>
          <w:lang w:val="en-GB"/>
        </w:rPr>
        <w:t>should</w:t>
      </w:r>
    </w:p>
    <w:p w14:paraId="3E543827" w14:textId="77777777" w:rsidR="0003134E" w:rsidRPr="00E940B2" w:rsidRDefault="00BF06A6" w:rsidP="00BF06A6">
      <w:pPr>
        <w:numPr>
          <w:ilvl w:val="0"/>
          <w:numId w:val="39"/>
        </w:numPr>
        <w:rPr>
          <w:sz w:val="18"/>
          <w:szCs w:val="18"/>
          <w:lang w:val="en-GB"/>
        </w:rPr>
      </w:pPr>
      <w:r w:rsidRPr="00E940B2">
        <w:rPr>
          <w:sz w:val="18"/>
          <w:szCs w:val="18"/>
          <w:lang w:val="en-GB"/>
        </w:rPr>
        <w:t>b</w:t>
      </w:r>
      <w:r w:rsidR="0003134E" w:rsidRPr="00E940B2">
        <w:rPr>
          <w:sz w:val="18"/>
          <w:szCs w:val="18"/>
          <w:lang w:val="en-GB"/>
        </w:rPr>
        <w:t xml:space="preserve">e using the format provided by </w:t>
      </w:r>
      <w:r w:rsidR="001129F3" w:rsidRPr="00E940B2">
        <w:rPr>
          <w:sz w:val="18"/>
          <w:szCs w:val="18"/>
          <w:lang w:val="en-GB"/>
        </w:rPr>
        <w:t>the Agency / PSI</w:t>
      </w:r>
      <w:r w:rsidR="00C8159C" w:rsidRPr="00E940B2">
        <w:rPr>
          <w:sz w:val="18"/>
          <w:szCs w:val="18"/>
          <w:lang w:val="en-GB"/>
        </w:rPr>
        <w:t xml:space="preserve"> (Annex 3</w:t>
      </w:r>
      <w:r w:rsidR="00E70FC2" w:rsidRPr="00E940B2">
        <w:rPr>
          <w:sz w:val="18"/>
          <w:szCs w:val="18"/>
          <w:lang w:val="en-GB"/>
        </w:rPr>
        <w:t>e</w:t>
      </w:r>
      <w:r w:rsidR="00C8159C" w:rsidRPr="00E940B2">
        <w:rPr>
          <w:sz w:val="18"/>
          <w:szCs w:val="18"/>
          <w:lang w:val="en-GB"/>
        </w:rPr>
        <w:t xml:space="preserve"> of the Model Forms)</w:t>
      </w:r>
      <w:r w:rsidR="001663CC" w:rsidRPr="00E940B2">
        <w:rPr>
          <w:sz w:val="18"/>
          <w:szCs w:val="18"/>
          <w:lang w:val="en-GB"/>
        </w:rPr>
        <w:t>.</w:t>
      </w:r>
    </w:p>
    <w:p w14:paraId="3E543828" w14:textId="77777777" w:rsidR="0003134E" w:rsidRPr="00E940B2" w:rsidRDefault="00BF06A6" w:rsidP="00BF06A6">
      <w:pPr>
        <w:numPr>
          <w:ilvl w:val="0"/>
          <w:numId w:val="39"/>
        </w:numPr>
        <w:rPr>
          <w:sz w:val="18"/>
          <w:szCs w:val="18"/>
          <w:lang w:val="en-GB"/>
        </w:rPr>
      </w:pPr>
      <w:r w:rsidRPr="00E940B2">
        <w:rPr>
          <w:sz w:val="18"/>
          <w:szCs w:val="18"/>
          <w:lang w:val="en-GB"/>
        </w:rPr>
        <w:t>b</w:t>
      </w:r>
      <w:r w:rsidR="0003134E" w:rsidRPr="00E940B2">
        <w:rPr>
          <w:sz w:val="18"/>
          <w:szCs w:val="18"/>
          <w:lang w:val="en-GB"/>
        </w:rPr>
        <w:t xml:space="preserve">e completely filled </w:t>
      </w:r>
      <w:r w:rsidR="001663CC" w:rsidRPr="00E940B2">
        <w:rPr>
          <w:sz w:val="18"/>
          <w:szCs w:val="18"/>
          <w:lang w:val="en-GB"/>
        </w:rPr>
        <w:t>out.</w:t>
      </w:r>
    </w:p>
    <w:p w14:paraId="3E543829" w14:textId="77777777" w:rsidR="0003134E" w:rsidRPr="00E940B2" w:rsidRDefault="00BF06A6" w:rsidP="00BF06A6">
      <w:pPr>
        <w:numPr>
          <w:ilvl w:val="0"/>
          <w:numId w:val="39"/>
        </w:numPr>
        <w:rPr>
          <w:lang w:val="en-GB"/>
        </w:rPr>
      </w:pPr>
      <w:r w:rsidRPr="00E940B2">
        <w:rPr>
          <w:sz w:val="18"/>
          <w:szCs w:val="18"/>
          <w:lang w:val="en-GB"/>
        </w:rPr>
        <w:t>b</w:t>
      </w:r>
      <w:r w:rsidR="0003134E" w:rsidRPr="00E940B2">
        <w:rPr>
          <w:sz w:val="18"/>
          <w:szCs w:val="18"/>
          <w:lang w:val="en-GB"/>
        </w:rPr>
        <w:t xml:space="preserve">e signed by both </w:t>
      </w:r>
      <w:r w:rsidR="00E05B4B">
        <w:rPr>
          <w:sz w:val="18"/>
          <w:szCs w:val="18"/>
          <w:lang w:val="en-GB"/>
        </w:rPr>
        <w:t>the A</w:t>
      </w:r>
      <w:r w:rsidR="001D7903" w:rsidRPr="00E940B2">
        <w:rPr>
          <w:sz w:val="18"/>
          <w:szCs w:val="18"/>
          <w:lang w:val="en-GB"/>
        </w:rPr>
        <w:t>pplicant</w:t>
      </w:r>
      <w:r w:rsidR="0003134E" w:rsidRPr="00E940B2">
        <w:rPr>
          <w:sz w:val="18"/>
          <w:szCs w:val="18"/>
          <w:lang w:val="en-GB"/>
        </w:rPr>
        <w:t xml:space="preserve"> and </w:t>
      </w:r>
      <w:r w:rsidR="00E05B4B">
        <w:rPr>
          <w:sz w:val="18"/>
          <w:szCs w:val="18"/>
          <w:lang w:val="en-GB"/>
        </w:rPr>
        <w:t>the Local P</w:t>
      </w:r>
      <w:r w:rsidR="001D7903" w:rsidRPr="00E940B2">
        <w:rPr>
          <w:sz w:val="18"/>
          <w:szCs w:val="18"/>
          <w:lang w:val="en-GB"/>
        </w:rPr>
        <w:t>artner</w:t>
      </w:r>
      <w:r w:rsidR="001663CC" w:rsidRPr="00E940B2">
        <w:rPr>
          <w:sz w:val="18"/>
          <w:szCs w:val="18"/>
          <w:lang w:val="en-GB"/>
        </w:rPr>
        <w:t>.</w:t>
      </w:r>
    </w:p>
    <w:p w14:paraId="3E54382A" w14:textId="77777777" w:rsidR="0003134E" w:rsidRPr="00E940B2" w:rsidRDefault="0003134E" w:rsidP="002D0EE4">
      <w:pPr>
        <w:rPr>
          <w:lang w:val="en-GB"/>
        </w:rPr>
      </w:pPr>
    </w:p>
    <w:p w14:paraId="3E54382B" w14:textId="77777777" w:rsidR="00C8159C" w:rsidRPr="00E940B2" w:rsidRDefault="00C8159C" w:rsidP="00B95A1C">
      <w:pPr>
        <w:rPr>
          <w:sz w:val="18"/>
          <w:szCs w:val="18"/>
          <w:lang w:val="en-GB"/>
        </w:rPr>
      </w:pPr>
      <w:r w:rsidRPr="00E940B2">
        <w:rPr>
          <w:i/>
          <w:sz w:val="18"/>
          <w:szCs w:val="18"/>
          <w:lang w:val="en-GB"/>
        </w:rPr>
        <w:t xml:space="preserve">Please check appendix </w:t>
      </w:r>
      <w:r w:rsidR="00A76E16" w:rsidRPr="00E940B2">
        <w:rPr>
          <w:i/>
          <w:sz w:val="18"/>
          <w:szCs w:val="18"/>
          <w:lang w:val="en-GB"/>
        </w:rPr>
        <w:t>1.3</w:t>
      </w:r>
      <w:r w:rsidR="002D0EE4" w:rsidRPr="00E940B2">
        <w:rPr>
          <w:i/>
          <w:sz w:val="18"/>
          <w:szCs w:val="18"/>
          <w:lang w:val="en-GB"/>
        </w:rPr>
        <w:t xml:space="preserve"> of these guidelines</w:t>
      </w:r>
      <w:r w:rsidR="004E17B9">
        <w:rPr>
          <w:i/>
          <w:sz w:val="18"/>
          <w:szCs w:val="18"/>
          <w:lang w:val="en-GB"/>
        </w:rPr>
        <w:t xml:space="preserve"> for a filled out</w:t>
      </w:r>
      <w:r w:rsidR="00954FDA">
        <w:rPr>
          <w:i/>
          <w:sz w:val="18"/>
          <w:szCs w:val="18"/>
          <w:lang w:val="en-GB"/>
        </w:rPr>
        <w:t xml:space="preserve"> Protocol of P</w:t>
      </w:r>
      <w:r w:rsidRPr="00E940B2">
        <w:rPr>
          <w:i/>
          <w:sz w:val="18"/>
          <w:szCs w:val="18"/>
          <w:lang w:val="en-GB"/>
        </w:rPr>
        <w:t>roduction</w:t>
      </w:r>
      <w:r w:rsidR="002B3360" w:rsidRPr="00E940B2">
        <w:rPr>
          <w:i/>
          <w:sz w:val="18"/>
          <w:szCs w:val="18"/>
          <w:lang w:val="en-GB"/>
        </w:rPr>
        <w:t>.</w:t>
      </w:r>
    </w:p>
    <w:p w14:paraId="3E54382C" w14:textId="77777777" w:rsidR="00C8159C" w:rsidRPr="00E940B2" w:rsidRDefault="00C8159C" w:rsidP="00B95A1C">
      <w:pPr>
        <w:rPr>
          <w:b/>
          <w:lang w:val="en-GB"/>
        </w:rPr>
      </w:pPr>
    </w:p>
    <w:tbl>
      <w:tblPr>
        <w:tblStyle w:val="Tabelraster"/>
        <w:tblW w:w="9072" w:type="dxa"/>
        <w:tblInd w:w="113" w:type="dxa"/>
        <w:tblBorders>
          <w:insideV w:val="none" w:sz="0" w:space="0" w:color="auto"/>
        </w:tblBorders>
        <w:tblLayout w:type="fixed"/>
        <w:tblCellMar>
          <w:top w:w="227" w:type="dxa"/>
          <w:bottom w:w="227" w:type="dxa"/>
        </w:tblCellMar>
        <w:tblLook w:val="01E0" w:firstRow="1" w:lastRow="1" w:firstColumn="1" w:lastColumn="1" w:noHBand="0" w:noVBand="0"/>
      </w:tblPr>
      <w:tblGrid>
        <w:gridCol w:w="1134"/>
        <w:gridCol w:w="7938"/>
      </w:tblGrid>
      <w:tr w:rsidR="002B3360" w:rsidRPr="00E940B2" w14:paraId="3E543834" w14:textId="77777777" w:rsidTr="00BE664A">
        <w:tc>
          <w:tcPr>
            <w:tcW w:w="1134" w:type="dxa"/>
          </w:tcPr>
          <w:p w14:paraId="3E54382D" w14:textId="615AC830" w:rsidR="002B3360" w:rsidRPr="00E940B2" w:rsidRDefault="00EA1C11" w:rsidP="002B3360">
            <w:pPr>
              <w:rPr>
                <w:lang w:val="en-GB"/>
              </w:rPr>
            </w:pPr>
            <w:r>
              <w:rPr>
                <w:noProof/>
                <w:lang w:val="en-GB"/>
              </w:rPr>
              <w:drawing>
                <wp:inline distT="0" distB="0" distL="0" distR="0" wp14:anchorId="3E543B94" wp14:editId="1E9BFD8D">
                  <wp:extent cx="534670" cy="54356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670" cy="543560"/>
                          </a:xfrm>
                          <a:prstGeom prst="rect">
                            <a:avLst/>
                          </a:prstGeom>
                          <a:noFill/>
                          <a:ln>
                            <a:noFill/>
                          </a:ln>
                        </pic:spPr>
                      </pic:pic>
                    </a:graphicData>
                  </a:graphic>
                </wp:inline>
              </w:drawing>
            </w:r>
          </w:p>
        </w:tc>
        <w:tc>
          <w:tcPr>
            <w:tcW w:w="7938" w:type="dxa"/>
          </w:tcPr>
          <w:p w14:paraId="3E54382E" w14:textId="77777777" w:rsidR="002B3360" w:rsidRPr="00E940B2" w:rsidRDefault="001663CC" w:rsidP="002B3360">
            <w:pPr>
              <w:rPr>
                <w:sz w:val="18"/>
                <w:szCs w:val="18"/>
                <w:lang w:val="en-GB"/>
              </w:rPr>
            </w:pPr>
            <w:r w:rsidRPr="00E940B2">
              <w:rPr>
                <w:sz w:val="18"/>
                <w:szCs w:val="18"/>
                <w:lang w:val="en-GB"/>
              </w:rPr>
              <w:t>PLEASE PAY ATTENTION</w:t>
            </w:r>
          </w:p>
          <w:p w14:paraId="3E54382F" w14:textId="77777777" w:rsidR="002B3360" w:rsidRPr="00E940B2" w:rsidRDefault="002B3360" w:rsidP="002B3360">
            <w:pPr>
              <w:numPr>
                <w:ilvl w:val="0"/>
                <w:numId w:val="19"/>
              </w:numPr>
              <w:rPr>
                <w:sz w:val="18"/>
                <w:szCs w:val="18"/>
                <w:lang w:val="en-GB"/>
              </w:rPr>
            </w:pPr>
            <w:r w:rsidRPr="00E940B2">
              <w:rPr>
                <w:sz w:val="18"/>
                <w:szCs w:val="18"/>
                <w:lang w:val="en-GB"/>
              </w:rPr>
              <w:t>You can request payments for hardware as soon as you have the relevant documents. You can com</w:t>
            </w:r>
            <w:r w:rsidR="00BE664A">
              <w:rPr>
                <w:sz w:val="18"/>
                <w:szCs w:val="18"/>
                <w:lang w:val="en-GB"/>
              </w:rPr>
              <w:t>bine items from different RPGS</w:t>
            </w:r>
            <w:r w:rsidRPr="00E940B2">
              <w:rPr>
                <w:sz w:val="18"/>
                <w:szCs w:val="18"/>
                <w:lang w:val="en-GB"/>
              </w:rPr>
              <w:t>. Please specify as detailed as possible which items you request payment for.</w:t>
            </w:r>
          </w:p>
          <w:p w14:paraId="3E543830" w14:textId="77777777" w:rsidR="002B3360" w:rsidRPr="00E940B2" w:rsidRDefault="002B3360" w:rsidP="002B3360">
            <w:pPr>
              <w:numPr>
                <w:ilvl w:val="0"/>
                <w:numId w:val="19"/>
              </w:numPr>
              <w:rPr>
                <w:sz w:val="18"/>
                <w:szCs w:val="18"/>
                <w:lang w:val="en-GB"/>
              </w:rPr>
            </w:pPr>
            <w:r w:rsidRPr="00E940B2">
              <w:rPr>
                <w:sz w:val="18"/>
                <w:szCs w:val="18"/>
                <w:lang w:val="en-GB"/>
              </w:rPr>
              <w:t xml:space="preserve">If the purchase is in a different currency, </w:t>
            </w:r>
            <w:r w:rsidR="001129F3" w:rsidRPr="00E940B2">
              <w:rPr>
                <w:sz w:val="18"/>
                <w:szCs w:val="18"/>
                <w:lang w:val="en-GB"/>
              </w:rPr>
              <w:t>the Agency / PSI</w:t>
            </w:r>
            <w:r w:rsidR="00BE664A">
              <w:rPr>
                <w:sz w:val="18"/>
                <w:szCs w:val="18"/>
                <w:lang w:val="en-GB"/>
              </w:rPr>
              <w:t xml:space="preserve"> translates it to e</w:t>
            </w:r>
            <w:r w:rsidRPr="00E940B2">
              <w:rPr>
                <w:sz w:val="18"/>
                <w:szCs w:val="18"/>
                <w:lang w:val="en-GB"/>
              </w:rPr>
              <w:t>uros. The differences in the value of the HW items caused by currency fluc</w:t>
            </w:r>
            <w:r w:rsidR="00E05B4B">
              <w:rPr>
                <w:sz w:val="18"/>
                <w:szCs w:val="18"/>
                <w:lang w:val="en-GB"/>
              </w:rPr>
              <w:t>tuation is for the risk of the A</w:t>
            </w:r>
            <w:r w:rsidRPr="00E940B2">
              <w:rPr>
                <w:sz w:val="18"/>
                <w:szCs w:val="18"/>
                <w:lang w:val="en-GB"/>
              </w:rPr>
              <w:t>pplicant.</w:t>
            </w:r>
          </w:p>
          <w:p w14:paraId="3E543831" w14:textId="77777777" w:rsidR="002B3360" w:rsidRPr="00E940B2" w:rsidRDefault="002B3360" w:rsidP="002B3360">
            <w:pPr>
              <w:numPr>
                <w:ilvl w:val="0"/>
                <w:numId w:val="19"/>
              </w:numPr>
              <w:rPr>
                <w:sz w:val="18"/>
                <w:szCs w:val="18"/>
                <w:lang w:val="en-GB"/>
              </w:rPr>
            </w:pPr>
            <w:r w:rsidRPr="00E940B2">
              <w:rPr>
                <w:sz w:val="18"/>
                <w:szCs w:val="18"/>
                <w:lang w:val="en-GB"/>
              </w:rPr>
              <w:t>You can combine HW and technical assistance in one payment</w:t>
            </w:r>
            <w:r w:rsidR="004E4011" w:rsidRPr="00E940B2">
              <w:rPr>
                <w:sz w:val="18"/>
                <w:szCs w:val="18"/>
                <w:lang w:val="en-GB"/>
              </w:rPr>
              <w:t>,</w:t>
            </w:r>
            <w:r w:rsidRPr="00E940B2">
              <w:rPr>
                <w:sz w:val="18"/>
                <w:szCs w:val="18"/>
                <w:lang w:val="en-GB"/>
              </w:rPr>
              <w:t xml:space="preserve"> but you need to specify the amount requested into details (which amount belongs to HW and which amount belongs to TA).</w:t>
            </w:r>
          </w:p>
          <w:p w14:paraId="3E543832" w14:textId="77777777" w:rsidR="00107653" w:rsidRPr="00E940B2" w:rsidRDefault="001129F3" w:rsidP="002B3360">
            <w:pPr>
              <w:numPr>
                <w:ilvl w:val="0"/>
                <w:numId w:val="19"/>
              </w:numPr>
              <w:rPr>
                <w:sz w:val="18"/>
                <w:szCs w:val="18"/>
                <w:lang w:val="en-GB"/>
              </w:rPr>
            </w:pPr>
            <w:r w:rsidRPr="00E940B2">
              <w:rPr>
                <w:sz w:val="18"/>
                <w:szCs w:val="18"/>
                <w:lang w:val="en-GB"/>
              </w:rPr>
              <w:t>The Agency / PSI</w:t>
            </w:r>
            <w:r w:rsidR="00107653" w:rsidRPr="00E940B2">
              <w:rPr>
                <w:sz w:val="18"/>
                <w:szCs w:val="18"/>
                <w:lang w:val="en-GB"/>
              </w:rPr>
              <w:t xml:space="preserve"> does not make payments on basis of partial invoices, unless the requested hardware item consisted of distinctive components which are invoiced separately. Otherwise payment will take place once all the partial invoices are submitted.</w:t>
            </w:r>
          </w:p>
          <w:p w14:paraId="3E543833" w14:textId="77777777" w:rsidR="00107653" w:rsidRPr="00E940B2" w:rsidRDefault="001129F3" w:rsidP="002B3360">
            <w:pPr>
              <w:numPr>
                <w:ilvl w:val="0"/>
                <w:numId w:val="19"/>
              </w:numPr>
              <w:rPr>
                <w:lang w:val="en-GB"/>
              </w:rPr>
            </w:pPr>
            <w:r w:rsidRPr="00E940B2">
              <w:rPr>
                <w:sz w:val="18"/>
                <w:szCs w:val="18"/>
                <w:lang w:val="en-GB"/>
              </w:rPr>
              <w:t>The Agency / PSI</w:t>
            </w:r>
            <w:r w:rsidR="00107653" w:rsidRPr="00E940B2">
              <w:rPr>
                <w:sz w:val="18"/>
                <w:szCs w:val="18"/>
                <w:lang w:val="en-GB"/>
              </w:rPr>
              <w:t xml:space="preserve"> does not reimburse VAT. Please subtract it from the payments your request.</w:t>
            </w:r>
          </w:p>
        </w:tc>
      </w:tr>
    </w:tbl>
    <w:p w14:paraId="3E543835" w14:textId="77777777" w:rsidR="002B3360" w:rsidRPr="00E940B2" w:rsidRDefault="002B3360" w:rsidP="00B95A1C">
      <w:pPr>
        <w:rPr>
          <w:b/>
          <w:lang w:val="en-GB"/>
        </w:rPr>
      </w:pPr>
    </w:p>
    <w:p w14:paraId="3E543836" w14:textId="77777777" w:rsidR="0058433B" w:rsidRPr="00E940B2" w:rsidRDefault="001663CC" w:rsidP="0058433B">
      <w:pPr>
        <w:rPr>
          <w:b/>
          <w:lang w:val="en-GB"/>
        </w:rPr>
      </w:pPr>
      <w:r w:rsidRPr="00E940B2">
        <w:rPr>
          <w:b/>
          <w:lang w:val="en-GB"/>
        </w:rPr>
        <w:br w:type="page"/>
      </w:r>
      <w:bookmarkStart w:id="37" w:name="_Toc205374767"/>
      <w:bookmarkStart w:id="38" w:name="_Toc207696551"/>
      <w:r w:rsidR="0058433B" w:rsidRPr="00E940B2">
        <w:rPr>
          <w:b/>
          <w:lang w:val="en-GB"/>
        </w:rPr>
        <w:lastRenderedPageBreak/>
        <w:t>Requirements for construction works carried out by the partners</w:t>
      </w:r>
    </w:p>
    <w:p w14:paraId="3E543837" w14:textId="77777777" w:rsidR="0058433B" w:rsidRPr="00E940B2" w:rsidRDefault="0058433B" w:rsidP="0058433B">
      <w:pPr>
        <w:rPr>
          <w:lang w:val="en-GB"/>
        </w:rPr>
      </w:pPr>
    </w:p>
    <w:p w14:paraId="3E543838" w14:textId="77777777" w:rsidR="0058433B" w:rsidRPr="00DF5C20" w:rsidRDefault="0058433B" w:rsidP="0058433B">
      <w:pPr>
        <w:rPr>
          <w:sz w:val="18"/>
          <w:szCs w:val="18"/>
          <w:lang w:val="en-GB"/>
        </w:rPr>
      </w:pPr>
      <w:r w:rsidRPr="00DF5C20">
        <w:rPr>
          <w:sz w:val="18"/>
          <w:szCs w:val="18"/>
          <w:lang w:val="en-GB"/>
        </w:rPr>
        <w:t xml:space="preserve">Circumstances can lead the partners to </w:t>
      </w:r>
      <w:r w:rsidR="00F86C46" w:rsidRPr="00DF5C20">
        <w:rPr>
          <w:sz w:val="18"/>
          <w:szCs w:val="18"/>
          <w:lang w:val="en-GB"/>
        </w:rPr>
        <w:t>choose for</w:t>
      </w:r>
      <w:r w:rsidRPr="00DF5C20">
        <w:rPr>
          <w:sz w:val="18"/>
          <w:szCs w:val="18"/>
          <w:lang w:val="en-GB"/>
        </w:rPr>
        <w:t xml:space="preserve"> carry</w:t>
      </w:r>
      <w:r w:rsidR="00F86C46" w:rsidRPr="00DF5C20">
        <w:rPr>
          <w:sz w:val="18"/>
          <w:szCs w:val="18"/>
          <w:lang w:val="en-GB"/>
        </w:rPr>
        <w:t>ing</w:t>
      </w:r>
      <w:r w:rsidRPr="00DF5C20">
        <w:rPr>
          <w:sz w:val="18"/>
          <w:szCs w:val="18"/>
          <w:lang w:val="en-GB"/>
        </w:rPr>
        <w:t xml:space="preserve"> out construction works themselves. Such exceptional cases are allowed (though </w:t>
      </w:r>
      <w:r w:rsidR="001129F3" w:rsidRPr="00DF5C20">
        <w:rPr>
          <w:sz w:val="18"/>
          <w:szCs w:val="18"/>
          <w:lang w:val="en-GB"/>
        </w:rPr>
        <w:t>the Agency / PSI</w:t>
      </w:r>
      <w:r w:rsidRPr="00DF5C20">
        <w:rPr>
          <w:sz w:val="18"/>
          <w:szCs w:val="18"/>
          <w:lang w:val="en-GB"/>
        </w:rPr>
        <w:t xml:space="preserve"> should be informed about this in advance), but additional documents are needed for the various hardware processing steps, namely:</w:t>
      </w:r>
    </w:p>
    <w:p w14:paraId="3E543839" w14:textId="77777777" w:rsidR="0058433B" w:rsidRDefault="0058433B" w:rsidP="00E55FC0">
      <w:pPr>
        <w:numPr>
          <w:ilvl w:val="0"/>
          <w:numId w:val="49"/>
        </w:numPr>
        <w:ind w:left="284" w:hanging="284"/>
        <w:rPr>
          <w:sz w:val="18"/>
          <w:szCs w:val="18"/>
          <w:lang w:val="en-GB"/>
        </w:rPr>
      </w:pPr>
      <w:r w:rsidRPr="00DF5C20">
        <w:rPr>
          <w:b/>
          <w:sz w:val="18"/>
          <w:szCs w:val="18"/>
          <w:lang w:val="en-GB"/>
        </w:rPr>
        <w:t>For the 1</w:t>
      </w:r>
      <w:r w:rsidRPr="00DF5C20">
        <w:rPr>
          <w:b/>
          <w:sz w:val="18"/>
          <w:szCs w:val="18"/>
          <w:vertAlign w:val="superscript"/>
          <w:lang w:val="en-GB"/>
        </w:rPr>
        <w:t>st</w:t>
      </w:r>
      <w:r w:rsidRPr="00DF5C20">
        <w:rPr>
          <w:b/>
          <w:sz w:val="18"/>
          <w:szCs w:val="18"/>
          <w:lang w:val="en-GB"/>
        </w:rPr>
        <w:t xml:space="preserve"> hardware tranche (80%)</w:t>
      </w:r>
      <w:r w:rsidRPr="00DF5C20">
        <w:rPr>
          <w:sz w:val="18"/>
          <w:szCs w:val="18"/>
          <w:lang w:val="en-GB"/>
        </w:rPr>
        <w:t xml:space="preserve"> </w:t>
      </w:r>
      <w:r w:rsidR="002B3360" w:rsidRPr="00DF5C20">
        <w:rPr>
          <w:sz w:val="18"/>
          <w:szCs w:val="18"/>
          <w:lang w:val="en-GB"/>
        </w:rPr>
        <w:t>–</w:t>
      </w:r>
      <w:r w:rsidRPr="00DF5C20">
        <w:rPr>
          <w:sz w:val="18"/>
          <w:szCs w:val="18"/>
          <w:lang w:val="en-GB"/>
        </w:rPr>
        <w:t xml:space="preserve"> a detailed budget (including a specification of the costs for labour, materials and pro-forma invoices of sub-contractors), detailed building specifications and dimensions and a building plan</w:t>
      </w:r>
      <w:r w:rsidR="00107653" w:rsidRPr="00DF5C20">
        <w:rPr>
          <w:sz w:val="18"/>
          <w:szCs w:val="18"/>
          <w:lang w:val="en-GB"/>
        </w:rPr>
        <w:t xml:space="preserve"> </w:t>
      </w:r>
      <w:r w:rsidRPr="00DF5C20">
        <w:rPr>
          <w:sz w:val="18"/>
          <w:szCs w:val="18"/>
          <w:lang w:val="en-GB"/>
        </w:rPr>
        <w:t>/ architectural drawings</w:t>
      </w:r>
      <w:r w:rsidR="002B3360" w:rsidRPr="00DF5C20">
        <w:rPr>
          <w:sz w:val="18"/>
          <w:szCs w:val="18"/>
          <w:lang w:val="en-GB"/>
        </w:rPr>
        <w:t>.</w:t>
      </w:r>
      <w:r w:rsidR="00E55FC0">
        <w:rPr>
          <w:sz w:val="18"/>
          <w:szCs w:val="18"/>
          <w:lang w:val="en-GB"/>
        </w:rPr>
        <w:t>\</w:t>
      </w:r>
    </w:p>
    <w:p w14:paraId="3E54383A" w14:textId="77777777" w:rsidR="00F86C46" w:rsidRDefault="00E80732" w:rsidP="00E55FC0">
      <w:pPr>
        <w:numPr>
          <w:ilvl w:val="0"/>
          <w:numId w:val="49"/>
        </w:numPr>
        <w:ind w:left="284" w:hanging="284"/>
        <w:rPr>
          <w:sz w:val="18"/>
          <w:szCs w:val="18"/>
          <w:lang w:val="en-GB"/>
        </w:rPr>
      </w:pPr>
      <w:r w:rsidRPr="00E55FC0">
        <w:rPr>
          <w:b/>
          <w:sz w:val="18"/>
          <w:szCs w:val="18"/>
          <w:lang w:val="en-GB"/>
        </w:rPr>
        <w:t>For completion of corresponding result</w:t>
      </w:r>
      <w:r w:rsidRPr="00E55FC0">
        <w:rPr>
          <w:sz w:val="18"/>
          <w:szCs w:val="18"/>
          <w:lang w:val="en-GB"/>
        </w:rPr>
        <w:t xml:space="preserve"> </w:t>
      </w:r>
      <w:r w:rsidR="002B3360" w:rsidRPr="00E55FC0">
        <w:rPr>
          <w:sz w:val="18"/>
          <w:szCs w:val="18"/>
          <w:lang w:val="en-GB"/>
        </w:rPr>
        <w:t>–</w:t>
      </w:r>
      <w:r w:rsidR="00F86C46" w:rsidRPr="00E55FC0">
        <w:rPr>
          <w:sz w:val="18"/>
          <w:szCs w:val="18"/>
          <w:lang w:val="en-GB"/>
        </w:rPr>
        <w:t xml:space="preserve"> the Protocol of Receipt a</w:t>
      </w:r>
      <w:r w:rsidR="00DB21E0" w:rsidRPr="00E55FC0">
        <w:rPr>
          <w:sz w:val="18"/>
          <w:szCs w:val="18"/>
          <w:lang w:val="en-GB"/>
        </w:rPr>
        <w:t>nd a</w:t>
      </w:r>
      <w:r w:rsidR="00F86C46" w:rsidRPr="00E55FC0">
        <w:rPr>
          <w:sz w:val="18"/>
          <w:szCs w:val="18"/>
          <w:lang w:val="en-GB"/>
        </w:rPr>
        <w:t xml:space="preserve"> detailed overview of all expenses made. This overview should be accompanied by invoices for items with a cost of </w:t>
      </w:r>
      <w:r w:rsidR="002B3360" w:rsidRPr="00E55FC0">
        <w:rPr>
          <w:sz w:val="18"/>
          <w:szCs w:val="18"/>
          <w:lang w:val="en-GB"/>
        </w:rPr>
        <w:t>€ </w:t>
      </w:r>
      <w:r w:rsidR="00F86C46" w:rsidRPr="00E55FC0">
        <w:rPr>
          <w:sz w:val="18"/>
          <w:szCs w:val="18"/>
          <w:lang w:val="en-GB"/>
        </w:rPr>
        <w:t xml:space="preserve">1,000 or more. For items smaller than </w:t>
      </w:r>
      <w:r w:rsidR="002B3360" w:rsidRPr="00E55FC0">
        <w:rPr>
          <w:sz w:val="18"/>
          <w:szCs w:val="18"/>
          <w:lang w:val="en-GB"/>
        </w:rPr>
        <w:t>€ </w:t>
      </w:r>
      <w:smartTag w:uri="urn:schemas-microsoft-com:office:smarttags" w:element="metricconverter">
        <w:smartTagPr>
          <w:attr w:name="ProductID" w:val="1,000 a"/>
        </w:smartTagPr>
        <w:r w:rsidR="00F86C46" w:rsidRPr="00E55FC0">
          <w:rPr>
            <w:sz w:val="18"/>
            <w:szCs w:val="18"/>
            <w:lang w:val="en-GB"/>
          </w:rPr>
          <w:t>1,000 a</w:t>
        </w:r>
      </w:smartTag>
      <w:r w:rsidR="00F86C46" w:rsidRPr="00E55FC0">
        <w:rPr>
          <w:sz w:val="18"/>
          <w:szCs w:val="18"/>
          <w:lang w:val="en-GB"/>
        </w:rPr>
        <w:t xml:space="preserve"> general ledger excerpt is accepted. The project officer might however ask to see some of these invoice</w:t>
      </w:r>
      <w:r w:rsidR="00DB21E0" w:rsidRPr="00E55FC0">
        <w:rPr>
          <w:sz w:val="18"/>
          <w:szCs w:val="18"/>
          <w:lang w:val="en-GB"/>
        </w:rPr>
        <w:t>s</w:t>
      </w:r>
      <w:r w:rsidR="002B3360" w:rsidRPr="00E55FC0">
        <w:rPr>
          <w:sz w:val="18"/>
          <w:szCs w:val="18"/>
          <w:lang w:val="en-GB"/>
        </w:rPr>
        <w:t xml:space="preserve"> </w:t>
      </w:r>
      <w:r w:rsidR="00F86C46" w:rsidRPr="00E55FC0">
        <w:rPr>
          <w:sz w:val="18"/>
          <w:szCs w:val="18"/>
          <w:lang w:val="en-GB"/>
        </w:rPr>
        <w:t>/ receipt</w:t>
      </w:r>
      <w:r w:rsidR="00DB21E0" w:rsidRPr="00E55FC0">
        <w:rPr>
          <w:sz w:val="18"/>
          <w:szCs w:val="18"/>
          <w:lang w:val="en-GB"/>
        </w:rPr>
        <w:t>s</w:t>
      </w:r>
      <w:r w:rsidR="00F86C46" w:rsidRPr="00E55FC0">
        <w:rPr>
          <w:sz w:val="18"/>
          <w:szCs w:val="18"/>
          <w:lang w:val="en-GB"/>
        </w:rPr>
        <w:t xml:space="preserve"> randomly during the visit of the project site. Keeping proper administration of all costs</w:t>
      </w:r>
      <w:r w:rsidR="002B3360" w:rsidRPr="00E55FC0">
        <w:rPr>
          <w:sz w:val="18"/>
          <w:szCs w:val="18"/>
          <w:lang w:val="en-GB"/>
        </w:rPr>
        <w:t xml:space="preserve"> is therefore very important.</w:t>
      </w:r>
    </w:p>
    <w:p w14:paraId="3E54383B" w14:textId="77777777" w:rsidR="00DF5C20" w:rsidRPr="00E55FC0" w:rsidRDefault="00F86C46" w:rsidP="00E55FC0">
      <w:pPr>
        <w:numPr>
          <w:ilvl w:val="0"/>
          <w:numId w:val="49"/>
        </w:numPr>
        <w:ind w:left="284" w:hanging="284"/>
        <w:rPr>
          <w:sz w:val="18"/>
          <w:szCs w:val="18"/>
          <w:lang w:val="en-GB"/>
        </w:rPr>
      </w:pPr>
      <w:r w:rsidRPr="00E55FC0">
        <w:rPr>
          <w:b/>
          <w:sz w:val="18"/>
          <w:szCs w:val="18"/>
          <w:lang w:val="en-GB"/>
        </w:rPr>
        <w:t>For the 2</w:t>
      </w:r>
      <w:r w:rsidRPr="00E55FC0">
        <w:rPr>
          <w:b/>
          <w:sz w:val="18"/>
          <w:szCs w:val="18"/>
          <w:vertAlign w:val="superscript"/>
          <w:lang w:val="en-GB"/>
        </w:rPr>
        <w:t>nd</w:t>
      </w:r>
      <w:r w:rsidRPr="00E55FC0">
        <w:rPr>
          <w:b/>
          <w:sz w:val="18"/>
          <w:szCs w:val="18"/>
          <w:lang w:val="en-GB"/>
        </w:rPr>
        <w:t xml:space="preserve"> tranche (20%)</w:t>
      </w:r>
      <w:r w:rsidRPr="00E55FC0">
        <w:rPr>
          <w:sz w:val="18"/>
          <w:szCs w:val="18"/>
          <w:lang w:val="en-GB"/>
        </w:rPr>
        <w:t xml:space="preserve"> </w:t>
      </w:r>
      <w:r w:rsidR="002B3360" w:rsidRPr="00E55FC0">
        <w:rPr>
          <w:sz w:val="18"/>
          <w:szCs w:val="18"/>
          <w:lang w:val="en-GB"/>
        </w:rPr>
        <w:t>–</w:t>
      </w:r>
      <w:r w:rsidRPr="00E55FC0">
        <w:rPr>
          <w:sz w:val="18"/>
          <w:szCs w:val="18"/>
          <w:lang w:val="en-GB"/>
        </w:rPr>
        <w:t xml:space="preserve"> the Protocol of Production and Evaluation Report</w:t>
      </w:r>
      <w:r w:rsidR="00954FDA">
        <w:rPr>
          <w:sz w:val="18"/>
          <w:szCs w:val="18"/>
          <w:lang w:val="en-GB"/>
        </w:rPr>
        <w:t xml:space="preserve"> from a Construction Engineer (R</w:t>
      </w:r>
      <w:r w:rsidRPr="00E55FC0">
        <w:rPr>
          <w:sz w:val="18"/>
          <w:szCs w:val="18"/>
          <w:lang w:val="en-GB"/>
        </w:rPr>
        <w:t>eport should evaluate whether the constructions works have been done according to local legislation).</w:t>
      </w:r>
    </w:p>
    <w:p w14:paraId="3E54383C" w14:textId="77777777" w:rsidR="00F86C46" w:rsidRPr="00E940B2" w:rsidRDefault="00DF5C20" w:rsidP="00DF5C20">
      <w:pPr>
        <w:rPr>
          <w:lang w:val="en-GB"/>
        </w:rPr>
      </w:pPr>
      <w:r>
        <w:rPr>
          <w:sz w:val="18"/>
          <w:szCs w:val="18"/>
          <w:lang w:val="en-GB"/>
        </w:rPr>
        <w:br w:type="page"/>
      </w:r>
    </w:p>
    <w:p w14:paraId="3E54383D" w14:textId="77777777" w:rsidR="00E80732" w:rsidRPr="00E940B2" w:rsidRDefault="00E80732" w:rsidP="00E80732">
      <w:pPr>
        <w:rPr>
          <w:lang w:val="en-GB"/>
        </w:rPr>
      </w:pPr>
    </w:p>
    <w:p w14:paraId="3E54383E" w14:textId="77777777" w:rsidR="00E80732" w:rsidRPr="00E940B2" w:rsidRDefault="00E80732" w:rsidP="00E80732">
      <w:pPr>
        <w:rPr>
          <w:lang w:val="en-GB"/>
        </w:rPr>
        <w:sectPr w:rsidR="00E80732" w:rsidRPr="00E940B2" w:rsidSect="00D63662">
          <w:pgSz w:w="11906" w:h="16838" w:code="9"/>
          <w:pgMar w:top="1701" w:right="1417" w:bottom="1417" w:left="1417" w:header="567" w:footer="567" w:gutter="0"/>
          <w:cols w:space="708"/>
        </w:sectPr>
      </w:pPr>
    </w:p>
    <w:p w14:paraId="3E54383F" w14:textId="77777777" w:rsidR="00923BE4" w:rsidRPr="00E940B2" w:rsidRDefault="00923BE4" w:rsidP="00923BE4">
      <w:pPr>
        <w:pStyle w:val="Kop1"/>
        <w:rPr>
          <w:lang w:val="en-GB"/>
        </w:rPr>
      </w:pPr>
      <w:bookmarkStart w:id="39" w:name="_Toc379277804"/>
      <w:r w:rsidRPr="00E940B2">
        <w:rPr>
          <w:lang w:val="en-GB"/>
        </w:rPr>
        <w:lastRenderedPageBreak/>
        <w:t>General notes on payments</w:t>
      </w:r>
      <w:bookmarkEnd w:id="39"/>
    </w:p>
    <w:p w14:paraId="3E543840" w14:textId="77777777" w:rsidR="00F86C46" w:rsidRPr="00DF5C20" w:rsidRDefault="00F86C46" w:rsidP="00F86C46">
      <w:pPr>
        <w:rPr>
          <w:sz w:val="18"/>
          <w:szCs w:val="18"/>
          <w:lang w:val="en-GB"/>
        </w:rPr>
      </w:pPr>
      <w:r w:rsidRPr="00DF5C20">
        <w:rPr>
          <w:sz w:val="18"/>
          <w:szCs w:val="18"/>
          <w:lang w:val="en-GB"/>
        </w:rPr>
        <w:t xml:space="preserve">All payments are based </w:t>
      </w:r>
      <w:r w:rsidR="00E05B4B" w:rsidRPr="00DF5C20">
        <w:rPr>
          <w:sz w:val="18"/>
          <w:szCs w:val="18"/>
          <w:lang w:val="en-GB"/>
        </w:rPr>
        <w:t>on information provided by the A</w:t>
      </w:r>
      <w:r w:rsidRPr="00DF5C20">
        <w:rPr>
          <w:sz w:val="18"/>
          <w:szCs w:val="18"/>
          <w:lang w:val="en-GB"/>
        </w:rPr>
        <w:t>pplicant. It i</w:t>
      </w:r>
      <w:r w:rsidR="00F90138" w:rsidRPr="00DF5C20">
        <w:rPr>
          <w:sz w:val="18"/>
          <w:szCs w:val="18"/>
          <w:lang w:val="en-GB"/>
        </w:rPr>
        <w:t xml:space="preserve">s important to specify </w:t>
      </w:r>
      <w:r w:rsidR="004E4011" w:rsidRPr="00DF5C20">
        <w:rPr>
          <w:sz w:val="18"/>
          <w:szCs w:val="18"/>
          <w:lang w:val="en-GB"/>
        </w:rPr>
        <w:t>for which result(s) and/</w:t>
      </w:r>
      <w:r w:rsidR="00DB21E0" w:rsidRPr="00DF5C20">
        <w:rPr>
          <w:sz w:val="18"/>
          <w:szCs w:val="18"/>
          <w:lang w:val="en-GB"/>
        </w:rPr>
        <w:t>or hardware you request payment for</w:t>
      </w:r>
      <w:r w:rsidRPr="00DF5C20">
        <w:rPr>
          <w:sz w:val="18"/>
          <w:szCs w:val="18"/>
          <w:lang w:val="en-GB"/>
        </w:rPr>
        <w:t xml:space="preserve">. </w:t>
      </w:r>
      <w:r w:rsidR="00DB21E0" w:rsidRPr="00DF5C20">
        <w:rPr>
          <w:sz w:val="18"/>
          <w:szCs w:val="18"/>
          <w:lang w:val="en-GB"/>
        </w:rPr>
        <w:t xml:space="preserve">If your request is clear and </w:t>
      </w:r>
      <w:r w:rsidR="00FD5BD8" w:rsidRPr="00DF5C20">
        <w:rPr>
          <w:sz w:val="18"/>
          <w:szCs w:val="18"/>
          <w:lang w:val="en-GB"/>
        </w:rPr>
        <w:t>complete, it</w:t>
      </w:r>
      <w:r w:rsidRPr="00DF5C20">
        <w:rPr>
          <w:sz w:val="18"/>
          <w:szCs w:val="18"/>
          <w:lang w:val="en-GB"/>
        </w:rPr>
        <w:t xml:space="preserve"> will</w:t>
      </w:r>
      <w:r w:rsidR="00BF06A6" w:rsidRPr="00DF5C20">
        <w:rPr>
          <w:sz w:val="18"/>
          <w:szCs w:val="18"/>
          <w:lang w:val="en-GB"/>
        </w:rPr>
        <w:t xml:space="preserve"> be processed in timely manner.</w:t>
      </w:r>
    </w:p>
    <w:p w14:paraId="3E543841" w14:textId="77777777" w:rsidR="00BF06A6" w:rsidRPr="00E940B2" w:rsidRDefault="00BF06A6" w:rsidP="00F86C46">
      <w:pPr>
        <w:rPr>
          <w:lang w:val="en-GB"/>
        </w:rPr>
      </w:pPr>
    </w:p>
    <w:tbl>
      <w:tblPr>
        <w:tblStyle w:val="Tabelraster"/>
        <w:tblW w:w="9072" w:type="dxa"/>
        <w:tblInd w:w="113" w:type="dxa"/>
        <w:tblBorders>
          <w:insideV w:val="none" w:sz="0" w:space="0" w:color="auto"/>
        </w:tblBorders>
        <w:tblLayout w:type="fixed"/>
        <w:tblCellMar>
          <w:top w:w="227" w:type="dxa"/>
          <w:bottom w:w="227" w:type="dxa"/>
        </w:tblCellMar>
        <w:tblLook w:val="01E0" w:firstRow="1" w:lastRow="1" w:firstColumn="1" w:lastColumn="1" w:noHBand="0" w:noVBand="0"/>
      </w:tblPr>
      <w:tblGrid>
        <w:gridCol w:w="1134"/>
        <w:gridCol w:w="7938"/>
      </w:tblGrid>
      <w:tr w:rsidR="00BF06A6" w:rsidRPr="00E940B2" w14:paraId="3E543849" w14:textId="77777777" w:rsidTr="00E14A3C">
        <w:tc>
          <w:tcPr>
            <w:tcW w:w="1134" w:type="dxa"/>
          </w:tcPr>
          <w:p w14:paraId="3E543842" w14:textId="25B9B842" w:rsidR="00BF06A6" w:rsidRPr="00E940B2" w:rsidRDefault="00EA1C11" w:rsidP="00BF06A6">
            <w:pPr>
              <w:rPr>
                <w:lang w:val="en-GB"/>
              </w:rPr>
            </w:pPr>
            <w:r>
              <w:rPr>
                <w:noProof/>
                <w:lang w:val="en-GB"/>
              </w:rPr>
              <w:drawing>
                <wp:inline distT="0" distB="0" distL="0" distR="0" wp14:anchorId="3E543B95" wp14:editId="482DF26A">
                  <wp:extent cx="534670" cy="54356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670" cy="543560"/>
                          </a:xfrm>
                          <a:prstGeom prst="rect">
                            <a:avLst/>
                          </a:prstGeom>
                          <a:noFill/>
                          <a:ln>
                            <a:noFill/>
                          </a:ln>
                        </pic:spPr>
                      </pic:pic>
                    </a:graphicData>
                  </a:graphic>
                </wp:inline>
              </w:drawing>
            </w:r>
          </w:p>
        </w:tc>
        <w:tc>
          <w:tcPr>
            <w:tcW w:w="7938" w:type="dxa"/>
          </w:tcPr>
          <w:p w14:paraId="3E543843" w14:textId="77777777" w:rsidR="00BF06A6" w:rsidRPr="00DF5C20" w:rsidRDefault="00E14A3C" w:rsidP="00BF06A6">
            <w:pPr>
              <w:rPr>
                <w:sz w:val="18"/>
                <w:szCs w:val="18"/>
                <w:lang w:val="en-GB"/>
              </w:rPr>
            </w:pPr>
            <w:r>
              <w:rPr>
                <w:sz w:val="18"/>
                <w:szCs w:val="18"/>
                <w:lang w:val="en-GB"/>
              </w:rPr>
              <w:t xml:space="preserve">PLEASE </w:t>
            </w:r>
            <w:r w:rsidR="00BF06A6" w:rsidRPr="00DF5C20">
              <w:rPr>
                <w:sz w:val="18"/>
                <w:szCs w:val="18"/>
                <w:lang w:val="en-GB"/>
              </w:rPr>
              <w:t>PAY ATTENTIO</w:t>
            </w:r>
            <w:r>
              <w:rPr>
                <w:sz w:val="18"/>
                <w:szCs w:val="18"/>
                <w:lang w:val="en-GB"/>
              </w:rPr>
              <w:t>N</w:t>
            </w:r>
          </w:p>
          <w:p w14:paraId="3E543844" w14:textId="77777777" w:rsidR="00BF06A6" w:rsidRPr="00DF5C20" w:rsidRDefault="001129F3" w:rsidP="00BF06A6">
            <w:pPr>
              <w:numPr>
                <w:ilvl w:val="0"/>
                <w:numId w:val="19"/>
              </w:numPr>
              <w:rPr>
                <w:sz w:val="18"/>
                <w:szCs w:val="18"/>
                <w:lang w:val="en-GB"/>
              </w:rPr>
            </w:pPr>
            <w:r w:rsidRPr="00DF5C20">
              <w:rPr>
                <w:sz w:val="18"/>
                <w:szCs w:val="18"/>
                <w:lang w:val="en-GB"/>
              </w:rPr>
              <w:t>The Agency / PSI</w:t>
            </w:r>
            <w:r w:rsidR="00BF06A6" w:rsidRPr="00DF5C20">
              <w:rPr>
                <w:sz w:val="18"/>
                <w:szCs w:val="18"/>
                <w:lang w:val="en-GB"/>
              </w:rPr>
              <w:t xml:space="preserve"> does make payments lower than </w:t>
            </w:r>
            <w:r w:rsidR="00F05A2C" w:rsidRPr="00DF5C20">
              <w:rPr>
                <w:sz w:val="18"/>
                <w:szCs w:val="18"/>
                <w:lang w:val="en-GB"/>
              </w:rPr>
              <w:t>€ </w:t>
            </w:r>
            <w:r w:rsidR="00BF06A6" w:rsidRPr="00DF5C20">
              <w:rPr>
                <w:sz w:val="18"/>
                <w:szCs w:val="18"/>
                <w:lang w:val="en-GB"/>
              </w:rPr>
              <w:t>10,000. Exceptions to this rule are the first and last result.</w:t>
            </w:r>
          </w:p>
          <w:p w14:paraId="3E543845" w14:textId="77777777" w:rsidR="00BF06A6" w:rsidRPr="00DF5C20" w:rsidRDefault="00BF06A6" w:rsidP="00BF06A6">
            <w:pPr>
              <w:numPr>
                <w:ilvl w:val="0"/>
                <w:numId w:val="19"/>
              </w:numPr>
              <w:rPr>
                <w:sz w:val="18"/>
                <w:szCs w:val="18"/>
                <w:lang w:val="en-GB"/>
              </w:rPr>
            </w:pPr>
            <w:r w:rsidRPr="00DF5C20">
              <w:rPr>
                <w:sz w:val="18"/>
                <w:szCs w:val="18"/>
                <w:lang w:val="en-GB"/>
              </w:rPr>
              <w:t>Changing the payment details during the duration of the project can cause delay in payments as the accounts first have to be approved internally.</w:t>
            </w:r>
          </w:p>
          <w:p w14:paraId="3E543846" w14:textId="77777777" w:rsidR="00BF06A6" w:rsidRPr="00DF5C20" w:rsidRDefault="00BF06A6" w:rsidP="00BF06A6">
            <w:pPr>
              <w:numPr>
                <w:ilvl w:val="0"/>
                <w:numId w:val="19"/>
              </w:numPr>
              <w:rPr>
                <w:sz w:val="18"/>
                <w:szCs w:val="18"/>
                <w:lang w:val="en-GB"/>
              </w:rPr>
            </w:pPr>
            <w:r w:rsidRPr="00DF5C20">
              <w:rPr>
                <w:sz w:val="18"/>
                <w:szCs w:val="18"/>
                <w:lang w:val="en-GB"/>
              </w:rPr>
              <w:t>For international payments one has to provide us with the IBAN and the BIC</w:t>
            </w:r>
            <w:r w:rsidR="004E4011" w:rsidRPr="00DF5C20">
              <w:rPr>
                <w:sz w:val="18"/>
                <w:szCs w:val="18"/>
                <w:lang w:val="en-GB"/>
              </w:rPr>
              <w:t xml:space="preserve"> </w:t>
            </w:r>
            <w:r w:rsidRPr="00DF5C20">
              <w:rPr>
                <w:sz w:val="18"/>
                <w:szCs w:val="18"/>
                <w:lang w:val="en-GB"/>
              </w:rPr>
              <w:t>/ SWIFT code for issuing the first payment.</w:t>
            </w:r>
          </w:p>
          <w:p w14:paraId="3E543847" w14:textId="77777777" w:rsidR="00BF06A6" w:rsidRPr="00DF5C20" w:rsidRDefault="00BF06A6" w:rsidP="00BF06A6">
            <w:pPr>
              <w:numPr>
                <w:ilvl w:val="0"/>
                <w:numId w:val="19"/>
              </w:numPr>
              <w:rPr>
                <w:sz w:val="18"/>
                <w:szCs w:val="18"/>
                <w:lang w:val="en-GB"/>
              </w:rPr>
            </w:pPr>
            <w:r w:rsidRPr="00DF5C20">
              <w:rPr>
                <w:sz w:val="18"/>
                <w:szCs w:val="18"/>
                <w:lang w:val="en-GB"/>
              </w:rPr>
              <w:t xml:space="preserve">All payments made by </w:t>
            </w:r>
            <w:r w:rsidR="001129F3" w:rsidRPr="00DF5C20">
              <w:rPr>
                <w:sz w:val="18"/>
                <w:szCs w:val="18"/>
                <w:lang w:val="en-GB"/>
              </w:rPr>
              <w:t>the Agency / PSI</w:t>
            </w:r>
            <w:r w:rsidR="00E14A3C">
              <w:rPr>
                <w:sz w:val="18"/>
                <w:szCs w:val="18"/>
                <w:lang w:val="en-GB"/>
              </w:rPr>
              <w:t xml:space="preserve"> are in e</w:t>
            </w:r>
            <w:r w:rsidR="00FC5249" w:rsidRPr="00DF5C20">
              <w:rPr>
                <w:sz w:val="18"/>
                <w:szCs w:val="18"/>
                <w:lang w:val="en-GB"/>
              </w:rPr>
              <w:t>uros</w:t>
            </w:r>
            <w:r w:rsidRPr="00DF5C20">
              <w:rPr>
                <w:sz w:val="18"/>
                <w:szCs w:val="18"/>
                <w:lang w:val="en-GB"/>
              </w:rPr>
              <w:t xml:space="preserve"> and the exchange rate </w:t>
            </w:r>
            <w:r w:rsidR="00E05B4B" w:rsidRPr="00DF5C20">
              <w:rPr>
                <w:sz w:val="18"/>
                <w:szCs w:val="18"/>
                <w:lang w:val="en-GB"/>
              </w:rPr>
              <w:t>risk is for the account of the A</w:t>
            </w:r>
            <w:r w:rsidRPr="00DF5C20">
              <w:rPr>
                <w:sz w:val="18"/>
                <w:szCs w:val="18"/>
                <w:lang w:val="en-GB"/>
              </w:rPr>
              <w:t>pplicant.</w:t>
            </w:r>
          </w:p>
          <w:p w14:paraId="3E543848" w14:textId="77777777" w:rsidR="00BF06A6" w:rsidRPr="00E940B2" w:rsidRDefault="00BF06A6" w:rsidP="00BF06A6">
            <w:pPr>
              <w:numPr>
                <w:ilvl w:val="0"/>
                <w:numId w:val="19"/>
              </w:numPr>
              <w:rPr>
                <w:lang w:val="en-GB"/>
              </w:rPr>
            </w:pPr>
            <w:r w:rsidRPr="00DF5C20">
              <w:rPr>
                <w:sz w:val="18"/>
                <w:szCs w:val="18"/>
                <w:lang w:val="en-GB"/>
              </w:rPr>
              <w:t xml:space="preserve">According to subsidy regulation </w:t>
            </w:r>
            <w:r w:rsidR="001129F3" w:rsidRPr="00DF5C20">
              <w:rPr>
                <w:sz w:val="18"/>
                <w:szCs w:val="18"/>
                <w:lang w:val="en-GB"/>
              </w:rPr>
              <w:t>the Agency / PSI</w:t>
            </w:r>
            <w:r w:rsidRPr="00DF5C20">
              <w:rPr>
                <w:sz w:val="18"/>
                <w:szCs w:val="18"/>
                <w:lang w:val="en-GB"/>
              </w:rPr>
              <w:t xml:space="preserve"> can only make advance payments up to 80% of the PSI grant. The remaining 20% will be paid upon settlement of the project.</w:t>
            </w:r>
          </w:p>
        </w:tc>
      </w:tr>
    </w:tbl>
    <w:p w14:paraId="3E54384A" w14:textId="77777777" w:rsidR="00BF06A6" w:rsidRDefault="00BF06A6" w:rsidP="00F86C46">
      <w:pPr>
        <w:rPr>
          <w:lang w:val="en-GB"/>
        </w:rPr>
      </w:pPr>
    </w:p>
    <w:p w14:paraId="3E54384B" w14:textId="77777777" w:rsidR="00DF5C20" w:rsidRPr="00E940B2" w:rsidRDefault="00DF5C20" w:rsidP="00F86C46">
      <w:pPr>
        <w:rPr>
          <w:lang w:val="en-GB"/>
        </w:rPr>
      </w:pPr>
      <w:r>
        <w:rPr>
          <w:lang w:val="en-GB"/>
        </w:rPr>
        <w:br w:type="page"/>
      </w:r>
    </w:p>
    <w:p w14:paraId="3E54384C" w14:textId="77777777" w:rsidR="00923BE4" w:rsidRPr="00E940B2" w:rsidRDefault="00923BE4" w:rsidP="00923BE4">
      <w:pPr>
        <w:pStyle w:val="Kop1"/>
        <w:numPr>
          <w:ilvl w:val="0"/>
          <w:numId w:val="0"/>
        </w:numPr>
        <w:rPr>
          <w:lang w:val="en-GB"/>
        </w:rPr>
      </w:pPr>
    </w:p>
    <w:p w14:paraId="3E54384D" w14:textId="77777777" w:rsidR="00F86C46" w:rsidRPr="00E940B2" w:rsidRDefault="00F86C46" w:rsidP="00DF5C20">
      <w:pPr>
        <w:pStyle w:val="Kop1"/>
        <w:numPr>
          <w:ilvl w:val="0"/>
          <w:numId w:val="0"/>
        </w:numPr>
        <w:ind w:left="1134"/>
        <w:rPr>
          <w:lang w:val="en-GB"/>
        </w:rPr>
        <w:sectPr w:rsidR="00F86C46" w:rsidRPr="00E940B2" w:rsidSect="00D63662">
          <w:pgSz w:w="11906" w:h="16838" w:code="9"/>
          <w:pgMar w:top="1701" w:right="1417" w:bottom="1417" w:left="1417" w:header="567" w:footer="567" w:gutter="0"/>
          <w:cols w:space="708"/>
        </w:sectPr>
      </w:pPr>
    </w:p>
    <w:p w14:paraId="3E54384E" w14:textId="77777777" w:rsidR="00F7159C" w:rsidRPr="00E940B2" w:rsidRDefault="00F7159C" w:rsidP="00F520D8">
      <w:pPr>
        <w:pStyle w:val="Kop1"/>
        <w:rPr>
          <w:lang w:val="en-GB"/>
        </w:rPr>
      </w:pPr>
      <w:bookmarkStart w:id="40" w:name="_Toc379277805"/>
      <w:r w:rsidRPr="00E940B2">
        <w:rPr>
          <w:lang w:val="en-GB"/>
        </w:rPr>
        <w:lastRenderedPageBreak/>
        <w:t>Bank guarantee payment</w:t>
      </w:r>
      <w:bookmarkEnd w:id="37"/>
      <w:bookmarkEnd w:id="38"/>
      <w:bookmarkEnd w:id="40"/>
    </w:p>
    <w:p w14:paraId="3E54384F" w14:textId="77777777" w:rsidR="00C8159C" w:rsidRPr="00E940B2" w:rsidRDefault="00C8159C" w:rsidP="00C8159C">
      <w:pPr>
        <w:rPr>
          <w:lang w:val="en-GB"/>
        </w:rPr>
      </w:pPr>
    </w:p>
    <w:p w14:paraId="3E543850" w14:textId="77777777" w:rsidR="00C8159C" w:rsidRPr="00E940B2" w:rsidRDefault="00C8159C" w:rsidP="00C8159C">
      <w:pPr>
        <w:rPr>
          <w:lang w:val="en-GB"/>
        </w:rPr>
      </w:pPr>
    </w:p>
    <w:p w14:paraId="3E543851" w14:textId="0A276102" w:rsidR="00C8159C" w:rsidRPr="00E940B2" w:rsidRDefault="00EA1C11" w:rsidP="00516BD3">
      <w:pPr>
        <w:rPr>
          <w:lang w:val="en-GB"/>
        </w:rPr>
      </w:pPr>
      <w:r>
        <w:rPr>
          <w:noProof/>
          <w:lang w:val="en-GB"/>
        </w:rPr>
        <mc:AlternateContent>
          <mc:Choice Requires="wpc">
            <w:drawing>
              <wp:inline distT="0" distB="0" distL="0" distR="0" wp14:anchorId="3E543B96" wp14:editId="318D05E1">
                <wp:extent cx="5943600" cy="6286500"/>
                <wp:effectExtent l="4445" t="3810" r="0" b="0"/>
                <wp:docPr id="294" name="Papier 29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 name="AutoShape 296"/>
                        <wps:cNvSpPr>
                          <a:spLocks noChangeArrowheads="1"/>
                        </wps:cNvSpPr>
                        <wps:spPr bwMode="auto">
                          <a:xfrm>
                            <a:off x="2491740" y="114300"/>
                            <a:ext cx="720090" cy="252095"/>
                          </a:xfrm>
                          <a:prstGeom prst="roundRect">
                            <a:avLst>
                              <a:gd name="adj" fmla="val 16667"/>
                            </a:avLst>
                          </a:prstGeom>
                          <a:solidFill>
                            <a:srgbClr val="FFFFFF"/>
                          </a:solidFill>
                          <a:ln w="9525">
                            <a:solidFill>
                              <a:srgbClr val="000000"/>
                            </a:solidFill>
                            <a:round/>
                            <a:headEnd/>
                            <a:tailEnd/>
                          </a:ln>
                        </wps:spPr>
                        <wps:txbx>
                          <w:txbxContent>
                            <w:p w14:paraId="3E543C20" w14:textId="77777777" w:rsidR="00D02DD6" w:rsidRPr="00144C49" w:rsidRDefault="00D02DD6" w:rsidP="00C8159C">
                              <w:pPr>
                                <w:spacing w:line="240" w:lineRule="auto"/>
                                <w:jc w:val="center"/>
                                <w:rPr>
                                  <w:b/>
                                  <w:sz w:val="16"/>
                                  <w:szCs w:val="16"/>
                                </w:rPr>
                              </w:pPr>
                              <w:r>
                                <w:rPr>
                                  <w:b/>
                                  <w:sz w:val="16"/>
                                  <w:szCs w:val="16"/>
                                </w:rPr>
                                <w:t>START</w:t>
                              </w:r>
                            </w:p>
                          </w:txbxContent>
                        </wps:txbx>
                        <wps:bodyPr rot="0" vert="horz" wrap="square" lIns="91440" tIns="45720" rIns="91440" bIns="45720" anchor="t" anchorCtr="0" upright="1">
                          <a:noAutofit/>
                        </wps:bodyPr>
                      </wps:wsp>
                      <wps:wsp>
                        <wps:cNvPr id="43" name="AutoShape 297"/>
                        <wps:cNvCnPr>
                          <a:cxnSpLocks noChangeShapeType="1"/>
                          <a:stCxn id="50" idx="2"/>
                          <a:endCxn id="44" idx="0"/>
                        </wps:cNvCnPr>
                        <wps:spPr bwMode="auto">
                          <a:xfrm>
                            <a:off x="2857500" y="1371600"/>
                            <a:ext cx="63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298"/>
                        <wps:cNvSpPr>
                          <a:spLocks noChangeArrowheads="1"/>
                        </wps:cNvSpPr>
                        <wps:spPr bwMode="auto">
                          <a:xfrm>
                            <a:off x="1600200" y="1714500"/>
                            <a:ext cx="2514600" cy="914400"/>
                          </a:xfrm>
                          <a:prstGeom prst="diamond">
                            <a:avLst/>
                          </a:prstGeom>
                          <a:solidFill>
                            <a:srgbClr val="FFFFFF"/>
                          </a:solidFill>
                          <a:ln w="9525">
                            <a:solidFill>
                              <a:srgbClr val="000000"/>
                            </a:solidFill>
                            <a:miter lim="800000"/>
                            <a:headEnd/>
                            <a:tailEnd/>
                          </a:ln>
                        </wps:spPr>
                        <wps:txbx>
                          <w:txbxContent>
                            <w:p w14:paraId="3E543C21" w14:textId="77777777" w:rsidR="00D02DD6" w:rsidRPr="00F05A2C" w:rsidRDefault="00D02DD6" w:rsidP="00C8159C">
                              <w:pPr>
                                <w:spacing w:line="240" w:lineRule="auto"/>
                                <w:jc w:val="center"/>
                                <w:rPr>
                                  <w:sz w:val="14"/>
                                  <w:szCs w:val="14"/>
                                  <w:lang w:val="en-GB"/>
                                </w:rPr>
                              </w:pPr>
                              <w:r w:rsidRPr="00F05A2C">
                                <w:rPr>
                                  <w:sz w:val="14"/>
                                  <w:szCs w:val="14"/>
                                  <w:lang w:val="en-GB"/>
                                </w:rPr>
                                <w:t>Is the bank guarantee according to requirements?</w:t>
                              </w:r>
                            </w:p>
                          </w:txbxContent>
                        </wps:txbx>
                        <wps:bodyPr rot="0" vert="horz" wrap="square" lIns="91440" tIns="45720" rIns="91440" bIns="45720" anchor="t" anchorCtr="0" upright="1">
                          <a:noAutofit/>
                        </wps:bodyPr>
                      </wps:wsp>
                      <wps:wsp>
                        <wps:cNvPr id="45" name="Text Box 300"/>
                        <wps:cNvSpPr txBox="1">
                          <a:spLocks noChangeArrowheads="1"/>
                        </wps:cNvSpPr>
                        <wps:spPr bwMode="auto">
                          <a:xfrm>
                            <a:off x="4053840" y="1920240"/>
                            <a:ext cx="43180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C22" w14:textId="77777777" w:rsidR="00D02DD6" w:rsidRPr="005E38B3" w:rsidRDefault="00D02DD6" w:rsidP="00C8159C">
                              <w:pPr>
                                <w:spacing w:line="240" w:lineRule="auto"/>
                                <w:rPr>
                                  <w:sz w:val="16"/>
                                  <w:szCs w:val="16"/>
                                </w:rPr>
                              </w:pPr>
                              <w:r w:rsidRPr="005E38B3">
                                <w:rPr>
                                  <w:sz w:val="16"/>
                                  <w:szCs w:val="16"/>
                                </w:rPr>
                                <w:t>NO</w:t>
                              </w:r>
                            </w:p>
                          </w:txbxContent>
                        </wps:txbx>
                        <wps:bodyPr rot="0" vert="horz" wrap="square" lIns="91440" tIns="45720" rIns="91440" bIns="45720" anchor="t" anchorCtr="0" upright="1">
                          <a:noAutofit/>
                        </wps:bodyPr>
                      </wps:wsp>
                      <wps:wsp>
                        <wps:cNvPr id="46" name="Text Box 301"/>
                        <wps:cNvSpPr txBox="1">
                          <a:spLocks noChangeArrowheads="1"/>
                        </wps:cNvSpPr>
                        <wps:spPr bwMode="auto">
                          <a:xfrm>
                            <a:off x="2286000" y="2628900"/>
                            <a:ext cx="431800" cy="25209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C23" w14:textId="77777777" w:rsidR="00D02DD6" w:rsidRPr="005E38B3" w:rsidRDefault="00D02DD6" w:rsidP="00C8159C">
                              <w:pPr>
                                <w:rPr>
                                  <w:sz w:val="16"/>
                                  <w:szCs w:val="16"/>
                                </w:rPr>
                              </w:pPr>
                              <w:r>
                                <w:rPr>
                                  <w:sz w:val="16"/>
                                  <w:szCs w:val="16"/>
                                </w:rPr>
                                <w:t>YES</w:t>
                              </w:r>
                            </w:p>
                          </w:txbxContent>
                        </wps:txbx>
                        <wps:bodyPr rot="0" vert="horz" wrap="square" lIns="91440" tIns="45720" rIns="91440" bIns="45720" anchor="t" anchorCtr="0" upright="1">
                          <a:noAutofit/>
                        </wps:bodyPr>
                      </wps:wsp>
                      <wps:wsp>
                        <wps:cNvPr id="47" name="AutoShape 302"/>
                        <wps:cNvCnPr>
                          <a:cxnSpLocks noChangeShapeType="1"/>
                          <a:stCxn id="57" idx="2"/>
                          <a:endCxn id="60" idx="0"/>
                        </wps:cNvCnPr>
                        <wps:spPr bwMode="auto">
                          <a:xfrm rot="5400000">
                            <a:off x="2628265" y="3885565"/>
                            <a:ext cx="457200" cy="127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48" name="AutoShape 305"/>
                        <wps:cNvCnPr>
                          <a:cxnSpLocks noChangeShapeType="1"/>
                          <a:stCxn id="42" idx="2"/>
                          <a:endCxn id="51" idx="0"/>
                        </wps:cNvCnPr>
                        <wps:spPr bwMode="auto">
                          <a:xfrm>
                            <a:off x="2851785" y="366395"/>
                            <a:ext cx="5715" cy="3657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49" name="Group 325"/>
                        <wpg:cNvGrpSpPr>
                          <a:grpSpLocks/>
                        </wpg:cNvGrpSpPr>
                        <wpg:grpSpPr bwMode="auto">
                          <a:xfrm>
                            <a:off x="2057400" y="732155"/>
                            <a:ext cx="1600200" cy="639445"/>
                            <a:chOff x="4729" y="4491"/>
                            <a:chExt cx="2016" cy="806"/>
                          </a:xfrm>
                        </wpg:grpSpPr>
                        <wps:wsp>
                          <wps:cNvPr id="50" name="Rectangle 304"/>
                          <wps:cNvSpPr>
                            <a:spLocks noChangeArrowheads="1"/>
                          </wps:cNvSpPr>
                          <wps:spPr bwMode="auto">
                            <a:xfrm>
                              <a:off x="4729" y="4865"/>
                              <a:ext cx="2016" cy="432"/>
                            </a:xfrm>
                            <a:prstGeom prst="rect">
                              <a:avLst/>
                            </a:prstGeom>
                            <a:solidFill>
                              <a:srgbClr val="FFFFFF"/>
                            </a:solidFill>
                            <a:ln w="9525">
                              <a:solidFill>
                                <a:srgbClr val="000000"/>
                              </a:solidFill>
                              <a:miter lim="800000"/>
                              <a:headEnd/>
                              <a:tailEnd/>
                            </a:ln>
                          </wps:spPr>
                          <wps:txbx>
                            <w:txbxContent>
                              <w:p w14:paraId="3E543C24" w14:textId="77777777" w:rsidR="00D02DD6" w:rsidRPr="00F05A2C" w:rsidRDefault="00D02DD6" w:rsidP="00C8159C">
                                <w:pPr>
                                  <w:spacing w:line="240" w:lineRule="auto"/>
                                  <w:jc w:val="center"/>
                                  <w:rPr>
                                    <w:sz w:val="14"/>
                                    <w:szCs w:val="14"/>
                                    <w:lang w:val="en-GB"/>
                                  </w:rPr>
                                </w:pPr>
                                <w:r w:rsidRPr="00F05A2C">
                                  <w:rPr>
                                    <w:sz w:val="14"/>
                                    <w:szCs w:val="14"/>
                                    <w:lang w:val="en-GB"/>
                                  </w:rPr>
                                  <w:t>H</w:t>
                                </w:r>
                                <w:r>
                                  <w:rPr>
                                    <w:sz w:val="14"/>
                                    <w:szCs w:val="14"/>
                                    <w:lang w:val="en-GB"/>
                                  </w:rPr>
                                  <w:t>ands in bank guarantee as MoV of R</w:t>
                                </w:r>
                                <w:r w:rsidRPr="00F05A2C">
                                  <w:rPr>
                                    <w:sz w:val="14"/>
                                    <w:szCs w:val="14"/>
                                    <w:lang w:val="en-GB"/>
                                  </w:rPr>
                                  <w:t>esult 1</w:t>
                                </w:r>
                              </w:p>
                            </w:txbxContent>
                          </wps:txbx>
                          <wps:bodyPr rot="0" vert="horz" wrap="square" lIns="91440" tIns="45720" rIns="91440" bIns="45720" anchor="t" anchorCtr="0" upright="1">
                            <a:noAutofit/>
                          </wps:bodyPr>
                        </wps:wsp>
                        <wps:wsp>
                          <wps:cNvPr id="51" name="Rectangle 306"/>
                          <wps:cNvSpPr>
                            <a:spLocks noChangeArrowheads="1"/>
                          </wps:cNvSpPr>
                          <wps:spPr bwMode="auto">
                            <a:xfrm>
                              <a:off x="4729" y="4491"/>
                              <a:ext cx="2016" cy="374"/>
                            </a:xfrm>
                            <a:prstGeom prst="rect">
                              <a:avLst/>
                            </a:prstGeom>
                            <a:solidFill>
                              <a:srgbClr val="FFFFFF"/>
                            </a:solidFill>
                            <a:ln w="9525">
                              <a:solidFill>
                                <a:srgbClr val="000000"/>
                              </a:solidFill>
                              <a:miter lim="800000"/>
                              <a:headEnd/>
                              <a:tailEnd/>
                            </a:ln>
                          </wps:spPr>
                          <wps:txbx>
                            <w:txbxContent>
                              <w:p w14:paraId="3E543C25" w14:textId="77777777" w:rsidR="00D02DD6" w:rsidRPr="00C1622F" w:rsidRDefault="00D02DD6" w:rsidP="00C8159C">
                                <w:pPr>
                                  <w:spacing w:line="240" w:lineRule="auto"/>
                                  <w:jc w:val="center"/>
                                  <w:rPr>
                                    <w:b/>
                                    <w:sz w:val="16"/>
                                    <w:szCs w:val="16"/>
                                    <w:lang w:val="en-GB"/>
                                  </w:rPr>
                                </w:pPr>
                                <w:r>
                                  <w:rPr>
                                    <w:b/>
                                    <w:sz w:val="16"/>
                                    <w:szCs w:val="16"/>
                                    <w:lang w:val="en-GB"/>
                                  </w:rPr>
                                  <w:t>Applicant</w:t>
                                </w:r>
                              </w:p>
                            </w:txbxContent>
                          </wps:txbx>
                          <wps:bodyPr rot="0" vert="horz" wrap="square" lIns="91440" tIns="45720" rIns="91440" bIns="45720" anchor="t" anchorCtr="0" upright="1">
                            <a:noAutofit/>
                          </wps:bodyPr>
                        </wps:wsp>
                      </wpg:wgp>
                      <wpg:wgp>
                        <wpg:cNvPr id="52" name="Group 307"/>
                        <wpg:cNvGrpSpPr>
                          <a:grpSpLocks/>
                        </wpg:cNvGrpSpPr>
                        <wpg:grpSpPr bwMode="auto">
                          <a:xfrm>
                            <a:off x="4457700" y="1943100"/>
                            <a:ext cx="1371600" cy="914400"/>
                            <a:chOff x="7753" y="5297"/>
                            <a:chExt cx="1728" cy="864"/>
                          </a:xfrm>
                        </wpg:grpSpPr>
                        <wps:wsp>
                          <wps:cNvPr id="53" name="Rectangle 308"/>
                          <wps:cNvSpPr>
                            <a:spLocks noChangeArrowheads="1"/>
                          </wps:cNvSpPr>
                          <wps:spPr bwMode="auto">
                            <a:xfrm>
                              <a:off x="7753" y="5585"/>
                              <a:ext cx="1728" cy="576"/>
                            </a:xfrm>
                            <a:prstGeom prst="rect">
                              <a:avLst/>
                            </a:prstGeom>
                            <a:solidFill>
                              <a:srgbClr val="FFFFFF"/>
                            </a:solidFill>
                            <a:ln w="9525">
                              <a:solidFill>
                                <a:srgbClr val="000000"/>
                              </a:solidFill>
                              <a:miter lim="800000"/>
                              <a:headEnd/>
                              <a:tailEnd/>
                            </a:ln>
                          </wps:spPr>
                          <wps:txbx>
                            <w:txbxContent>
                              <w:p w14:paraId="3E543C26" w14:textId="77777777" w:rsidR="00D02DD6" w:rsidRPr="00F05A2C" w:rsidRDefault="00D02DD6" w:rsidP="00C8159C">
                                <w:pPr>
                                  <w:spacing w:line="240" w:lineRule="auto"/>
                                  <w:rPr>
                                    <w:sz w:val="14"/>
                                    <w:szCs w:val="14"/>
                                    <w:lang w:val="en-GB"/>
                                  </w:rPr>
                                </w:pPr>
                                <w:r w:rsidRPr="00F05A2C">
                                  <w:rPr>
                                    <w:sz w:val="14"/>
                                    <w:szCs w:val="14"/>
                                    <w:lang w:val="en-GB"/>
                                  </w:rPr>
                                  <w:t>Informs the applicant that the bank</w:t>
                                </w:r>
                                <w:r>
                                  <w:rPr>
                                    <w:sz w:val="14"/>
                                    <w:szCs w:val="14"/>
                                    <w:lang w:val="en-GB"/>
                                  </w:rPr>
                                  <w:t xml:space="preserve"> guarantee needs to be adjusted</w:t>
                                </w:r>
                              </w:p>
                            </w:txbxContent>
                          </wps:txbx>
                          <wps:bodyPr rot="0" vert="horz" wrap="square" lIns="91440" tIns="45720" rIns="91440" bIns="45720" anchor="t" anchorCtr="0" upright="1">
                            <a:noAutofit/>
                          </wps:bodyPr>
                        </wps:wsp>
                        <wps:wsp>
                          <wps:cNvPr id="54" name="Rectangle 309"/>
                          <wps:cNvSpPr>
                            <a:spLocks noChangeArrowheads="1"/>
                          </wps:cNvSpPr>
                          <wps:spPr bwMode="auto">
                            <a:xfrm>
                              <a:off x="7753" y="5297"/>
                              <a:ext cx="1728" cy="288"/>
                            </a:xfrm>
                            <a:prstGeom prst="rect">
                              <a:avLst/>
                            </a:prstGeom>
                            <a:solidFill>
                              <a:srgbClr val="FFFFFF"/>
                            </a:solidFill>
                            <a:ln w="9525">
                              <a:solidFill>
                                <a:srgbClr val="000000"/>
                              </a:solidFill>
                              <a:miter lim="800000"/>
                              <a:headEnd/>
                              <a:tailEnd/>
                            </a:ln>
                          </wps:spPr>
                          <wps:txbx>
                            <w:txbxContent>
                              <w:p w14:paraId="3E543C27" w14:textId="77777777" w:rsidR="00D02DD6" w:rsidRPr="00C1622F" w:rsidRDefault="00D02DD6" w:rsidP="00DF5C20">
                                <w:pPr>
                                  <w:spacing w:line="240" w:lineRule="auto"/>
                                  <w:jc w:val="center"/>
                                  <w:rPr>
                                    <w:b/>
                                    <w:sz w:val="16"/>
                                    <w:szCs w:val="16"/>
                                    <w:lang w:val="en-GB"/>
                                  </w:rPr>
                                </w:pPr>
                                <w:r>
                                  <w:rPr>
                                    <w:b/>
                                    <w:sz w:val="16"/>
                                    <w:szCs w:val="16"/>
                                    <w:lang w:val="en-GB"/>
                                  </w:rPr>
                                  <w:t>The Agency / PSI</w:t>
                                </w:r>
                              </w:p>
                            </w:txbxContent>
                          </wps:txbx>
                          <wps:bodyPr rot="0" vert="horz" wrap="square" lIns="91440" tIns="45720" rIns="91440" bIns="45720" anchor="t" anchorCtr="0" upright="1">
                            <a:noAutofit/>
                          </wps:bodyPr>
                        </wps:wsp>
                      </wpg:wgp>
                      <wps:wsp>
                        <wps:cNvPr id="55" name="Freeform 310"/>
                        <wps:cNvSpPr>
                          <a:spLocks/>
                        </wps:cNvSpPr>
                        <wps:spPr bwMode="auto">
                          <a:xfrm>
                            <a:off x="3657600" y="1028700"/>
                            <a:ext cx="1490980" cy="914400"/>
                          </a:xfrm>
                          <a:custGeom>
                            <a:avLst/>
                            <a:gdLst>
                              <a:gd name="T0" fmla="*/ 1987 w 1995"/>
                              <a:gd name="T1" fmla="*/ 922 h 922"/>
                              <a:gd name="T2" fmla="*/ 1995 w 1995"/>
                              <a:gd name="T3" fmla="*/ 0 h 922"/>
                              <a:gd name="T4" fmla="*/ 0 w 1995"/>
                              <a:gd name="T5" fmla="*/ 0 h 922"/>
                            </a:gdLst>
                            <a:ahLst/>
                            <a:cxnLst>
                              <a:cxn ang="0">
                                <a:pos x="T0" y="T1"/>
                              </a:cxn>
                              <a:cxn ang="0">
                                <a:pos x="T2" y="T3"/>
                              </a:cxn>
                              <a:cxn ang="0">
                                <a:pos x="T4" y="T5"/>
                              </a:cxn>
                            </a:cxnLst>
                            <a:rect l="0" t="0" r="r" b="b"/>
                            <a:pathLst>
                              <a:path w="1995" h="922">
                                <a:moveTo>
                                  <a:pt x="1987" y="922"/>
                                </a:moveTo>
                                <a:lnTo>
                                  <a:pt x="1995" y="0"/>
                                </a:lnTo>
                                <a:lnTo>
                                  <a:pt x="0" y="0"/>
                                </a:lnTo>
                              </a:path>
                            </a:pathLst>
                          </a:custGeom>
                          <a:noFill/>
                          <a:ln w="9525">
                            <a:solidFill>
                              <a:srgbClr val="000000"/>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56" name="Group 311"/>
                        <wpg:cNvGrpSpPr>
                          <a:grpSpLocks/>
                        </wpg:cNvGrpSpPr>
                        <wpg:grpSpPr bwMode="auto">
                          <a:xfrm>
                            <a:off x="1828800" y="2971800"/>
                            <a:ext cx="2057400" cy="685800"/>
                            <a:chOff x="4585" y="6305"/>
                            <a:chExt cx="2304" cy="864"/>
                          </a:xfrm>
                        </wpg:grpSpPr>
                        <wps:wsp>
                          <wps:cNvPr id="57" name="Rectangle 312"/>
                          <wps:cNvSpPr>
                            <a:spLocks noChangeArrowheads="1"/>
                          </wps:cNvSpPr>
                          <wps:spPr bwMode="auto">
                            <a:xfrm>
                              <a:off x="4585" y="6593"/>
                              <a:ext cx="2304" cy="576"/>
                            </a:xfrm>
                            <a:prstGeom prst="rect">
                              <a:avLst/>
                            </a:prstGeom>
                            <a:solidFill>
                              <a:srgbClr val="FFFFFF"/>
                            </a:solidFill>
                            <a:ln w="9525">
                              <a:solidFill>
                                <a:srgbClr val="000000"/>
                              </a:solidFill>
                              <a:miter lim="800000"/>
                              <a:headEnd/>
                              <a:tailEnd/>
                            </a:ln>
                          </wps:spPr>
                          <wps:txbx>
                            <w:txbxContent>
                              <w:p w14:paraId="3E543C28" w14:textId="77777777" w:rsidR="00D02DD6" w:rsidRPr="00F05A2C" w:rsidRDefault="00D02DD6" w:rsidP="00C8159C">
                                <w:pPr>
                                  <w:spacing w:line="240" w:lineRule="auto"/>
                                  <w:rPr>
                                    <w:sz w:val="14"/>
                                    <w:szCs w:val="14"/>
                                    <w:lang w:val="en-GB"/>
                                  </w:rPr>
                                </w:pPr>
                                <w:r w:rsidRPr="00F05A2C">
                                  <w:rPr>
                                    <w:sz w:val="14"/>
                                    <w:szCs w:val="14"/>
                                    <w:lang w:val="en-GB"/>
                                  </w:rPr>
                                  <w:t>Makes advance payment of amount specified in the grant award, based on the payment request</w:t>
                                </w:r>
                              </w:p>
                            </w:txbxContent>
                          </wps:txbx>
                          <wps:bodyPr rot="0" vert="horz" wrap="square" lIns="91440" tIns="45720" rIns="91440" bIns="45720" anchor="t" anchorCtr="0" upright="1">
                            <a:noAutofit/>
                          </wps:bodyPr>
                        </wps:wsp>
                        <wps:wsp>
                          <wps:cNvPr id="58" name="Rectangle 313"/>
                          <wps:cNvSpPr>
                            <a:spLocks noChangeArrowheads="1"/>
                          </wps:cNvSpPr>
                          <wps:spPr bwMode="auto">
                            <a:xfrm>
                              <a:off x="4585" y="6305"/>
                              <a:ext cx="2304" cy="288"/>
                            </a:xfrm>
                            <a:prstGeom prst="rect">
                              <a:avLst/>
                            </a:prstGeom>
                            <a:solidFill>
                              <a:srgbClr val="FFFFFF"/>
                            </a:solidFill>
                            <a:ln w="9525">
                              <a:solidFill>
                                <a:srgbClr val="000000"/>
                              </a:solidFill>
                              <a:miter lim="800000"/>
                              <a:headEnd/>
                              <a:tailEnd/>
                            </a:ln>
                          </wps:spPr>
                          <wps:txbx>
                            <w:txbxContent>
                              <w:p w14:paraId="3E543C29" w14:textId="77777777" w:rsidR="00D02DD6" w:rsidRPr="00C1622F" w:rsidRDefault="00D02DD6" w:rsidP="00C8159C">
                                <w:pPr>
                                  <w:spacing w:line="240" w:lineRule="auto"/>
                                  <w:jc w:val="center"/>
                                  <w:rPr>
                                    <w:b/>
                                    <w:sz w:val="16"/>
                                    <w:szCs w:val="16"/>
                                    <w:lang w:val="en-GB"/>
                                  </w:rPr>
                                </w:pPr>
                                <w:r>
                                  <w:rPr>
                                    <w:b/>
                                    <w:sz w:val="16"/>
                                    <w:szCs w:val="16"/>
                                    <w:lang w:val="en-GB"/>
                                  </w:rPr>
                                  <w:t>The Agency / PSI</w:t>
                                </w:r>
                              </w:p>
                            </w:txbxContent>
                          </wps:txbx>
                          <wps:bodyPr rot="0" vert="horz" wrap="square" lIns="91440" tIns="45720" rIns="91440" bIns="45720" anchor="t" anchorCtr="0" upright="1">
                            <a:noAutofit/>
                          </wps:bodyPr>
                        </wps:wsp>
                      </wpg:wgp>
                      <wps:wsp>
                        <wps:cNvPr id="59" name="Rectangle 315"/>
                        <wps:cNvSpPr>
                          <a:spLocks noChangeArrowheads="1"/>
                        </wps:cNvSpPr>
                        <wps:spPr bwMode="auto">
                          <a:xfrm>
                            <a:off x="1416050" y="4343400"/>
                            <a:ext cx="2879725" cy="800100"/>
                          </a:xfrm>
                          <a:prstGeom prst="rect">
                            <a:avLst/>
                          </a:prstGeom>
                          <a:solidFill>
                            <a:srgbClr val="FFFFFF"/>
                          </a:solidFill>
                          <a:ln w="9525">
                            <a:solidFill>
                              <a:srgbClr val="000000"/>
                            </a:solidFill>
                            <a:miter lim="800000"/>
                            <a:headEnd/>
                            <a:tailEnd/>
                          </a:ln>
                        </wps:spPr>
                        <wps:txbx>
                          <w:txbxContent>
                            <w:p w14:paraId="3E543C2A" w14:textId="77777777" w:rsidR="00D02DD6" w:rsidRPr="00F05A2C" w:rsidRDefault="00D02DD6" w:rsidP="00AC301C">
                              <w:pPr>
                                <w:spacing w:line="240" w:lineRule="auto"/>
                                <w:rPr>
                                  <w:sz w:val="14"/>
                                  <w:szCs w:val="14"/>
                                  <w:lang w:val="en-GB"/>
                                </w:rPr>
                              </w:pPr>
                              <w:r w:rsidRPr="00F05A2C">
                                <w:rPr>
                                  <w:sz w:val="14"/>
                                  <w:szCs w:val="14"/>
                                  <w:lang w:val="en-GB"/>
                                </w:rPr>
                                <w:t>- Makes no more payments once 80% of the PSI grant has been paid</w:t>
                              </w:r>
                            </w:p>
                            <w:p w14:paraId="3E543C2B" w14:textId="77777777" w:rsidR="00D02DD6" w:rsidRPr="00F05A2C" w:rsidRDefault="00D02DD6" w:rsidP="00AC301C">
                              <w:pPr>
                                <w:spacing w:line="240" w:lineRule="auto"/>
                                <w:rPr>
                                  <w:sz w:val="14"/>
                                  <w:szCs w:val="14"/>
                                  <w:lang w:val="en-GB"/>
                                </w:rPr>
                              </w:pPr>
                              <w:r w:rsidRPr="00F05A2C">
                                <w:rPr>
                                  <w:sz w:val="14"/>
                                  <w:szCs w:val="14"/>
                                  <w:lang w:val="en-GB"/>
                                </w:rPr>
                                <w:t>- Settles all advance payments at the end of the project</w:t>
                              </w:r>
                            </w:p>
                          </w:txbxContent>
                        </wps:txbx>
                        <wps:bodyPr rot="0" vert="horz" wrap="square" lIns="91440" tIns="45720" rIns="91440" bIns="45720" anchor="t" anchorCtr="0" upright="1">
                          <a:noAutofit/>
                        </wps:bodyPr>
                      </wps:wsp>
                      <wps:wsp>
                        <wps:cNvPr id="60" name="Rectangle 316"/>
                        <wps:cNvSpPr>
                          <a:spLocks noChangeArrowheads="1"/>
                        </wps:cNvSpPr>
                        <wps:spPr bwMode="auto">
                          <a:xfrm>
                            <a:off x="1416050" y="4114800"/>
                            <a:ext cx="2879725" cy="228600"/>
                          </a:xfrm>
                          <a:prstGeom prst="rect">
                            <a:avLst/>
                          </a:prstGeom>
                          <a:solidFill>
                            <a:srgbClr val="FFFFFF"/>
                          </a:solidFill>
                          <a:ln w="9525">
                            <a:solidFill>
                              <a:srgbClr val="000000"/>
                            </a:solidFill>
                            <a:miter lim="800000"/>
                            <a:headEnd/>
                            <a:tailEnd/>
                          </a:ln>
                        </wps:spPr>
                        <wps:txbx>
                          <w:txbxContent>
                            <w:p w14:paraId="3E543C2C" w14:textId="77777777" w:rsidR="00D02DD6" w:rsidRPr="00C1622F" w:rsidRDefault="00D02DD6" w:rsidP="00A53589">
                              <w:pPr>
                                <w:spacing w:line="240" w:lineRule="auto"/>
                                <w:jc w:val="center"/>
                                <w:rPr>
                                  <w:b/>
                                  <w:sz w:val="16"/>
                                  <w:szCs w:val="16"/>
                                  <w:lang w:val="en-GB"/>
                                </w:rPr>
                              </w:pPr>
                              <w:r>
                                <w:rPr>
                                  <w:b/>
                                  <w:sz w:val="16"/>
                                  <w:szCs w:val="16"/>
                                  <w:lang w:val="en-GB"/>
                                </w:rPr>
                                <w:t>The Agency / PSI</w:t>
                              </w:r>
                            </w:p>
                            <w:p w14:paraId="3E543C2D" w14:textId="77777777" w:rsidR="00D02DD6" w:rsidRPr="00C1622F" w:rsidRDefault="00D02DD6" w:rsidP="00C8159C">
                              <w:pPr>
                                <w:spacing w:line="240" w:lineRule="auto"/>
                                <w:jc w:val="center"/>
                                <w:rPr>
                                  <w:b/>
                                  <w:sz w:val="16"/>
                                  <w:szCs w:val="16"/>
                                  <w:lang w:val="en-GB"/>
                                </w:rPr>
                              </w:pPr>
                            </w:p>
                          </w:txbxContent>
                        </wps:txbx>
                        <wps:bodyPr rot="0" vert="horz" wrap="square" lIns="91440" tIns="45720" rIns="91440" bIns="45720" anchor="t" anchorCtr="0" upright="1">
                          <a:noAutofit/>
                        </wps:bodyPr>
                      </wps:wsp>
                      <wps:wsp>
                        <wps:cNvPr id="61" name="Line 317"/>
                        <wps:cNvCnPr>
                          <a:cxnSpLocks noChangeShapeType="1"/>
                        </wps:cNvCnPr>
                        <wps:spPr bwMode="auto">
                          <a:xfrm flipH="1">
                            <a:off x="1257300" y="3200400"/>
                            <a:ext cx="5715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318"/>
                        <wps:cNvSpPr>
                          <a:spLocks noChangeArrowheads="1"/>
                        </wps:cNvSpPr>
                        <wps:spPr bwMode="auto">
                          <a:xfrm>
                            <a:off x="2491740" y="5486400"/>
                            <a:ext cx="720090" cy="252095"/>
                          </a:xfrm>
                          <a:prstGeom prst="roundRect">
                            <a:avLst>
                              <a:gd name="adj" fmla="val 16667"/>
                            </a:avLst>
                          </a:prstGeom>
                          <a:solidFill>
                            <a:srgbClr val="FFFFFF"/>
                          </a:solidFill>
                          <a:ln w="9525">
                            <a:solidFill>
                              <a:srgbClr val="000000"/>
                            </a:solidFill>
                            <a:round/>
                            <a:headEnd/>
                            <a:tailEnd/>
                          </a:ln>
                        </wps:spPr>
                        <wps:txbx>
                          <w:txbxContent>
                            <w:p w14:paraId="3E543C2E" w14:textId="77777777" w:rsidR="00D02DD6" w:rsidRPr="00144C49" w:rsidRDefault="00D02DD6" w:rsidP="00C8159C">
                              <w:pPr>
                                <w:spacing w:line="240" w:lineRule="auto"/>
                                <w:jc w:val="center"/>
                                <w:rPr>
                                  <w:b/>
                                  <w:sz w:val="16"/>
                                  <w:szCs w:val="16"/>
                                </w:rPr>
                              </w:pPr>
                              <w:r w:rsidRPr="00144C49">
                                <w:rPr>
                                  <w:b/>
                                  <w:sz w:val="16"/>
                                  <w:szCs w:val="16"/>
                                </w:rPr>
                                <w:t>END</w:t>
                              </w:r>
                            </w:p>
                          </w:txbxContent>
                        </wps:txbx>
                        <wps:bodyPr rot="0" vert="horz" wrap="square" lIns="91440" tIns="45720" rIns="91440" bIns="45720" anchor="t" anchorCtr="0" upright="1">
                          <a:noAutofit/>
                        </wps:bodyPr>
                      </wps:wsp>
                      <wps:wsp>
                        <wps:cNvPr id="63" name="AutoShape 319"/>
                        <wps:cNvCnPr>
                          <a:cxnSpLocks noChangeShapeType="1"/>
                          <a:stCxn id="59" idx="2"/>
                          <a:endCxn id="62" idx="0"/>
                        </wps:cNvCnPr>
                        <wps:spPr bwMode="auto">
                          <a:xfrm flipH="1">
                            <a:off x="2851785" y="5143500"/>
                            <a:ext cx="4445"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64" name="Group 320"/>
                        <wpg:cNvGrpSpPr>
                          <a:grpSpLocks/>
                        </wpg:cNvGrpSpPr>
                        <wpg:grpSpPr bwMode="auto">
                          <a:xfrm>
                            <a:off x="39370" y="2971800"/>
                            <a:ext cx="1217930" cy="685800"/>
                            <a:chOff x="2857" y="8177"/>
                            <a:chExt cx="1440" cy="864"/>
                          </a:xfrm>
                        </wpg:grpSpPr>
                        <wps:wsp>
                          <wps:cNvPr id="65" name="AutoShape 321"/>
                          <wps:cNvSpPr>
                            <a:spLocks noChangeArrowheads="1"/>
                          </wps:cNvSpPr>
                          <wps:spPr bwMode="auto">
                            <a:xfrm>
                              <a:off x="2857" y="8465"/>
                              <a:ext cx="1440" cy="576"/>
                            </a:xfrm>
                            <a:prstGeom prst="flowChartDocument">
                              <a:avLst/>
                            </a:prstGeom>
                            <a:solidFill>
                              <a:srgbClr val="FFFFFF"/>
                            </a:solidFill>
                            <a:ln w="9525">
                              <a:solidFill>
                                <a:srgbClr val="000000"/>
                              </a:solidFill>
                              <a:miter lim="800000"/>
                              <a:headEnd/>
                              <a:tailEnd/>
                            </a:ln>
                          </wps:spPr>
                          <wps:txbx>
                            <w:txbxContent>
                              <w:p w14:paraId="3E543C2F" w14:textId="77777777" w:rsidR="00D02DD6" w:rsidRPr="00F05A2C" w:rsidRDefault="00D02DD6" w:rsidP="00C8159C">
                                <w:pPr>
                                  <w:spacing w:line="240" w:lineRule="auto"/>
                                  <w:rPr>
                                    <w:sz w:val="14"/>
                                    <w:szCs w:val="14"/>
                                  </w:rPr>
                                </w:pPr>
                                <w:r w:rsidRPr="00F05A2C">
                                  <w:rPr>
                                    <w:sz w:val="14"/>
                                    <w:szCs w:val="14"/>
                                    <w:lang w:val="en-GB"/>
                                  </w:rPr>
                                  <w:t>Sends payment letter</w:t>
                                </w:r>
                              </w:p>
                            </w:txbxContent>
                          </wps:txbx>
                          <wps:bodyPr rot="0" vert="horz" wrap="square" lIns="91440" tIns="45720" rIns="91440" bIns="45720" anchor="t" anchorCtr="0" upright="1">
                            <a:noAutofit/>
                          </wps:bodyPr>
                        </wps:wsp>
                        <wps:wsp>
                          <wps:cNvPr id="66" name="Rectangle 322"/>
                          <wps:cNvSpPr>
                            <a:spLocks noChangeArrowheads="1"/>
                          </wps:cNvSpPr>
                          <wps:spPr bwMode="auto">
                            <a:xfrm>
                              <a:off x="2857" y="8177"/>
                              <a:ext cx="1440" cy="288"/>
                            </a:xfrm>
                            <a:prstGeom prst="rect">
                              <a:avLst/>
                            </a:prstGeom>
                            <a:solidFill>
                              <a:srgbClr val="FFFFFF"/>
                            </a:solidFill>
                            <a:ln w="9525">
                              <a:solidFill>
                                <a:srgbClr val="000000"/>
                              </a:solidFill>
                              <a:miter lim="800000"/>
                              <a:headEnd/>
                              <a:tailEnd/>
                            </a:ln>
                          </wps:spPr>
                          <wps:txbx>
                            <w:txbxContent>
                              <w:p w14:paraId="3E543C30" w14:textId="77777777" w:rsidR="00D02DD6" w:rsidRPr="00C1622F" w:rsidRDefault="00D02DD6" w:rsidP="00A53589">
                                <w:pPr>
                                  <w:spacing w:line="240" w:lineRule="auto"/>
                                  <w:jc w:val="center"/>
                                  <w:rPr>
                                    <w:b/>
                                    <w:sz w:val="16"/>
                                    <w:szCs w:val="16"/>
                                    <w:lang w:val="en-GB"/>
                                  </w:rPr>
                                </w:pPr>
                                <w:r>
                                  <w:rPr>
                                    <w:b/>
                                    <w:sz w:val="16"/>
                                    <w:szCs w:val="16"/>
                                    <w:lang w:val="en-GB"/>
                                  </w:rPr>
                                  <w:t>The Agency / PSI</w:t>
                                </w:r>
                              </w:p>
                              <w:p w14:paraId="3E543C31" w14:textId="77777777" w:rsidR="00D02DD6" w:rsidRPr="00046CF7" w:rsidRDefault="00D02DD6" w:rsidP="00C8159C">
                                <w:pPr>
                                  <w:spacing w:line="240" w:lineRule="auto"/>
                                  <w:jc w:val="center"/>
                                  <w:rPr>
                                    <w:b/>
                                    <w:sz w:val="16"/>
                                    <w:szCs w:val="16"/>
                                  </w:rPr>
                                </w:pPr>
                              </w:p>
                            </w:txbxContent>
                          </wps:txbx>
                          <wps:bodyPr rot="0" vert="horz" wrap="square" lIns="91440" tIns="45720" rIns="91440" bIns="45720" anchor="t" anchorCtr="0" upright="1">
                            <a:noAutofit/>
                          </wps:bodyPr>
                        </wps:wsp>
                      </wpg:wgp>
                      <wps:wsp>
                        <wps:cNvPr id="67" name="AutoShape 323"/>
                        <wps:cNvCnPr>
                          <a:cxnSpLocks noChangeShapeType="1"/>
                          <a:stCxn id="44" idx="2"/>
                          <a:endCxn id="58" idx="0"/>
                        </wps:cNvCnPr>
                        <wps:spPr bwMode="auto">
                          <a:xfrm rot="5400000">
                            <a:off x="2686685" y="2799715"/>
                            <a:ext cx="3429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324"/>
                        <wps:cNvSpPr txBox="1">
                          <a:spLocks noChangeArrowheads="1"/>
                        </wps:cNvSpPr>
                        <wps:spPr bwMode="auto">
                          <a:xfrm>
                            <a:off x="3086100" y="5829300"/>
                            <a:ext cx="2809240" cy="34290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C32" w14:textId="77777777" w:rsidR="00D02DD6" w:rsidRPr="00C8159C" w:rsidRDefault="00D02DD6" w:rsidP="00C8159C">
                              <w:pPr>
                                <w:jc w:val="right"/>
                                <w:rPr>
                                  <w:sz w:val="16"/>
                                  <w:szCs w:val="16"/>
                                </w:rPr>
                              </w:pPr>
                              <w:r w:rsidRPr="00C8159C">
                                <w:rPr>
                                  <w:sz w:val="16"/>
                                  <w:szCs w:val="16"/>
                                  <w:lang w:val="en-GB"/>
                                </w:rPr>
                                <w:t>WORKFLOW: BANK GUARANTEE PAYMENT</w:t>
                              </w:r>
                            </w:p>
                          </w:txbxContent>
                        </wps:txbx>
                        <wps:bodyPr rot="0" vert="horz" wrap="square" lIns="91440" tIns="45720" rIns="91440" bIns="45720" anchor="t" anchorCtr="0" upright="1">
                          <a:noAutofit/>
                        </wps:bodyPr>
                      </wps:wsp>
                      <wps:wsp>
                        <wps:cNvPr id="69" name="Line 326"/>
                        <wps:cNvCnPr>
                          <a:cxnSpLocks noChangeShapeType="1"/>
                        </wps:cNvCnPr>
                        <wps:spPr bwMode="auto">
                          <a:xfrm>
                            <a:off x="4114800" y="2171700"/>
                            <a:ext cx="3429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E543B96" id="Papier 294" o:spid="_x0000_s1130" editas="canvas" style="width:468pt;height:495pt;mso-position-horizontal-relative:char;mso-position-vertical-relative:line" coordsize="59436,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">
                <v:shape id="_x0000_s1131" type="#_x0000_t75" style="position:absolute;width:59436;height:62865;visibility:visible;mso-wrap-style:square">
                  <v:fill o:detectmouseclick="t"/>
                  <v:path o:connecttype="none"/>
                </v:shape>
                <v:roundrect id="AutoShape 296" o:spid="_x0000_s1132" style="position:absolute;left:24917;top:1143;width:7201;height:2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WKbwwAAANsAAAAPAAAAZHJzL2Rvd25yZXYueG1sRI9BawIx&#10;FITvgv8hPKE3TZRW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UH1im8MAAADbAAAADwAA&#10;AAAAAAAAAAAAAAAHAgAAZHJzL2Rvd25yZXYueG1sUEsFBgAAAAADAAMAtwAAAPcCAAAAAA==&#10;">
                  <v:textbox>
                    <w:txbxContent>
                      <w:p w14:paraId="3E543C20" w14:textId="77777777" w:rsidR="00D02DD6" w:rsidRPr="00144C49" w:rsidRDefault="00D02DD6" w:rsidP="00C8159C">
                        <w:pPr>
                          <w:spacing w:line="240" w:lineRule="auto"/>
                          <w:jc w:val="center"/>
                          <w:rPr>
                            <w:b/>
                            <w:sz w:val="16"/>
                            <w:szCs w:val="16"/>
                          </w:rPr>
                        </w:pPr>
                        <w:r>
                          <w:rPr>
                            <w:b/>
                            <w:sz w:val="16"/>
                            <w:szCs w:val="16"/>
                          </w:rPr>
                          <w:t>START</w:t>
                        </w:r>
                      </w:p>
                    </w:txbxContent>
                  </v:textbox>
                </v:roundrect>
                <v:shape id="AutoShape 297" o:spid="_x0000_s1133" type="#_x0000_t32" style="position:absolute;left:28575;top:13716;width:6;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">
                  <v:stroke endarrow="block"/>
                </v:shape>
                <v:shape id="AutoShape 298" o:spid="_x0000_s1134" type="#_x0000_t4" style="position:absolute;left:16002;top:17145;width:25146;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">
                  <v:textbox>
                    <w:txbxContent>
                      <w:p w14:paraId="3E543C21" w14:textId="77777777" w:rsidR="00D02DD6" w:rsidRPr="00F05A2C" w:rsidRDefault="00D02DD6" w:rsidP="00C8159C">
                        <w:pPr>
                          <w:spacing w:line="240" w:lineRule="auto"/>
                          <w:jc w:val="center"/>
                          <w:rPr>
                            <w:sz w:val="14"/>
                            <w:szCs w:val="14"/>
                            <w:lang w:val="en-GB"/>
                          </w:rPr>
                        </w:pPr>
                        <w:r w:rsidRPr="00F05A2C">
                          <w:rPr>
                            <w:sz w:val="14"/>
                            <w:szCs w:val="14"/>
                            <w:lang w:val="en-GB"/>
                          </w:rPr>
                          <w:t>Is the bank guarantee according to requirements?</w:t>
                        </w:r>
                      </w:p>
                    </w:txbxContent>
                  </v:textbox>
                </v:shape>
                <v:shape id="Text Box 300" o:spid="_x0000_s1135" type="#_x0000_t202" style="position:absolute;left:40538;top:19202;width:431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" stroked="f">
                  <v:fill opacity="0"/>
                  <v:textbox>
                    <w:txbxContent>
                      <w:p w14:paraId="3E543C22" w14:textId="77777777" w:rsidR="00D02DD6" w:rsidRPr="005E38B3" w:rsidRDefault="00D02DD6" w:rsidP="00C8159C">
                        <w:pPr>
                          <w:spacing w:line="240" w:lineRule="auto"/>
                          <w:rPr>
                            <w:sz w:val="16"/>
                            <w:szCs w:val="16"/>
                          </w:rPr>
                        </w:pPr>
                        <w:r w:rsidRPr="005E38B3">
                          <w:rPr>
                            <w:sz w:val="16"/>
                            <w:szCs w:val="16"/>
                          </w:rPr>
                          <w:t>NO</w:t>
                        </w:r>
                      </w:p>
                    </w:txbxContent>
                  </v:textbox>
                </v:shape>
                <v:shape id="Text Box 301" o:spid="_x0000_s1136" type="#_x0000_t202" style="position:absolute;left:22860;top:26289;width:4318;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" stroked="f">
                  <v:fill opacity="0"/>
                  <v:textbox>
                    <w:txbxContent>
                      <w:p w14:paraId="3E543C23" w14:textId="77777777" w:rsidR="00D02DD6" w:rsidRPr="005E38B3" w:rsidRDefault="00D02DD6" w:rsidP="00C8159C">
                        <w:pPr>
                          <w:rPr>
                            <w:sz w:val="16"/>
                            <w:szCs w:val="16"/>
                          </w:rPr>
                        </w:pPr>
                        <w:r>
                          <w:rPr>
                            <w:sz w:val="16"/>
                            <w:szCs w:val="16"/>
                          </w:rPr>
                          <w:t>YES</w:t>
                        </w:r>
                      </w:p>
                    </w:txbxContent>
                  </v:textbox>
                </v:shape>
                <v:shape id="AutoShape 302" o:spid="_x0000_s1137" type="#_x0000_t34" style="position:absolute;left:26283;top:38855;width:4572;height:13;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">
                  <v:stroke endarrow="block"/>
                </v:shape>
                <v:shape id="AutoShape 305" o:spid="_x0000_s1138" type="#_x0000_t32" style="position:absolute;left:28517;top:3663;width:58;height:36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">
                  <v:stroke endarrow="block"/>
                </v:shape>
                <v:group id="Group 325" o:spid="_x0000_s1139" style="position:absolute;left:20574;top:7321;width:16002;height:6395" coordorigin="4729,4491" coordsize="2016,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304" o:spid="_x0000_s1140" style="position:absolute;left:4729;top:4865;width:201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fRewQAAANsAAAAPAAAAZHJzL2Rvd25yZXYueG1sRE89b8Iw&#10;EN0r8R+sQ2IrDlRU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AzF9F7BAAAA2wAAAA8AAAAA&#10;AAAAAAAAAAAABwIAAGRycy9kb3ducmV2LnhtbFBLBQYAAAAAAwADALcAAAD1AgAAAAA=&#10;">
                    <v:textbox>
                      <w:txbxContent>
                        <w:p w14:paraId="3E543C24" w14:textId="77777777" w:rsidR="00D02DD6" w:rsidRPr="00F05A2C" w:rsidRDefault="00D02DD6" w:rsidP="00C8159C">
                          <w:pPr>
                            <w:spacing w:line="240" w:lineRule="auto"/>
                            <w:jc w:val="center"/>
                            <w:rPr>
                              <w:sz w:val="14"/>
                              <w:szCs w:val="14"/>
                              <w:lang w:val="en-GB"/>
                            </w:rPr>
                          </w:pPr>
                          <w:r w:rsidRPr="00F05A2C">
                            <w:rPr>
                              <w:sz w:val="14"/>
                              <w:szCs w:val="14"/>
                              <w:lang w:val="en-GB"/>
                            </w:rPr>
                            <w:t>H</w:t>
                          </w:r>
                          <w:r>
                            <w:rPr>
                              <w:sz w:val="14"/>
                              <w:szCs w:val="14"/>
                              <w:lang w:val="en-GB"/>
                            </w:rPr>
                            <w:t>ands in bank guarantee as MoV of R</w:t>
                          </w:r>
                          <w:r w:rsidRPr="00F05A2C">
                            <w:rPr>
                              <w:sz w:val="14"/>
                              <w:szCs w:val="14"/>
                              <w:lang w:val="en-GB"/>
                            </w:rPr>
                            <w:t>esult 1</w:t>
                          </w:r>
                        </w:p>
                      </w:txbxContent>
                    </v:textbox>
                  </v:rect>
                  <v:rect id="Rectangle 306" o:spid="_x0000_s1141" style="position:absolute;left:4729;top:4491;width:2016;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VHFxAAAANsAAAAPAAAAZHJzL2Rvd25yZXYueG1sRI9Ba8JA&#10;FITvhf6H5RV6azZalD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GOJUcXEAAAA2wAAAA8A&#10;AAAAAAAAAAAAAAAABwIAAGRycy9kb3ducmV2LnhtbFBLBQYAAAAAAwADALcAAAD4AgAAAAA=&#10;">
                    <v:textbox>
                      <w:txbxContent>
                        <w:p w14:paraId="3E543C25" w14:textId="77777777" w:rsidR="00D02DD6" w:rsidRPr="00C1622F" w:rsidRDefault="00D02DD6" w:rsidP="00C8159C">
                          <w:pPr>
                            <w:spacing w:line="240" w:lineRule="auto"/>
                            <w:jc w:val="center"/>
                            <w:rPr>
                              <w:b/>
                              <w:sz w:val="16"/>
                              <w:szCs w:val="16"/>
                              <w:lang w:val="en-GB"/>
                            </w:rPr>
                          </w:pPr>
                          <w:r>
                            <w:rPr>
                              <w:b/>
                              <w:sz w:val="16"/>
                              <w:szCs w:val="16"/>
                              <w:lang w:val="en-GB"/>
                            </w:rPr>
                            <w:t>Applicant</w:t>
                          </w:r>
                        </w:p>
                      </w:txbxContent>
                    </v:textbox>
                  </v:rect>
                </v:group>
                <v:group id="Group 307" o:spid="_x0000_s1142" style="position:absolute;left:44577;top:19431;width:13716;height:9144" coordorigin="7753,5297" coordsize="1728,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308" o:spid="_x0000_s1143" style="position:absolute;left:7753;top:5585;width:1728;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2opwgAAANsAAAAPAAAAZHJzL2Rvd25yZXYueG1sRI9Bi8Iw&#10;FITvgv8hPMGbpior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D8F2opwgAAANsAAAAPAAAA&#10;AAAAAAAAAAAAAAcCAABkcnMvZG93bnJldi54bWxQSwUGAAAAAAMAAwC3AAAA9gIAAAAA&#10;">
                    <v:textbox>
                      <w:txbxContent>
                        <w:p w14:paraId="3E543C26" w14:textId="77777777" w:rsidR="00D02DD6" w:rsidRPr="00F05A2C" w:rsidRDefault="00D02DD6" w:rsidP="00C8159C">
                          <w:pPr>
                            <w:spacing w:line="240" w:lineRule="auto"/>
                            <w:rPr>
                              <w:sz w:val="14"/>
                              <w:szCs w:val="14"/>
                              <w:lang w:val="en-GB"/>
                            </w:rPr>
                          </w:pPr>
                          <w:r w:rsidRPr="00F05A2C">
                            <w:rPr>
                              <w:sz w:val="14"/>
                              <w:szCs w:val="14"/>
                              <w:lang w:val="en-GB"/>
                            </w:rPr>
                            <w:t>Informs the applicant that the bank</w:t>
                          </w:r>
                          <w:r>
                            <w:rPr>
                              <w:sz w:val="14"/>
                              <w:szCs w:val="14"/>
                              <w:lang w:val="en-GB"/>
                            </w:rPr>
                            <w:t xml:space="preserve"> guarantee needs to be adjusted</w:t>
                          </w:r>
                        </w:p>
                      </w:txbxContent>
                    </v:textbox>
                  </v:rect>
                  <v:rect id="Rectangle 309" o:spid="_x0000_s1144" style="position:absolute;left:7753;top:5297;width:1728;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">
                    <v:textbox>
                      <w:txbxContent>
                        <w:p w14:paraId="3E543C27" w14:textId="77777777" w:rsidR="00D02DD6" w:rsidRPr="00C1622F" w:rsidRDefault="00D02DD6" w:rsidP="00DF5C20">
                          <w:pPr>
                            <w:spacing w:line="240" w:lineRule="auto"/>
                            <w:jc w:val="center"/>
                            <w:rPr>
                              <w:b/>
                              <w:sz w:val="16"/>
                              <w:szCs w:val="16"/>
                              <w:lang w:val="en-GB"/>
                            </w:rPr>
                          </w:pPr>
                          <w:r>
                            <w:rPr>
                              <w:b/>
                              <w:sz w:val="16"/>
                              <w:szCs w:val="16"/>
                              <w:lang w:val="en-GB"/>
                            </w:rPr>
                            <w:t>The Agency / PSI</w:t>
                          </w:r>
                        </w:p>
                      </w:txbxContent>
                    </v:textbox>
                  </v:rect>
                </v:group>
                <v:shape id="Freeform 310" o:spid="_x0000_s1145" style="position:absolute;left:36576;top:10287;width:14909;height:9144;visibility:visible;mso-wrap-style:square;v-text-anchor:top" coordsize="1995,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" path="m1987,922l1995,,,e" filled="f">
                  <v:stroke endarrow="block"/>
                  <v:path arrowok="t" o:connecttype="custom" o:connectlocs="1485001,914400;1490980,0;0,0" o:connectangles="0,0,0"/>
                </v:shape>
                <v:group id="Group 311" o:spid="_x0000_s1146" style="position:absolute;left:18288;top:29718;width:20574;height:6858" coordorigin="4585,6305" coordsize="230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312" o:spid="_x0000_s1147" style="position:absolute;left:4585;top:6593;width:230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">
                    <v:textbox>
                      <w:txbxContent>
                        <w:p w14:paraId="3E543C28" w14:textId="77777777" w:rsidR="00D02DD6" w:rsidRPr="00F05A2C" w:rsidRDefault="00D02DD6" w:rsidP="00C8159C">
                          <w:pPr>
                            <w:spacing w:line="240" w:lineRule="auto"/>
                            <w:rPr>
                              <w:sz w:val="14"/>
                              <w:szCs w:val="14"/>
                              <w:lang w:val="en-GB"/>
                            </w:rPr>
                          </w:pPr>
                          <w:r w:rsidRPr="00F05A2C">
                            <w:rPr>
                              <w:sz w:val="14"/>
                              <w:szCs w:val="14"/>
                              <w:lang w:val="en-GB"/>
                            </w:rPr>
                            <w:t>Makes advance payment of amount specified in the grant award, based on the payment request</w:t>
                          </w:r>
                        </w:p>
                      </w:txbxContent>
                    </v:textbox>
                  </v:rect>
                  <v:rect id="Rectangle 313" o:spid="_x0000_s1148" style="position:absolute;left:4585;top:6305;width:230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">
                    <v:textbox>
                      <w:txbxContent>
                        <w:p w14:paraId="3E543C29" w14:textId="77777777" w:rsidR="00D02DD6" w:rsidRPr="00C1622F" w:rsidRDefault="00D02DD6" w:rsidP="00C8159C">
                          <w:pPr>
                            <w:spacing w:line="240" w:lineRule="auto"/>
                            <w:jc w:val="center"/>
                            <w:rPr>
                              <w:b/>
                              <w:sz w:val="16"/>
                              <w:szCs w:val="16"/>
                              <w:lang w:val="en-GB"/>
                            </w:rPr>
                          </w:pPr>
                          <w:r>
                            <w:rPr>
                              <w:b/>
                              <w:sz w:val="16"/>
                              <w:szCs w:val="16"/>
                              <w:lang w:val="en-GB"/>
                            </w:rPr>
                            <w:t>The Agency / PSI</w:t>
                          </w:r>
                        </w:p>
                      </w:txbxContent>
                    </v:textbox>
                  </v:rect>
                </v:group>
                <v:rect id="Rectangle 315" o:spid="_x0000_s1149" style="position:absolute;left:14160;top:43434;width:28797;height:8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">
                  <v:textbox>
                    <w:txbxContent>
                      <w:p w14:paraId="3E543C2A" w14:textId="77777777" w:rsidR="00D02DD6" w:rsidRPr="00F05A2C" w:rsidRDefault="00D02DD6" w:rsidP="00AC301C">
                        <w:pPr>
                          <w:spacing w:line="240" w:lineRule="auto"/>
                          <w:rPr>
                            <w:sz w:val="14"/>
                            <w:szCs w:val="14"/>
                            <w:lang w:val="en-GB"/>
                          </w:rPr>
                        </w:pPr>
                        <w:r w:rsidRPr="00F05A2C">
                          <w:rPr>
                            <w:sz w:val="14"/>
                            <w:szCs w:val="14"/>
                            <w:lang w:val="en-GB"/>
                          </w:rPr>
                          <w:t>- Makes no more payments once 80% of the PSI grant has been paid</w:t>
                        </w:r>
                      </w:p>
                      <w:p w14:paraId="3E543C2B" w14:textId="77777777" w:rsidR="00D02DD6" w:rsidRPr="00F05A2C" w:rsidRDefault="00D02DD6" w:rsidP="00AC301C">
                        <w:pPr>
                          <w:spacing w:line="240" w:lineRule="auto"/>
                          <w:rPr>
                            <w:sz w:val="14"/>
                            <w:szCs w:val="14"/>
                            <w:lang w:val="en-GB"/>
                          </w:rPr>
                        </w:pPr>
                        <w:r w:rsidRPr="00F05A2C">
                          <w:rPr>
                            <w:sz w:val="14"/>
                            <w:szCs w:val="14"/>
                            <w:lang w:val="en-GB"/>
                          </w:rPr>
                          <w:t>- Settles all advance payments at the end of the project</w:t>
                        </w:r>
                      </w:p>
                    </w:txbxContent>
                  </v:textbox>
                </v:rect>
                <v:rect id="Rectangle 316" o:spid="_x0000_s1150" style="position:absolute;left:14160;top:41148;width:2879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">
                  <v:textbox>
                    <w:txbxContent>
                      <w:p w14:paraId="3E543C2C" w14:textId="77777777" w:rsidR="00D02DD6" w:rsidRPr="00C1622F" w:rsidRDefault="00D02DD6" w:rsidP="00A53589">
                        <w:pPr>
                          <w:spacing w:line="240" w:lineRule="auto"/>
                          <w:jc w:val="center"/>
                          <w:rPr>
                            <w:b/>
                            <w:sz w:val="16"/>
                            <w:szCs w:val="16"/>
                            <w:lang w:val="en-GB"/>
                          </w:rPr>
                        </w:pPr>
                        <w:r>
                          <w:rPr>
                            <w:b/>
                            <w:sz w:val="16"/>
                            <w:szCs w:val="16"/>
                            <w:lang w:val="en-GB"/>
                          </w:rPr>
                          <w:t>The Agency / PSI</w:t>
                        </w:r>
                      </w:p>
                      <w:p w14:paraId="3E543C2D" w14:textId="77777777" w:rsidR="00D02DD6" w:rsidRPr="00C1622F" w:rsidRDefault="00D02DD6" w:rsidP="00C8159C">
                        <w:pPr>
                          <w:spacing w:line="240" w:lineRule="auto"/>
                          <w:jc w:val="center"/>
                          <w:rPr>
                            <w:b/>
                            <w:sz w:val="16"/>
                            <w:szCs w:val="16"/>
                            <w:lang w:val="en-GB"/>
                          </w:rPr>
                        </w:pPr>
                      </w:p>
                    </w:txbxContent>
                  </v:textbox>
                </v:rect>
                <v:line id="Line 317" o:spid="_x0000_s1151" style="position:absolute;flip:x;visibility:visible;mso-wrap-style:square" from="12573,32004" to="18288,32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">
                  <v:stroke endarrow="block"/>
                </v:line>
                <v:roundrect id="AutoShape 318" o:spid="_x0000_s1152" style="position:absolute;left:24917;top:54864;width:7201;height:25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">
                  <v:textbox>
                    <w:txbxContent>
                      <w:p w14:paraId="3E543C2E" w14:textId="77777777" w:rsidR="00D02DD6" w:rsidRPr="00144C49" w:rsidRDefault="00D02DD6" w:rsidP="00C8159C">
                        <w:pPr>
                          <w:spacing w:line="240" w:lineRule="auto"/>
                          <w:jc w:val="center"/>
                          <w:rPr>
                            <w:b/>
                            <w:sz w:val="16"/>
                            <w:szCs w:val="16"/>
                          </w:rPr>
                        </w:pPr>
                        <w:r w:rsidRPr="00144C49">
                          <w:rPr>
                            <w:b/>
                            <w:sz w:val="16"/>
                            <w:szCs w:val="16"/>
                          </w:rPr>
                          <w:t>END</w:t>
                        </w:r>
                      </w:p>
                    </w:txbxContent>
                  </v:textbox>
                </v:roundrect>
                <v:shape id="AutoShape 319" o:spid="_x0000_s1153" type="#_x0000_t32" style="position:absolute;left:28517;top:51435;width:45;height:34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">
                  <v:stroke endarrow="block"/>
                </v:shape>
                <v:group id="Group 320" o:spid="_x0000_s1154" style="position:absolute;left:393;top:29718;width:12180;height:6858" coordorigin="2857,8177" coordsize="1440,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AutoShape 321" o:spid="_x0000_s1155" type="#_x0000_t114" style="position:absolute;left:2857;top:8465;width:144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">
                    <v:textbox>
                      <w:txbxContent>
                        <w:p w14:paraId="3E543C2F" w14:textId="77777777" w:rsidR="00D02DD6" w:rsidRPr="00F05A2C" w:rsidRDefault="00D02DD6" w:rsidP="00C8159C">
                          <w:pPr>
                            <w:spacing w:line="240" w:lineRule="auto"/>
                            <w:rPr>
                              <w:sz w:val="14"/>
                              <w:szCs w:val="14"/>
                            </w:rPr>
                          </w:pPr>
                          <w:r w:rsidRPr="00F05A2C">
                            <w:rPr>
                              <w:sz w:val="14"/>
                              <w:szCs w:val="14"/>
                              <w:lang w:val="en-GB"/>
                            </w:rPr>
                            <w:t>Sends payment letter</w:t>
                          </w:r>
                        </w:p>
                      </w:txbxContent>
                    </v:textbox>
                  </v:shape>
                  <v:rect id="Rectangle 322" o:spid="_x0000_s1156" style="position:absolute;left:2857;top:8177;width:1440;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">
                    <v:textbox>
                      <w:txbxContent>
                        <w:p w14:paraId="3E543C30" w14:textId="77777777" w:rsidR="00D02DD6" w:rsidRPr="00C1622F" w:rsidRDefault="00D02DD6" w:rsidP="00A53589">
                          <w:pPr>
                            <w:spacing w:line="240" w:lineRule="auto"/>
                            <w:jc w:val="center"/>
                            <w:rPr>
                              <w:b/>
                              <w:sz w:val="16"/>
                              <w:szCs w:val="16"/>
                              <w:lang w:val="en-GB"/>
                            </w:rPr>
                          </w:pPr>
                          <w:r>
                            <w:rPr>
                              <w:b/>
                              <w:sz w:val="16"/>
                              <w:szCs w:val="16"/>
                              <w:lang w:val="en-GB"/>
                            </w:rPr>
                            <w:t>The Agency / PSI</w:t>
                          </w:r>
                        </w:p>
                        <w:p w14:paraId="3E543C31" w14:textId="77777777" w:rsidR="00D02DD6" w:rsidRPr="00046CF7" w:rsidRDefault="00D02DD6" w:rsidP="00C8159C">
                          <w:pPr>
                            <w:spacing w:line="240" w:lineRule="auto"/>
                            <w:jc w:val="center"/>
                            <w:rPr>
                              <w:b/>
                              <w:sz w:val="16"/>
                              <w:szCs w:val="16"/>
                            </w:rPr>
                          </w:pPr>
                        </w:p>
                      </w:txbxContent>
                    </v:textbox>
                  </v:rect>
                </v:group>
                <v:shape id="AutoShape 323" o:spid="_x0000_s1157" type="#_x0000_t32" style="position:absolute;left:26866;top:27997;width:3429;height:6;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">
                  <v:stroke endarrow="block"/>
                </v:shape>
                <v:shape id="Text Box 324" o:spid="_x0000_s1158" type="#_x0000_t202" style="position:absolute;left:30861;top:58293;width:2809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" stroked="f">
                  <v:fill opacity="0"/>
                  <v:textbox>
                    <w:txbxContent>
                      <w:p w14:paraId="3E543C32" w14:textId="77777777" w:rsidR="00D02DD6" w:rsidRPr="00C8159C" w:rsidRDefault="00D02DD6" w:rsidP="00C8159C">
                        <w:pPr>
                          <w:jc w:val="right"/>
                          <w:rPr>
                            <w:sz w:val="16"/>
                            <w:szCs w:val="16"/>
                          </w:rPr>
                        </w:pPr>
                        <w:r w:rsidRPr="00C8159C">
                          <w:rPr>
                            <w:sz w:val="16"/>
                            <w:szCs w:val="16"/>
                            <w:lang w:val="en-GB"/>
                          </w:rPr>
                          <w:t>WORKFLOW: BANK GUARANTEE PAYMENT</w:t>
                        </w:r>
                      </w:p>
                    </w:txbxContent>
                  </v:textbox>
                </v:shape>
                <v:line id="Line 326" o:spid="_x0000_s1159" style="position:absolute;visibility:visible;mso-wrap-style:square" from="41148,21717" to="44577,2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">
                  <v:stroke endarrow="block"/>
                </v:line>
                <w10:anchorlock/>
              </v:group>
            </w:pict>
          </mc:Fallback>
        </mc:AlternateContent>
      </w:r>
    </w:p>
    <w:p w14:paraId="3E543852" w14:textId="77777777" w:rsidR="00C8159C" w:rsidRPr="00E940B2" w:rsidRDefault="00C8159C" w:rsidP="00516BD3">
      <w:pPr>
        <w:rPr>
          <w:lang w:val="en-GB"/>
        </w:rPr>
      </w:pPr>
    </w:p>
    <w:p w14:paraId="3E543853" w14:textId="77777777" w:rsidR="001F46CB" w:rsidRPr="00407939" w:rsidRDefault="00073939" w:rsidP="00516BD3">
      <w:pPr>
        <w:rPr>
          <w:sz w:val="18"/>
          <w:szCs w:val="18"/>
          <w:lang w:val="en-GB"/>
        </w:rPr>
      </w:pPr>
      <w:r>
        <w:rPr>
          <w:lang w:val="en-GB"/>
        </w:rPr>
        <w:br w:type="page"/>
      </w:r>
      <w:r w:rsidR="002A7A4A" w:rsidRPr="00407939">
        <w:rPr>
          <w:sz w:val="18"/>
          <w:szCs w:val="18"/>
          <w:lang w:val="en-GB"/>
        </w:rPr>
        <w:lastRenderedPageBreak/>
        <w:t xml:space="preserve">In case </w:t>
      </w:r>
      <w:r w:rsidR="001F46CB" w:rsidRPr="00407939">
        <w:rPr>
          <w:sz w:val="18"/>
          <w:szCs w:val="18"/>
          <w:lang w:val="en-GB"/>
        </w:rPr>
        <w:t>a bank guarantee was stipula</w:t>
      </w:r>
      <w:r w:rsidR="00407939">
        <w:rPr>
          <w:sz w:val="18"/>
          <w:szCs w:val="18"/>
          <w:lang w:val="en-GB"/>
        </w:rPr>
        <w:t>ted in the grant award as Mo</w:t>
      </w:r>
      <w:r w:rsidR="001F46CB" w:rsidRPr="00407939">
        <w:rPr>
          <w:sz w:val="18"/>
          <w:szCs w:val="18"/>
          <w:lang w:val="en-GB"/>
        </w:rPr>
        <w:t xml:space="preserve">V of Result 1, </w:t>
      </w:r>
      <w:r w:rsidR="001129F3" w:rsidRPr="00407939">
        <w:rPr>
          <w:sz w:val="18"/>
          <w:szCs w:val="18"/>
          <w:lang w:val="en-GB"/>
        </w:rPr>
        <w:t>the Agency / PSI</w:t>
      </w:r>
      <w:r w:rsidR="001F46CB" w:rsidRPr="00407939">
        <w:rPr>
          <w:sz w:val="18"/>
          <w:szCs w:val="18"/>
          <w:lang w:val="en-GB"/>
        </w:rPr>
        <w:t xml:space="preserve"> will make an advance payment based on </w:t>
      </w:r>
      <w:r w:rsidR="00A53589" w:rsidRPr="00407939">
        <w:rPr>
          <w:sz w:val="18"/>
          <w:szCs w:val="18"/>
          <w:lang w:val="en-GB"/>
        </w:rPr>
        <w:t xml:space="preserve">the </w:t>
      </w:r>
      <w:r w:rsidR="001F46CB" w:rsidRPr="00407939">
        <w:rPr>
          <w:sz w:val="18"/>
          <w:szCs w:val="18"/>
          <w:lang w:val="en-GB"/>
        </w:rPr>
        <w:t xml:space="preserve">bank guarantee once Result 1 is achieved. This advance payment will be equal to the amount guaranteed in the delivered document, with a maximum of 30% of the PSI grant, as specified in the </w:t>
      </w:r>
      <w:r w:rsidR="00A53589" w:rsidRPr="00407939">
        <w:rPr>
          <w:sz w:val="18"/>
          <w:szCs w:val="18"/>
          <w:lang w:val="en-GB"/>
        </w:rPr>
        <w:t>administrative decision</w:t>
      </w:r>
      <w:r w:rsidR="00E05B4B" w:rsidRPr="00407939">
        <w:rPr>
          <w:sz w:val="18"/>
          <w:szCs w:val="18"/>
          <w:lang w:val="en-GB"/>
        </w:rPr>
        <w:t>. Therefore, the A</w:t>
      </w:r>
      <w:r w:rsidR="001F46CB" w:rsidRPr="00407939">
        <w:rPr>
          <w:sz w:val="18"/>
          <w:szCs w:val="18"/>
          <w:lang w:val="en-GB"/>
        </w:rPr>
        <w:t xml:space="preserve">pplicant should </w:t>
      </w:r>
      <w:r w:rsidR="00955A34" w:rsidRPr="00407939">
        <w:rPr>
          <w:sz w:val="18"/>
          <w:szCs w:val="18"/>
          <w:lang w:val="en-GB"/>
        </w:rPr>
        <w:t>request</w:t>
      </w:r>
      <w:r w:rsidR="001F46CB" w:rsidRPr="00407939">
        <w:rPr>
          <w:sz w:val="18"/>
          <w:szCs w:val="18"/>
          <w:lang w:val="en-GB"/>
        </w:rPr>
        <w:t xml:space="preserve"> this </w:t>
      </w:r>
      <w:r w:rsidR="00A76E16" w:rsidRPr="00407939">
        <w:rPr>
          <w:sz w:val="18"/>
          <w:szCs w:val="18"/>
          <w:lang w:val="en-GB"/>
        </w:rPr>
        <w:t>payment to</w:t>
      </w:r>
      <w:r w:rsidR="00955A34" w:rsidRPr="00407939">
        <w:rPr>
          <w:sz w:val="18"/>
          <w:szCs w:val="18"/>
          <w:lang w:val="en-GB"/>
        </w:rPr>
        <w:t xml:space="preserve">gether with </w:t>
      </w:r>
      <w:r w:rsidR="00E05B4B" w:rsidRPr="00407939">
        <w:rPr>
          <w:sz w:val="18"/>
          <w:szCs w:val="18"/>
          <w:lang w:val="en-GB"/>
        </w:rPr>
        <w:t>R</w:t>
      </w:r>
      <w:r w:rsidR="001F46CB" w:rsidRPr="00407939">
        <w:rPr>
          <w:sz w:val="18"/>
          <w:szCs w:val="18"/>
          <w:lang w:val="en-GB"/>
        </w:rPr>
        <w:t>esult 1.</w:t>
      </w:r>
    </w:p>
    <w:p w14:paraId="3E543854" w14:textId="77777777" w:rsidR="00F431D2" w:rsidRPr="00E940B2" w:rsidRDefault="00F431D2" w:rsidP="00516BD3">
      <w:pPr>
        <w:rPr>
          <w:lang w:val="en-GB"/>
        </w:rPr>
      </w:pPr>
    </w:p>
    <w:p w14:paraId="3E543855" w14:textId="77777777" w:rsidR="00F431D2" w:rsidRPr="00407939" w:rsidRDefault="00F431D2" w:rsidP="00516BD3">
      <w:pPr>
        <w:rPr>
          <w:sz w:val="18"/>
          <w:szCs w:val="18"/>
          <w:lang w:val="en-GB"/>
        </w:rPr>
      </w:pPr>
      <w:r w:rsidRPr="00407939">
        <w:rPr>
          <w:sz w:val="18"/>
          <w:szCs w:val="18"/>
          <w:lang w:val="en-GB"/>
        </w:rPr>
        <w:t xml:space="preserve">A correct bank guarantee </w:t>
      </w:r>
      <w:r w:rsidR="00954FDA">
        <w:rPr>
          <w:sz w:val="18"/>
          <w:szCs w:val="18"/>
          <w:lang w:val="en-GB"/>
        </w:rPr>
        <w:t>should</w:t>
      </w:r>
    </w:p>
    <w:p w14:paraId="3E543856" w14:textId="77777777" w:rsidR="005061D6" w:rsidRPr="00407939" w:rsidRDefault="00D80C83" w:rsidP="00D80C83">
      <w:pPr>
        <w:numPr>
          <w:ilvl w:val="0"/>
          <w:numId w:val="20"/>
        </w:numPr>
        <w:rPr>
          <w:sz w:val="18"/>
          <w:szCs w:val="18"/>
          <w:lang w:val="en-GB"/>
        </w:rPr>
      </w:pPr>
      <w:r w:rsidRPr="00407939">
        <w:rPr>
          <w:sz w:val="18"/>
          <w:szCs w:val="18"/>
          <w:lang w:val="en-GB"/>
        </w:rPr>
        <w:t>b</w:t>
      </w:r>
      <w:r w:rsidR="005061D6" w:rsidRPr="00407939">
        <w:rPr>
          <w:sz w:val="18"/>
          <w:szCs w:val="18"/>
          <w:lang w:val="en-GB"/>
        </w:rPr>
        <w:t xml:space="preserve">e valid until </w:t>
      </w:r>
      <w:r w:rsidR="00D835B4">
        <w:rPr>
          <w:sz w:val="18"/>
          <w:szCs w:val="18"/>
          <w:lang w:val="en-GB"/>
        </w:rPr>
        <w:t>six (</w:t>
      </w:r>
      <w:r w:rsidR="005061D6" w:rsidRPr="00407939">
        <w:rPr>
          <w:sz w:val="18"/>
          <w:szCs w:val="18"/>
          <w:lang w:val="en-GB"/>
        </w:rPr>
        <w:t>6</w:t>
      </w:r>
      <w:r w:rsidR="00D835B4">
        <w:rPr>
          <w:sz w:val="18"/>
          <w:szCs w:val="18"/>
          <w:lang w:val="en-GB"/>
        </w:rPr>
        <w:t>)</w:t>
      </w:r>
      <w:r w:rsidR="005061D6" w:rsidRPr="00407939">
        <w:rPr>
          <w:sz w:val="18"/>
          <w:szCs w:val="18"/>
          <w:lang w:val="en-GB"/>
        </w:rPr>
        <w:t xml:space="preserve"> weeks after the end of the project</w:t>
      </w:r>
      <w:r w:rsidR="00E14A3C">
        <w:rPr>
          <w:sz w:val="18"/>
          <w:szCs w:val="18"/>
          <w:lang w:val="en-GB"/>
        </w:rPr>
        <w:t>.</w:t>
      </w:r>
    </w:p>
    <w:p w14:paraId="3E543857" w14:textId="77777777" w:rsidR="00F431D2" w:rsidRPr="00407939" w:rsidRDefault="00D80C83" w:rsidP="00D80C83">
      <w:pPr>
        <w:numPr>
          <w:ilvl w:val="0"/>
          <w:numId w:val="20"/>
        </w:numPr>
        <w:rPr>
          <w:sz w:val="18"/>
          <w:szCs w:val="18"/>
          <w:lang w:val="en-GB"/>
        </w:rPr>
      </w:pPr>
      <w:r w:rsidRPr="00407939">
        <w:rPr>
          <w:sz w:val="18"/>
          <w:szCs w:val="18"/>
          <w:lang w:val="en-GB"/>
        </w:rPr>
        <w:t>c</w:t>
      </w:r>
      <w:r w:rsidR="00F431D2" w:rsidRPr="00407939">
        <w:rPr>
          <w:sz w:val="18"/>
          <w:szCs w:val="18"/>
          <w:lang w:val="en-GB"/>
        </w:rPr>
        <w:t xml:space="preserve">over the amount </w:t>
      </w:r>
      <w:r w:rsidR="001F46CB" w:rsidRPr="00407939">
        <w:rPr>
          <w:sz w:val="18"/>
          <w:szCs w:val="18"/>
          <w:lang w:val="en-GB"/>
        </w:rPr>
        <w:t>stipulated</w:t>
      </w:r>
      <w:r w:rsidRPr="00407939">
        <w:rPr>
          <w:sz w:val="18"/>
          <w:szCs w:val="18"/>
          <w:lang w:val="en-GB"/>
        </w:rPr>
        <w:t xml:space="preserve"> in R</w:t>
      </w:r>
      <w:r w:rsidR="00E14A3C">
        <w:rPr>
          <w:sz w:val="18"/>
          <w:szCs w:val="18"/>
          <w:lang w:val="en-GB"/>
        </w:rPr>
        <w:t>esult 1 of the grant award.</w:t>
      </w:r>
    </w:p>
    <w:p w14:paraId="3E543858" w14:textId="77777777" w:rsidR="00561120" w:rsidRPr="00E940B2" w:rsidRDefault="00D80C83" w:rsidP="00D80C83">
      <w:pPr>
        <w:numPr>
          <w:ilvl w:val="0"/>
          <w:numId w:val="20"/>
        </w:numPr>
        <w:rPr>
          <w:lang w:val="en-GB"/>
        </w:rPr>
      </w:pPr>
      <w:r w:rsidRPr="00407939">
        <w:rPr>
          <w:sz w:val="18"/>
          <w:szCs w:val="18"/>
          <w:lang w:val="en-GB"/>
        </w:rPr>
        <w:t>b</w:t>
      </w:r>
      <w:r w:rsidR="00561120" w:rsidRPr="00407939">
        <w:rPr>
          <w:sz w:val="18"/>
          <w:szCs w:val="18"/>
          <w:lang w:val="en-GB"/>
        </w:rPr>
        <w:t xml:space="preserve">e submitted </w:t>
      </w:r>
      <w:r w:rsidR="001F46CB" w:rsidRPr="00407939">
        <w:rPr>
          <w:sz w:val="18"/>
          <w:szCs w:val="18"/>
          <w:lang w:val="en-GB"/>
        </w:rPr>
        <w:t>with</w:t>
      </w:r>
      <w:r w:rsidR="00407939">
        <w:rPr>
          <w:sz w:val="18"/>
          <w:szCs w:val="18"/>
          <w:lang w:val="en-GB"/>
        </w:rPr>
        <w:t xml:space="preserve"> R</w:t>
      </w:r>
      <w:r w:rsidR="00561120" w:rsidRPr="00407939">
        <w:rPr>
          <w:sz w:val="18"/>
          <w:szCs w:val="18"/>
          <w:lang w:val="en-GB"/>
        </w:rPr>
        <w:t>esult 1</w:t>
      </w:r>
      <w:r w:rsidR="00167418" w:rsidRPr="00407939">
        <w:rPr>
          <w:sz w:val="18"/>
          <w:szCs w:val="18"/>
          <w:lang w:val="en-GB"/>
        </w:rPr>
        <w:t>.</w:t>
      </w:r>
    </w:p>
    <w:p w14:paraId="3E543859" w14:textId="77777777" w:rsidR="00D80C83" w:rsidRPr="00E940B2" w:rsidRDefault="00D80C83" w:rsidP="00D80C83">
      <w:pPr>
        <w:rPr>
          <w:lang w:val="en-GB"/>
        </w:rPr>
      </w:pPr>
    </w:p>
    <w:tbl>
      <w:tblPr>
        <w:tblStyle w:val="Tabelraster"/>
        <w:tblW w:w="9072" w:type="dxa"/>
        <w:tblInd w:w="113" w:type="dxa"/>
        <w:tblBorders>
          <w:insideV w:val="none" w:sz="0" w:space="0" w:color="auto"/>
        </w:tblBorders>
        <w:tblLayout w:type="fixed"/>
        <w:tblCellMar>
          <w:top w:w="227" w:type="dxa"/>
          <w:bottom w:w="227" w:type="dxa"/>
        </w:tblCellMar>
        <w:tblLook w:val="01E0" w:firstRow="1" w:lastRow="1" w:firstColumn="1" w:lastColumn="1" w:noHBand="0" w:noVBand="0"/>
      </w:tblPr>
      <w:tblGrid>
        <w:gridCol w:w="1134"/>
        <w:gridCol w:w="7938"/>
      </w:tblGrid>
      <w:tr w:rsidR="00D80C83" w:rsidRPr="00E940B2" w14:paraId="3E54385D" w14:textId="77777777" w:rsidTr="00E14A3C">
        <w:tc>
          <w:tcPr>
            <w:tcW w:w="1134" w:type="dxa"/>
          </w:tcPr>
          <w:p w14:paraId="3E54385A" w14:textId="5682DB61" w:rsidR="00D80C83" w:rsidRPr="00E940B2" w:rsidRDefault="00EA1C11" w:rsidP="009A1E89">
            <w:pPr>
              <w:rPr>
                <w:lang w:val="en-GB"/>
              </w:rPr>
            </w:pPr>
            <w:r>
              <w:rPr>
                <w:noProof/>
                <w:lang w:val="en-GB"/>
              </w:rPr>
              <w:drawing>
                <wp:inline distT="0" distB="0" distL="0" distR="0" wp14:anchorId="3E543B98" wp14:editId="5F764005">
                  <wp:extent cx="534670" cy="54356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670" cy="543560"/>
                          </a:xfrm>
                          <a:prstGeom prst="rect">
                            <a:avLst/>
                          </a:prstGeom>
                          <a:noFill/>
                          <a:ln>
                            <a:noFill/>
                          </a:ln>
                        </pic:spPr>
                      </pic:pic>
                    </a:graphicData>
                  </a:graphic>
                </wp:inline>
              </w:drawing>
            </w:r>
          </w:p>
        </w:tc>
        <w:tc>
          <w:tcPr>
            <w:tcW w:w="7938" w:type="dxa"/>
          </w:tcPr>
          <w:p w14:paraId="3E54385B" w14:textId="77777777" w:rsidR="00D80C83" w:rsidRPr="00407939" w:rsidRDefault="00407939" w:rsidP="009A1E89">
            <w:pPr>
              <w:rPr>
                <w:sz w:val="18"/>
                <w:szCs w:val="18"/>
                <w:lang w:val="en-GB"/>
              </w:rPr>
            </w:pPr>
            <w:r>
              <w:rPr>
                <w:sz w:val="18"/>
                <w:szCs w:val="18"/>
                <w:lang w:val="en-GB"/>
              </w:rPr>
              <w:t>PLEASE PAY ATTENTION</w:t>
            </w:r>
          </w:p>
          <w:p w14:paraId="3E54385C" w14:textId="77777777" w:rsidR="00D80C83" w:rsidRPr="00E940B2" w:rsidRDefault="001129F3" w:rsidP="00D80C83">
            <w:pPr>
              <w:numPr>
                <w:ilvl w:val="0"/>
                <w:numId w:val="19"/>
              </w:numPr>
              <w:rPr>
                <w:lang w:val="en-GB"/>
              </w:rPr>
            </w:pPr>
            <w:r w:rsidRPr="00407939">
              <w:rPr>
                <w:sz w:val="18"/>
                <w:szCs w:val="18"/>
                <w:lang w:val="en-GB"/>
              </w:rPr>
              <w:t>The Agency / PSI</w:t>
            </w:r>
            <w:r w:rsidR="00D80C83" w:rsidRPr="00407939">
              <w:rPr>
                <w:sz w:val="18"/>
                <w:szCs w:val="18"/>
                <w:lang w:val="en-GB"/>
              </w:rPr>
              <w:t xml:space="preserve"> does not allow decreasing the amount guaranteed by the bank during the execution of the project (since all advance payments will be settled at the end of the project, the bank guarantee needs to cover the whole amount until that time).</w:t>
            </w:r>
          </w:p>
        </w:tc>
      </w:tr>
    </w:tbl>
    <w:p w14:paraId="3E54385E" w14:textId="77777777" w:rsidR="00D80C83" w:rsidRPr="00E940B2" w:rsidRDefault="00D80C83" w:rsidP="00D80C83">
      <w:pPr>
        <w:rPr>
          <w:lang w:val="en-GB"/>
        </w:rPr>
      </w:pPr>
    </w:p>
    <w:p w14:paraId="3E54385F" w14:textId="77777777" w:rsidR="00F7159C" w:rsidRPr="00E940B2" w:rsidRDefault="00F7159C">
      <w:pPr>
        <w:rPr>
          <w:sz w:val="18"/>
          <w:szCs w:val="18"/>
          <w:lang w:val="en-GB"/>
        </w:rPr>
      </w:pPr>
    </w:p>
    <w:p w14:paraId="3E543860" w14:textId="77777777" w:rsidR="00516BD3" w:rsidRPr="00E940B2" w:rsidRDefault="00516BD3" w:rsidP="00516BD3">
      <w:pPr>
        <w:rPr>
          <w:lang w:val="en-GB"/>
        </w:rPr>
        <w:sectPr w:rsidR="00516BD3" w:rsidRPr="00E940B2" w:rsidSect="00D63662">
          <w:pgSz w:w="11906" w:h="16838" w:code="9"/>
          <w:pgMar w:top="1701" w:right="1417" w:bottom="1417" w:left="1417" w:header="567" w:footer="567" w:gutter="0"/>
          <w:cols w:space="708"/>
        </w:sectPr>
      </w:pPr>
    </w:p>
    <w:p w14:paraId="3E543861" w14:textId="77777777" w:rsidR="00F72B21" w:rsidRPr="00E940B2" w:rsidRDefault="00F72B21" w:rsidP="00561120">
      <w:pPr>
        <w:pStyle w:val="Kop1"/>
        <w:rPr>
          <w:lang w:val="en-GB"/>
        </w:rPr>
      </w:pPr>
      <w:bookmarkStart w:id="41" w:name="_Toc207696552"/>
      <w:bookmarkStart w:id="42" w:name="_Toc379277806"/>
      <w:bookmarkStart w:id="43" w:name="_Toc205374768"/>
      <w:r w:rsidRPr="00E940B2">
        <w:rPr>
          <w:lang w:val="en-GB"/>
        </w:rPr>
        <w:lastRenderedPageBreak/>
        <w:t>Other relevant information</w:t>
      </w:r>
      <w:bookmarkEnd w:id="41"/>
      <w:bookmarkEnd w:id="42"/>
    </w:p>
    <w:p w14:paraId="3E543862" w14:textId="77777777" w:rsidR="00F72B21" w:rsidRPr="00E940B2" w:rsidRDefault="009B668F" w:rsidP="009B668F">
      <w:pPr>
        <w:pStyle w:val="Kop3"/>
        <w:numPr>
          <w:ilvl w:val="0"/>
          <w:numId w:val="0"/>
        </w:numPr>
        <w:tabs>
          <w:tab w:val="left" w:pos="1134"/>
        </w:tabs>
        <w:rPr>
          <w:lang w:val="en-GB"/>
        </w:rPr>
      </w:pPr>
      <w:r w:rsidRPr="00E940B2">
        <w:rPr>
          <w:lang w:val="en-GB"/>
        </w:rPr>
        <w:t>7.1</w:t>
      </w:r>
      <w:r w:rsidRPr="00E940B2">
        <w:rPr>
          <w:lang w:val="en-GB"/>
        </w:rPr>
        <w:tab/>
      </w:r>
      <w:r w:rsidR="00F72B21" w:rsidRPr="00E940B2">
        <w:rPr>
          <w:lang w:val="en-GB"/>
        </w:rPr>
        <w:t>The Statement of Expenses</w:t>
      </w:r>
    </w:p>
    <w:p w14:paraId="3E543863" w14:textId="77777777" w:rsidR="00F72B21" w:rsidRPr="00E940B2" w:rsidRDefault="00F72B21" w:rsidP="00F72B21">
      <w:pPr>
        <w:rPr>
          <w:lang w:val="en-GB"/>
        </w:rPr>
      </w:pPr>
    </w:p>
    <w:p w14:paraId="3E543864" w14:textId="77777777" w:rsidR="00F72B21" w:rsidRPr="00A06F65" w:rsidRDefault="00F72B21" w:rsidP="00F72B21">
      <w:pPr>
        <w:rPr>
          <w:sz w:val="18"/>
          <w:szCs w:val="18"/>
          <w:lang w:val="en-GB"/>
        </w:rPr>
      </w:pPr>
      <w:r w:rsidRPr="00A06F65">
        <w:rPr>
          <w:sz w:val="18"/>
          <w:szCs w:val="18"/>
          <w:lang w:val="en-GB"/>
        </w:rPr>
        <w:t xml:space="preserve">This document is sent to the </w:t>
      </w:r>
      <w:r w:rsidR="00E05B4B" w:rsidRPr="00A06F65">
        <w:rPr>
          <w:sz w:val="18"/>
          <w:szCs w:val="18"/>
          <w:lang w:val="en-GB"/>
        </w:rPr>
        <w:t>A</w:t>
      </w:r>
      <w:r w:rsidR="001D7903" w:rsidRPr="00A06F65">
        <w:rPr>
          <w:sz w:val="18"/>
          <w:szCs w:val="18"/>
          <w:lang w:val="en-GB"/>
        </w:rPr>
        <w:t>pplicant</w:t>
      </w:r>
      <w:r w:rsidRPr="00A06F65">
        <w:rPr>
          <w:sz w:val="18"/>
          <w:szCs w:val="18"/>
          <w:lang w:val="en-GB"/>
        </w:rPr>
        <w:t xml:space="preserve"> </w:t>
      </w:r>
      <w:r w:rsidR="0096048D" w:rsidRPr="00A06F65">
        <w:rPr>
          <w:sz w:val="18"/>
          <w:szCs w:val="18"/>
          <w:lang w:val="en-GB"/>
        </w:rPr>
        <w:t xml:space="preserve">along </w:t>
      </w:r>
      <w:r w:rsidRPr="00A06F65">
        <w:rPr>
          <w:sz w:val="18"/>
          <w:szCs w:val="18"/>
          <w:lang w:val="en-GB"/>
        </w:rPr>
        <w:t xml:space="preserve">with every payment letter and other relevant letters. It consists </w:t>
      </w:r>
      <w:r w:rsidR="00220B0E" w:rsidRPr="00A06F65">
        <w:rPr>
          <w:sz w:val="18"/>
          <w:szCs w:val="18"/>
          <w:lang w:val="en-GB"/>
        </w:rPr>
        <w:t>of:</w:t>
      </w:r>
    </w:p>
    <w:p w14:paraId="3E543865" w14:textId="77777777" w:rsidR="00F72B21" w:rsidRPr="00A06F65" w:rsidRDefault="00B94807" w:rsidP="00B94807">
      <w:pPr>
        <w:numPr>
          <w:ilvl w:val="0"/>
          <w:numId w:val="41"/>
        </w:numPr>
        <w:rPr>
          <w:sz w:val="18"/>
          <w:szCs w:val="18"/>
          <w:lang w:val="en-GB"/>
        </w:rPr>
      </w:pPr>
      <w:r w:rsidRPr="00A06F65">
        <w:rPr>
          <w:sz w:val="18"/>
          <w:szCs w:val="18"/>
          <w:lang w:val="en-GB"/>
        </w:rPr>
        <w:t>a</w:t>
      </w:r>
      <w:r w:rsidR="00F72B21" w:rsidRPr="00A06F65">
        <w:rPr>
          <w:sz w:val="18"/>
          <w:szCs w:val="18"/>
          <w:lang w:val="en-GB"/>
        </w:rPr>
        <w:t>n overview of all payments (</w:t>
      </w:r>
      <w:r w:rsidR="00C87300" w:rsidRPr="00A06F65">
        <w:rPr>
          <w:sz w:val="18"/>
          <w:szCs w:val="18"/>
          <w:lang w:val="en-GB"/>
        </w:rPr>
        <w:t>budgeted</w:t>
      </w:r>
      <w:r w:rsidR="0086335D" w:rsidRPr="00A06F65">
        <w:rPr>
          <w:sz w:val="18"/>
          <w:szCs w:val="18"/>
          <w:lang w:val="en-GB"/>
        </w:rPr>
        <w:t xml:space="preserve">, </w:t>
      </w:r>
      <w:r w:rsidR="00F72B21" w:rsidRPr="00A06F65">
        <w:rPr>
          <w:sz w:val="18"/>
          <w:szCs w:val="18"/>
          <w:lang w:val="en-GB"/>
        </w:rPr>
        <w:t>remitted</w:t>
      </w:r>
      <w:r w:rsidR="0086335D" w:rsidRPr="00A06F65">
        <w:rPr>
          <w:sz w:val="18"/>
          <w:szCs w:val="18"/>
          <w:lang w:val="en-GB"/>
        </w:rPr>
        <w:t xml:space="preserve"> and verified</w:t>
      </w:r>
      <w:r w:rsidR="00E14A3C">
        <w:rPr>
          <w:sz w:val="18"/>
          <w:szCs w:val="18"/>
          <w:lang w:val="en-GB"/>
        </w:rPr>
        <w:t>).</w:t>
      </w:r>
    </w:p>
    <w:p w14:paraId="3E543866" w14:textId="77777777" w:rsidR="00F72B21" w:rsidRPr="00A06F65" w:rsidRDefault="00B94807" w:rsidP="00B94807">
      <w:pPr>
        <w:numPr>
          <w:ilvl w:val="0"/>
          <w:numId w:val="41"/>
        </w:numPr>
        <w:rPr>
          <w:sz w:val="18"/>
          <w:szCs w:val="18"/>
          <w:lang w:val="en-GB"/>
        </w:rPr>
      </w:pPr>
      <w:r w:rsidRPr="00A06F65">
        <w:rPr>
          <w:sz w:val="18"/>
          <w:szCs w:val="18"/>
          <w:lang w:val="en-GB"/>
        </w:rPr>
        <w:t>a</w:t>
      </w:r>
      <w:r w:rsidR="00F72B21" w:rsidRPr="00A06F65">
        <w:rPr>
          <w:sz w:val="18"/>
          <w:szCs w:val="18"/>
          <w:lang w:val="en-GB"/>
        </w:rPr>
        <w:t>n overview of the submitted RPGS</w:t>
      </w:r>
      <w:r w:rsidR="0086335D" w:rsidRPr="00A06F65">
        <w:rPr>
          <w:sz w:val="18"/>
          <w:szCs w:val="18"/>
          <w:lang w:val="en-GB"/>
        </w:rPr>
        <w:t>, the approved HW items</w:t>
      </w:r>
      <w:r w:rsidR="00F72B21" w:rsidRPr="00A06F65">
        <w:rPr>
          <w:sz w:val="18"/>
          <w:szCs w:val="18"/>
          <w:lang w:val="en-GB"/>
        </w:rPr>
        <w:t xml:space="preserve"> and the payments made </w:t>
      </w:r>
      <w:r w:rsidR="0086335D" w:rsidRPr="00A06F65">
        <w:rPr>
          <w:sz w:val="18"/>
          <w:szCs w:val="18"/>
          <w:lang w:val="en-GB"/>
        </w:rPr>
        <w:t>therefore</w:t>
      </w:r>
      <w:r w:rsidR="00E14A3C">
        <w:rPr>
          <w:sz w:val="18"/>
          <w:szCs w:val="18"/>
          <w:lang w:val="en-GB"/>
        </w:rPr>
        <w:t>.</w:t>
      </w:r>
    </w:p>
    <w:p w14:paraId="3E543867" w14:textId="77777777" w:rsidR="00F72B21" w:rsidRPr="00A06F65" w:rsidRDefault="00B94807" w:rsidP="00B94807">
      <w:pPr>
        <w:numPr>
          <w:ilvl w:val="0"/>
          <w:numId w:val="41"/>
        </w:numPr>
        <w:rPr>
          <w:sz w:val="18"/>
          <w:szCs w:val="18"/>
          <w:lang w:val="en-GB"/>
        </w:rPr>
      </w:pPr>
      <w:r w:rsidRPr="00A06F65">
        <w:rPr>
          <w:sz w:val="18"/>
          <w:szCs w:val="18"/>
          <w:lang w:val="en-GB"/>
        </w:rPr>
        <w:t>a</w:t>
      </w:r>
      <w:r w:rsidR="00F72B21" w:rsidRPr="00A06F65">
        <w:rPr>
          <w:sz w:val="18"/>
          <w:szCs w:val="18"/>
          <w:lang w:val="en-GB"/>
        </w:rPr>
        <w:t>n overview of every result</w:t>
      </w:r>
      <w:r w:rsidR="00D908B5" w:rsidRPr="00A06F65">
        <w:rPr>
          <w:sz w:val="18"/>
          <w:szCs w:val="18"/>
          <w:lang w:val="en-GB"/>
        </w:rPr>
        <w:t xml:space="preserve">, including the deadline and </w:t>
      </w:r>
      <w:r w:rsidR="00E14A3C">
        <w:rPr>
          <w:sz w:val="18"/>
          <w:szCs w:val="18"/>
          <w:lang w:val="en-GB"/>
        </w:rPr>
        <w:t>its status.</w:t>
      </w:r>
    </w:p>
    <w:p w14:paraId="3E543868" w14:textId="77777777" w:rsidR="00F72B21" w:rsidRPr="00A06F65" w:rsidRDefault="00B94807" w:rsidP="00B94807">
      <w:pPr>
        <w:numPr>
          <w:ilvl w:val="0"/>
          <w:numId w:val="41"/>
        </w:numPr>
        <w:rPr>
          <w:sz w:val="18"/>
          <w:szCs w:val="18"/>
          <w:lang w:val="en-GB"/>
        </w:rPr>
      </w:pPr>
      <w:r w:rsidRPr="00A06F65">
        <w:rPr>
          <w:sz w:val="18"/>
          <w:szCs w:val="18"/>
          <w:lang w:val="en-GB"/>
        </w:rPr>
        <w:t>a</w:t>
      </w:r>
      <w:r w:rsidR="00E14A3C">
        <w:rPr>
          <w:sz w:val="18"/>
          <w:szCs w:val="18"/>
          <w:lang w:val="en-GB"/>
        </w:rPr>
        <w:t>ny comments.</w:t>
      </w:r>
    </w:p>
    <w:p w14:paraId="3E543869" w14:textId="77777777" w:rsidR="00F72B21" w:rsidRPr="00E940B2" w:rsidRDefault="00B94807" w:rsidP="00B94807">
      <w:pPr>
        <w:numPr>
          <w:ilvl w:val="0"/>
          <w:numId w:val="41"/>
        </w:numPr>
        <w:rPr>
          <w:lang w:val="en-GB"/>
        </w:rPr>
      </w:pPr>
      <w:r w:rsidRPr="00A06F65">
        <w:rPr>
          <w:sz w:val="18"/>
          <w:szCs w:val="18"/>
          <w:lang w:val="en-GB"/>
        </w:rPr>
        <w:t>t</w:t>
      </w:r>
      <w:r w:rsidR="00F72B21" w:rsidRPr="00A06F65">
        <w:rPr>
          <w:sz w:val="18"/>
          <w:szCs w:val="18"/>
          <w:lang w:val="en-GB"/>
        </w:rPr>
        <w:t xml:space="preserve">he original </w:t>
      </w:r>
      <w:r w:rsidR="00D84790" w:rsidRPr="00A06F65">
        <w:rPr>
          <w:sz w:val="18"/>
          <w:szCs w:val="18"/>
          <w:lang w:val="en-GB"/>
        </w:rPr>
        <w:t>hardware list</w:t>
      </w:r>
      <w:r w:rsidR="00F72B21" w:rsidRPr="00A06F65">
        <w:rPr>
          <w:sz w:val="18"/>
          <w:szCs w:val="18"/>
          <w:lang w:val="en-GB"/>
        </w:rPr>
        <w:t>.</w:t>
      </w:r>
    </w:p>
    <w:p w14:paraId="3E54386A" w14:textId="77777777" w:rsidR="00F72B21" w:rsidRPr="00E940B2" w:rsidRDefault="00F72B21" w:rsidP="00F72B21">
      <w:pPr>
        <w:rPr>
          <w:lang w:val="en-GB"/>
        </w:rPr>
      </w:pPr>
    </w:p>
    <w:p w14:paraId="3E54386B" w14:textId="77777777" w:rsidR="00F72B21" w:rsidRPr="00A06F65" w:rsidRDefault="00955A34" w:rsidP="00F72B21">
      <w:pPr>
        <w:rPr>
          <w:sz w:val="18"/>
          <w:szCs w:val="18"/>
          <w:lang w:val="en-GB"/>
        </w:rPr>
      </w:pPr>
      <w:r w:rsidRPr="00A06F65">
        <w:rPr>
          <w:sz w:val="18"/>
          <w:szCs w:val="18"/>
          <w:lang w:val="en-GB"/>
        </w:rPr>
        <w:t xml:space="preserve">See appendix </w:t>
      </w:r>
      <w:r w:rsidR="00A76E16" w:rsidRPr="00A06F65">
        <w:rPr>
          <w:sz w:val="18"/>
          <w:szCs w:val="18"/>
          <w:lang w:val="en-GB"/>
        </w:rPr>
        <w:t>1.4 for an example of a Statement of Expenses.</w:t>
      </w:r>
    </w:p>
    <w:p w14:paraId="3E54386C" w14:textId="77777777" w:rsidR="00955A34" w:rsidRPr="00E940B2" w:rsidRDefault="00955A34" w:rsidP="00F72B21">
      <w:pPr>
        <w:rPr>
          <w:lang w:val="en-GB"/>
        </w:rPr>
      </w:pPr>
    </w:p>
    <w:p w14:paraId="3E54386D" w14:textId="77777777" w:rsidR="009B668F" w:rsidRPr="00E940B2" w:rsidRDefault="009B668F" w:rsidP="00F72B21">
      <w:pPr>
        <w:rPr>
          <w:lang w:val="en-GB"/>
        </w:rPr>
      </w:pPr>
    </w:p>
    <w:p w14:paraId="3E54386E" w14:textId="77777777" w:rsidR="00F72B21" w:rsidRPr="00E940B2" w:rsidRDefault="009B668F" w:rsidP="009B668F">
      <w:pPr>
        <w:pStyle w:val="Kop3"/>
        <w:numPr>
          <w:ilvl w:val="0"/>
          <w:numId w:val="0"/>
        </w:numPr>
        <w:tabs>
          <w:tab w:val="left" w:pos="1134"/>
        </w:tabs>
        <w:rPr>
          <w:lang w:val="en-GB"/>
        </w:rPr>
      </w:pPr>
      <w:r w:rsidRPr="00E940B2">
        <w:rPr>
          <w:lang w:val="en-GB"/>
        </w:rPr>
        <w:t>7.2</w:t>
      </w:r>
      <w:r w:rsidRPr="00E940B2">
        <w:rPr>
          <w:lang w:val="en-GB"/>
        </w:rPr>
        <w:tab/>
      </w:r>
      <w:r w:rsidR="00AE581B" w:rsidRPr="00E940B2">
        <w:rPr>
          <w:lang w:val="en-GB"/>
        </w:rPr>
        <w:t>Spin-</w:t>
      </w:r>
      <w:r w:rsidR="00F72B21" w:rsidRPr="00E940B2">
        <w:rPr>
          <w:lang w:val="en-GB"/>
        </w:rPr>
        <w:t>off Report</w:t>
      </w:r>
    </w:p>
    <w:p w14:paraId="3E54386F" w14:textId="77777777" w:rsidR="0086335D" w:rsidRPr="00E940B2" w:rsidRDefault="0086335D" w:rsidP="00F72B21">
      <w:pPr>
        <w:rPr>
          <w:lang w:val="en-GB"/>
        </w:rPr>
      </w:pPr>
    </w:p>
    <w:p w14:paraId="3E543870" w14:textId="77777777" w:rsidR="00F72B21" w:rsidRPr="00A06F65" w:rsidRDefault="00E669B2" w:rsidP="00F72B21">
      <w:pPr>
        <w:rPr>
          <w:sz w:val="18"/>
          <w:szCs w:val="18"/>
          <w:lang w:val="en-GB"/>
        </w:rPr>
      </w:pPr>
      <w:r>
        <w:rPr>
          <w:sz w:val="18"/>
          <w:szCs w:val="18"/>
          <w:lang w:val="en-GB"/>
        </w:rPr>
        <w:t>Purpose</w:t>
      </w:r>
    </w:p>
    <w:p w14:paraId="3E543871" w14:textId="77777777" w:rsidR="00F72B21" w:rsidRPr="00A06F65" w:rsidRDefault="001B08FF" w:rsidP="00B94807">
      <w:pPr>
        <w:numPr>
          <w:ilvl w:val="0"/>
          <w:numId w:val="43"/>
        </w:numPr>
        <w:rPr>
          <w:sz w:val="18"/>
          <w:szCs w:val="18"/>
          <w:lang w:val="en-GB"/>
        </w:rPr>
      </w:pPr>
      <w:r w:rsidRPr="00A06F65">
        <w:rPr>
          <w:sz w:val="18"/>
          <w:szCs w:val="18"/>
          <w:lang w:val="en-GB"/>
        </w:rPr>
        <w:t>To r</w:t>
      </w:r>
      <w:r w:rsidR="00F72B21" w:rsidRPr="00A06F65">
        <w:rPr>
          <w:sz w:val="18"/>
          <w:szCs w:val="18"/>
          <w:lang w:val="en-GB"/>
        </w:rPr>
        <w:t xml:space="preserve">eport about the results achieved during the spin-off period which covers the </w:t>
      </w:r>
      <w:r w:rsidR="00B94807" w:rsidRPr="00A06F65">
        <w:rPr>
          <w:sz w:val="18"/>
          <w:szCs w:val="18"/>
          <w:lang w:val="en-GB"/>
        </w:rPr>
        <w:t>two</w:t>
      </w:r>
      <w:r w:rsidR="00E14A3C">
        <w:rPr>
          <w:sz w:val="18"/>
          <w:szCs w:val="18"/>
          <w:lang w:val="en-GB"/>
        </w:rPr>
        <w:t xml:space="preserve"> (2)</w:t>
      </w:r>
      <w:r w:rsidR="00F72B21" w:rsidRPr="00A06F65">
        <w:rPr>
          <w:sz w:val="18"/>
          <w:szCs w:val="18"/>
          <w:lang w:val="en-GB"/>
        </w:rPr>
        <w:t xml:space="preserve"> years following th</w:t>
      </w:r>
      <w:r w:rsidR="0086335D" w:rsidRPr="00A06F65">
        <w:rPr>
          <w:sz w:val="18"/>
          <w:szCs w:val="18"/>
          <w:lang w:val="en-GB"/>
        </w:rPr>
        <w:t>e finalisation of the PSI</w:t>
      </w:r>
      <w:r w:rsidR="00A06F65">
        <w:rPr>
          <w:sz w:val="18"/>
          <w:szCs w:val="18"/>
          <w:lang w:val="en-GB"/>
        </w:rPr>
        <w:t xml:space="preserve"> project;</w:t>
      </w:r>
    </w:p>
    <w:p w14:paraId="3E543872" w14:textId="77777777" w:rsidR="00F72B21" w:rsidRPr="00E940B2" w:rsidRDefault="001B08FF" w:rsidP="00B94807">
      <w:pPr>
        <w:numPr>
          <w:ilvl w:val="0"/>
          <w:numId w:val="43"/>
        </w:numPr>
        <w:rPr>
          <w:lang w:val="en-GB"/>
        </w:rPr>
      </w:pPr>
      <w:r w:rsidRPr="00A06F65">
        <w:rPr>
          <w:sz w:val="18"/>
          <w:szCs w:val="18"/>
          <w:lang w:val="en-GB"/>
        </w:rPr>
        <w:t>To e</w:t>
      </w:r>
      <w:r w:rsidR="00F72B21" w:rsidRPr="00A06F65">
        <w:rPr>
          <w:sz w:val="18"/>
          <w:szCs w:val="18"/>
          <w:lang w:val="en-GB"/>
        </w:rPr>
        <w:t xml:space="preserve">valuate </w:t>
      </w:r>
      <w:r w:rsidR="001F46CB" w:rsidRPr="00A06F65">
        <w:rPr>
          <w:sz w:val="18"/>
          <w:szCs w:val="18"/>
          <w:lang w:val="en-GB"/>
        </w:rPr>
        <w:t>the impact of the project</w:t>
      </w:r>
      <w:r w:rsidR="00F72B21" w:rsidRPr="00A06F65">
        <w:rPr>
          <w:sz w:val="18"/>
          <w:szCs w:val="18"/>
          <w:lang w:val="en-GB"/>
        </w:rPr>
        <w:t>.</w:t>
      </w:r>
    </w:p>
    <w:p w14:paraId="3E543873" w14:textId="77777777" w:rsidR="00F72B21" w:rsidRPr="00E940B2" w:rsidRDefault="00F72B21" w:rsidP="00F72B21">
      <w:pPr>
        <w:rPr>
          <w:lang w:val="en-GB"/>
        </w:rPr>
      </w:pPr>
    </w:p>
    <w:p w14:paraId="3E543874" w14:textId="77777777" w:rsidR="00F72B21" w:rsidRPr="00A06F65" w:rsidRDefault="00F72B21" w:rsidP="00F72B21">
      <w:pPr>
        <w:rPr>
          <w:sz w:val="18"/>
          <w:szCs w:val="18"/>
          <w:lang w:val="en-GB"/>
        </w:rPr>
      </w:pPr>
      <w:r w:rsidRPr="00A06F65">
        <w:rPr>
          <w:sz w:val="18"/>
          <w:szCs w:val="18"/>
          <w:lang w:val="en-GB"/>
        </w:rPr>
        <w:t xml:space="preserve">A </w:t>
      </w:r>
      <w:r w:rsidR="00DF2304" w:rsidRPr="00A06F65">
        <w:rPr>
          <w:sz w:val="18"/>
          <w:szCs w:val="18"/>
          <w:lang w:val="en-GB"/>
        </w:rPr>
        <w:t>correct and complete</w:t>
      </w:r>
      <w:r w:rsidR="00AE581B" w:rsidRPr="00A06F65">
        <w:rPr>
          <w:sz w:val="18"/>
          <w:szCs w:val="18"/>
          <w:lang w:val="en-GB"/>
        </w:rPr>
        <w:t xml:space="preserve"> Spin-off R</w:t>
      </w:r>
      <w:r w:rsidRPr="00A06F65">
        <w:rPr>
          <w:sz w:val="18"/>
          <w:szCs w:val="18"/>
          <w:lang w:val="en-GB"/>
        </w:rPr>
        <w:t xml:space="preserve">eport </w:t>
      </w:r>
      <w:r w:rsidR="00954FDA">
        <w:rPr>
          <w:sz w:val="18"/>
          <w:szCs w:val="18"/>
          <w:lang w:val="en-GB"/>
        </w:rPr>
        <w:t>should</w:t>
      </w:r>
    </w:p>
    <w:p w14:paraId="3E543875" w14:textId="77777777" w:rsidR="00F72B21" w:rsidRPr="00A06F65" w:rsidRDefault="00B94807" w:rsidP="00B94807">
      <w:pPr>
        <w:numPr>
          <w:ilvl w:val="0"/>
          <w:numId w:val="45"/>
        </w:numPr>
        <w:rPr>
          <w:sz w:val="18"/>
          <w:szCs w:val="18"/>
          <w:lang w:val="en-GB"/>
        </w:rPr>
      </w:pPr>
      <w:r w:rsidRPr="00A06F65">
        <w:rPr>
          <w:sz w:val="18"/>
          <w:szCs w:val="18"/>
          <w:lang w:val="en-GB"/>
        </w:rPr>
        <w:t>b</w:t>
      </w:r>
      <w:r w:rsidR="00F72B21" w:rsidRPr="00A06F65">
        <w:rPr>
          <w:sz w:val="18"/>
          <w:szCs w:val="18"/>
          <w:lang w:val="en-GB"/>
        </w:rPr>
        <w:t xml:space="preserve">e made using the standard provided by </w:t>
      </w:r>
      <w:r w:rsidR="001129F3" w:rsidRPr="00A06F65">
        <w:rPr>
          <w:sz w:val="18"/>
          <w:szCs w:val="18"/>
          <w:lang w:val="en-GB"/>
        </w:rPr>
        <w:t>the Agency / PSI</w:t>
      </w:r>
      <w:r w:rsidR="00A06F65">
        <w:rPr>
          <w:sz w:val="18"/>
          <w:szCs w:val="18"/>
          <w:lang w:val="en-GB"/>
        </w:rPr>
        <w:t>.</w:t>
      </w:r>
    </w:p>
    <w:p w14:paraId="3E543876" w14:textId="77777777" w:rsidR="00F72B21" w:rsidRPr="00A06F65" w:rsidRDefault="00B94807" w:rsidP="00B94807">
      <w:pPr>
        <w:numPr>
          <w:ilvl w:val="0"/>
          <w:numId w:val="45"/>
        </w:numPr>
        <w:rPr>
          <w:sz w:val="18"/>
          <w:szCs w:val="18"/>
          <w:lang w:val="en-GB"/>
        </w:rPr>
      </w:pPr>
      <w:r w:rsidRPr="00A06F65">
        <w:rPr>
          <w:sz w:val="18"/>
          <w:szCs w:val="18"/>
          <w:lang w:val="en-GB"/>
        </w:rPr>
        <w:t>b</w:t>
      </w:r>
      <w:r w:rsidR="00A06F65">
        <w:rPr>
          <w:sz w:val="18"/>
          <w:szCs w:val="18"/>
          <w:lang w:val="en-GB"/>
        </w:rPr>
        <w:t>e completely filled out.</w:t>
      </w:r>
    </w:p>
    <w:p w14:paraId="3E543877" w14:textId="77777777" w:rsidR="00F72B21" w:rsidRPr="00E940B2" w:rsidRDefault="00B94807" w:rsidP="00B94807">
      <w:pPr>
        <w:numPr>
          <w:ilvl w:val="0"/>
          <w:numId w:val="45"/>
        </w:numPr>
        <w:rPr>
          <w:lang w:val="en-GB"/>
        </w:rPr>
      </w:pPr>
      <w:r w:rsidRPr="00A06F65">
        <w:rPr>
          <w:sz w:val="18"/>
          <w:szCs w:val="18"/>
          <w:lang w:val="en-GB"/>
        </w:rPr>
        <w:t>b</w:t>
      </w:r>
      <w:r w:rsidR="00F72B21" w:rsidRPr="00A06F65">
        <w:rPr>
          <w:sz w:val="18"/>
          <w:szCs w:val="18"/>
          <w:lang w:val="en-GB"/>
        </w:rPr>
        <w:t xml:space="preserve">e handed in within </w:t>
      </w:r>
      <w:r w:rsidR="00E14A3C">
        <w:rPr>
          <w:sz w:val="18"/>
          <w:szCs w:val="18"/>
          <w:lang w:val="en-GB"/>
        </w:rPr>
        <w:t>four (</w:t>
      </w:r>
      <w:r w:rsidR="00A53589" w:rsidRPr="00A06F65">
        <w:rPr>
          <w:sz w:val="18"/>
          <w:szCs w:val="18"/>
          <w:lang w:val="en-GB"/>
        </w:rPr>
        <w:t>4</w:t>
      </w:r>
      <w:r w:rsidR="00E14A3C">
        <w:rPr>
          <w:sz w:val="18"/>
          <w:szCs w:val="18"/>
          <w:lang w:val="en-GB"/>
        </w:rPr>
        <w:t>)</w:t>
      </w:r>
      <w:r w:rsidR="00A53589" w:rsidRPr="00A06F65">
        <w:rPr>
          <w:sz w:val="18"/>
          <w:szCs w:val="18"/>
          <w:lang w:val="en-GB"/>
        </w:rPr>
        <w:t xml:space="preserve"> weeks</w:t>
      </w:r>
      <w:r w:rsidR="00F72B21" w:rsidRPr="00A06F65">
        <w:rPr>
          <w:sz w:val="18"/>
          <w:szCs w:val="18"/>
          <w:lang w:val="en-GB"/>
        </w:rPr>
        <w:t xml:space="preserve"> after the end of the spin-off period.</w:t>
      </w:r>
    </w:p>
    <w:p w14:paraId="3E543878" w14:textId="77777777" w:rsidR="00B94807" w:rsidRPr="00E940B2" w:rsidRDefault="00B94807" w:rsidP="00B94807">
      <w:pPr>
        <w:rPr>
          <w:lang w:val="en-GB"/>
        </w:rPr>
      </w:pPr>
    </w:p>
    <w:p w14:paraId="3E543879" w14:textId="77777777" w:rsidR="00643F20" w:rsidRPr="00E940B2" w:rsidRDefault="00E14A3C" w:rsidP="00643F20">
      <w:pPr>
        <w:rPr>
          <w:lang w:val="en-GB"/>
        </w:rPr>
        <w:sectPr w:rsidR="00643F20" w:rsidRPr="00E940B2" w:rsidSect="00D63662">
          <w:pgSz w:w="11906" w:h="16838" w:code="9"/>
          <w:pgMar w:top="1701" w:right="1417" w:bottom="1417" w:left="1417" w:header="567" w:footer="567" w:gutter="0"/>
          <w:cols w:space="708"/>
        </w:sectPr>
      </w:pPr>
      <w:r>
        <w:rPr>
          <w:lang w:val="en-GB"/>
        </w:rPr>
        <w:br w:type="page"/>
      </w:r>
    </w:p>
    <w:p w14:paraId="3E54387A" w14:textId="77777777" w:rsidR="00D34DE0" w:rsidRPr="00E940B2" w:rsidRDefault="00D34DE0" w:rsidP="00516BD3">
      <w:pPr>
        <w:pStyle w:val="Kop1zondernummering"/>
        <w:rPr>
          <w:lang w:val="en-GB"/>
        </w:rPr>
      </w:pPr>
      <w:bookmarkStart w:id="44" w:name="_Toc205374772"/>
      <w:bookmarkStart w:id="45" w:name="_Toc207696553"/>
      <w:bookmarkStart w:id="46" w:name="_Toc379277807"/>
      <w:bookmarkEnd w:id="43"/>
      <w:r w:rsidRPr="00E940B2">
        <w:rPr>
          <w:lang w:val="en-GB"/>
        </w:rPr>
        <w:lastRenderedPageBreak/>
        <w:t>APPENDIX</w:t>
      </w:r>
      <w:bookmarkEnd w:id="44"/>
      <w:bookmarkEnd w:id="45"/>
      <w:bookmarkEnd w:id="46"/>
    </w:p>
    <w:p w14:paraId="3E54387B" w14:textId="77777777" w:rsidR="00561120" w:rsidRPr="00E940B2" w:rsidRDefault="00E14A3C" w:rsidP="00923BE4">
      <w:pPr>
        <w:pStyle w:val="titel2"/>
      </w:pPr>
      <w:bookmarkStart w:id="47" w:name="_Toc207696554"/>
      <w:bookmarkStart w:id="48" w:name="_Toc379277808"/>
      <w:r>
        <w:t>Filled out</w:t>
      </w:r>
      <w:r w:rsidR="00561120" w:rsidRPr="00E940B2">
        <w:t xml:space="preserve"> Request to Purchase Goods and Services</w:t>
      </w:r>
      <w:bookmarkEnd w:id="47"/>
      <w:r w:rsidR="00E201E5" w:rsidRPr="00E940B2">
        <w:t xml:space="preserve">, including </w:t>
      </w:r>
      <w:r w:rsidR="005617BD" w:rsidRPr="00E940B2">
        <w:t>relevant documents</w:t>
      </w:r>
      <w:bookmarkEnd w:id="48"/>
    </w:p>
    <w:tbl>
      <w:tblPr>
        <w:tblStyle w:val="Tabel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5A316C" w:rsidRPr="00E940B2" w14:paraId="3E54387D" w14:textId="77777777" w:rsidTr="005E7AA8">
        <w:trPr>
          <w:trHeight w:val="567"/>
        </w:trPr>
        <w:tc>
          <w:tcPr>
            <w:tcW w:w="8644" w:type="dxa"/>
            <w:shd w:val="clear" w:color="auto" w:fill="333399"/>
            <w:vAlign w:val="center"/>
          </w:tcPr>
          <w:p w14:paraId="3E54387C" w14:textId="77777777" w:rsidR="005A316C" w:rsidRPr="00E940B2" w:rsidRDefault="005A316C" w:rsidP="005A316C">
            <w:pPr>
              <w:tabs>
                <w:tab w:val="left" w:pos="1843"/>
              </w:tabs>
              <w:rPr>
                <w:rFonts w:cs="Arial"/>
                <w:b/>
                <w:color w:val="FFFFFF"/>
                <w:sz w:val="32"/>
                <w:szCs w:val="32"/>
                <w:lang w:val="en-GB"/>
              </w:rPr>
            </w:pPr>
            <w:r w:rsidRPr="00E940B2">
              <w:rPr>
                <w:rFonts w:cs="Arial"/>
                <w:b/>
                <w:bCs/>
                <w:color w:val="FFFFFF"/>
                <w:sz w:val="32"/>
                <w:szCs w:val="32"/>
                <w:lang w:val="en-GB"/>
              </w:rPr>
              <w:t xml:space="preserve">MODEL </w:t>
            </w:r>
            <w:r w:rsidRPr="00E940B2">
              <w:rPr>
                <w:rFonts w:cs="Arial"/>
                <w:b/>
                <w:color w:val="FFFFFF"/>
                <w:sz w:val="32"/>
                <w:szCs w:val="32"/>
                <w:lang w:val="en-GB"/>
              </w:rPr>
              <w:t>REQUEST TO PURCHASE GOODS AND SERVICES (RPGS)</w:t>
            </w:r>
          </w:p>
        </w:tc>
      </w:tr>
    </w:tbl>
    <w:p w14:paraId="3E54387E" w14:textId="77777777" w:rsidR="005A316C" w:rsidRPr="00E940B2" w:rsidRDefault="005A316C" w:rsidP="005A316C">
      <w:pPr>
        <w:pStyle w:val="Standaard12ptinterlinie"/>
        <w:spacing w:line="260" w:lineRule="atLeast"/>
        <w:rPr>
          <w:rFonts w:ascii="Verdana" w:hAnsi="Verdana" w:cs="Arial"/>
        </w:rPr>
      </w:pPr>
    </w:p>
    <w:p w14:paraId="3E54387F" w14:textId="77777777" w:rsidR="005A316C" w:rsidRPr="00E940B2" w:rsidRDefault="005A316C" w:rsidP="005A316C">
      <w:pPr>
        <w:pStyle w:val="Standaard12ptinterlinie"/>
        <w:spacing w:line="260" w:lineRule="atLeast"/>
        <w:rPr>
          <w:rFonts w:ascii="Verdana" w:hAnsi="Verdana" w:cs="Arial"/>
        </w:rPr>
      </w:pPr>
    </w:p>
    <w:tbl>
      <w:tblPr>
        <w:tblStyle w:val="Tabelraste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5A316C" w:rsidRPr="00E940B2" w14:paraId="3E543882" w14:textId="77777777" w:rsidTr="005E7AA8">
        <w:trPr>
          <w:trHeight w:val="284"/>
        </w:trPr>
        <w:tc>
          <w:tcPr>
            <w:tcW w:w="3402" w:type="dxa"/>
          </w:tcPr>
          <w:p w14:paraId="3E543880" w14:textId="77777777" w:rsidR="005A316C" w:rsidRPr="00E940B2" w:rsidRDefault="005A316C" w:rsidP="005E7AA8">
            <w:pPr>
              <w:rPr>
                <w:rFonts w:cs="Arial"/>
                <w:lang w:val="en-GB"/>
              </w:rPr>
            </w:pPr>
            <w:r w:rsidRPr="00E940B2">
              <w:rPr>
                <w:rFonts w:cs="Arial"/>
                <w:b/>
                <w:bCs/>
                <w:sz w:val="22"/>
                <w:lang w:val="en-GB"/>
              </w:rPr>
              <w:t>Project number:</w:t>
            </w:r>
          </w:p>
        </w:tc>
        <w:tc>
          <w:tcPr>
            <w:tcW w:w="5275" w:type="dxa"/>
          </w:tcPr>
          <w:p w14:paraId="3E543881" w14:textId="77777777" w:rsidR="005A316C" w:rsidRPr="00E940B2" w:rsidRDefault="005A316C" w:rsidP="005E7AA8">
            <w:pPr>
              <w:rPr>
                <w:rFonts w:cs="Arial"/>
                <w:lang w:val="en-GB"/>
              </w:rPr>
            </w:pPr>
            <w:r w:rsidRPr="00E940B2">
              <w:rPr>
                <w:rFonts w:cs="Arial"/>
                <w:bCs/>
                <w:lang w:val="en-GB"/>
              </w:rPr>
              <w:t>PSI09</w:t>
            </w:r>
            <w:r w:rsidR="00B94807" w:rsidRPr="00E940B2">
              <w:rPr>
                <w:rFonts w:cs="Arial"/>
                <w:bCs/>
                <w:lang w:val="en-GB"/>
              </w:rPr>
              <w:t>/</w:t>
            </w:r>
            <w:r w:rsidRPr="00E940B2">
              <w:rPr>
                <w:rFonts w:cs="Arial"/>
                <w:bCs/>
                <w:lang w:val="en-GB"/>
              </w:rPr>
              <w:t>UG</w:t>
            </w:r>
            <w:r w:rsidR="00B94807" w:rsidRPr="00E940B2">
              <w:rPr>
                <w:rFonts w:cs="Arial"/>
                <w:bCs/>
                <w:lang w:val="en-GB"/>
              </w:rPr>
              <w:t>/22</w:t>
            </w:r>
            <w:r w:rsidR="00B94807" w:rsidRPr="00E940B2">
              <w:rPr>
                <w:rFonts w:cs="Arial"/>
                <w:lang w:val="en-GB"/>
              </w:rPr>
              <w:t>..........</w:t>
            </w:r>
          </w:p>
        </w:tc>
      </w:tr>
      <w:tr w:rsidR="005A316C" w:rsidRPr="00E940B2" w14:paraId="3E543885" w14:textId="77777777" w:rsidTr="005E7AA8">
        <w:trPr>
          <w:trHeight w:val="284"/>
        </w:trPr>
        <w:tc>
          <w:tcPr>
            <w:tcW w:w="3402" w:type="dxa"/>
          </w:tcPr>
          <w:p w14:paraId="3E543883" w14:textId="77777777" w:rsidR="005A316C" w:rsidRPr="00E940B2" w:rsidRDefault="005A316C" w:rsidP="005E7AA8">
            <w:pPr>
              <w:rPr>
                <w:rFonts w:cs="Arial"/>
                <w:lang w:val="en-GB"/>
              </w:rPr>
            </w:pPr>
            <w:r w:rsidRPr="00E940B2">
              <w:rPr>
                <w:rFonts w:cs="Arial"/>
                <w:b/>
                <w:bCs/>
                <w:sz w:val="22"/>
                <w:lang w:val="en-GB"/>
              </w:rPr>
              <w:t>Project title:</w:t>
            </w:r>
          </w:p>
        </w:tc>
        <w:tc>
          <w:tcPr>
            <w:tcW w:w="5275" w:type="dxa"/>
          </w:tcPr>
          <w:p w14:paraId="3E543884" w14:textId="77777777" w:rsidR="005A316C" w:rsidRPr="00E940B2" w:rsidRDefault="005A316C" w:rsidP="005E7AA8">
            <w:pPr>
              <w:rPr>
                <w:rFonts w:cs="Arial"/>
                <w:lang w:val="en-GB"/>
              </w:rPr>
            </w:pPr>
            <w:r w:rsidRPr="00E940B2">
              <w:rPr>
                <w:rFonts w:cs="Arial"/>
                <w:bCs/>
                <w:lang w:val="en-GB"/>
              </w:rPr>
              <w:t>Office Uganda</w:t>
            </w:r>
            <w:r w:rsidR="00B94807" w:rsidRPr="00E940B2">
              <w:rPr>
                <w:rFonts w:cs="Arial"/>
                <w:lang w:val="en-GB"/>
              </w:rPr>
              <w:t>..........</w:t>
            </w:r>
          </w:p>
        </w:tc>
      </w:tr>
      <w:tr w:rsidR="005A316C" w:rsidRPr="00E940B2" w14:paraId="3E543888" w14:textId="77777777" w:rsidTr="005E7AA8">
        <w:trPr>
          <w:trHeight w:val="284"/>
        </w:trPr>
        <w:tc>
          <w:tcPr>
            <w:tcW w:w="3402" w:type="dxa"/>
          </w:tcPr>
          <w:p w14:paraId="3E543886" w14:textId="77777777" w:rsidR="005A316C" w:rsidRPr="00E940B2" w:rsidRDefault="001D7903" w:rsidP="005E7AA8">
            <w:pPr>
              <w:rPr>
                <w:rFonts w:cs="Arial"/>
                <w:b/>
                <w:bCs/>
                <w:sz w:val="22"/>
                <w:lang w:val="en-GB"/>
              </w:rPr>
            </w:pPr>
            <w:r w:rsidRPr="00E940B2">
              <w:rPr>
                <w:rFonts w:cs="Arial"/>
                <w:b/>
                <w:bCs/>
                <w:sz w:val="22"/>
                <w:lang w:val="en-GB"/>
              </w:rPr>
              <w:t>Applicant</w:t>
            </w:r>
            <w:r w:rsidR="005A316C" w:rsidRPr="00E940B2">
              <w:rPr>
                <w:rFonts w:cs="Arial"/>
                <w:b/>
                <w:bCs/>
                <w:sz w:val="22"/>
                <w:lang w:val="en-GB"/>
              </w:rPr>
              <w:t>:</w:t>
            </w:r>
          </w:p>
        </w:tc>
        <w:tc>
          <w:tcPr>
            <w:tcW w:w="5275" w:type="dxa"/>
          </w:tcPr>
          <w:p w14:paraId="3E543887" w14:textId="77777777" w:rsidR="005A316C" w:rsidRPr="00E940B2" w:rsidRDefault="005A316C" w:rsidP="005E7AA8">
            <w:pPr>
              <w:rPr>
                <w:rFonts w:cs="Arial"/>
                <w:lang w:val="en-GB"/>
              </w:rPr>
            </w:pPr>
            <w:r w:rsidRPr="00E940B2">
              <w:rPr>
                <w:rFonts w:cs="Arial"/>
                <w:lang w:val="en-GB"/>
              </w:rPr>
              <w:t>Office BV</w:t>
            </w:r>
            <w:r w:rsidR="00B94807" w:rsidRPr="00E940B2">
              <w:rPr>
                <w:rFonts w:cs="Arial"/>
                <w:lang w:val="en-GB"/>
              </w:rPr>
              <w:t>..........</w:t>
            </w:r>
          </w:p>
        </w:tc>
      </w:tr>
      <w:tr w:rsidR="005A316C" w:rsidRPr="00E940B2" w14:paraId="3E54388B" w14:textId="77777777" w:rsidTr="005E7AA8">
        <w:trPr>
          <w:trHeight w:val="284"/>
        </w:trPr>
        <w:tc>
          <w:tcPr>
            <w:tcW w:w="3402" w:type="dxa"/>
          </w:tcPr>
          <w:p w14:paraId="3E543889" w14:textId="77777777" w:rsidR="005A316C" w:rsidRPr="00E940B2" w:rsidRDefault="005A316C" w:rsidP="005E7AA8">
            <w:pPr>
              <w:rPr>
                <w:rFonts w:cs="Arial"/>
                <w:lang w:val="en-GB"/>
              </w:rPr>
            </w:pPr>
            <w:r w:rsidRPr="00E940B2">
              <w:rPr>
                <w:rFonts w:cs="Arial"/>
                <w:b/>
                <w:bCs/>
                <w:sz w:val="22"/>
                <w:szCs w:val="22"/>
                <w:lang w:val="en-GB"/>
              </w:rPr>
              <w:t>Contact person and direct dial:</w:t>
            </w:r>
          </w:p>
        </w:tc>
        <w:tc>
          <w:tcPr>
            <w:tcW w:w="5275" w:type="dxa"/>
          </w:tcPr>
          <w:p w14:paraId="3E54388A" w14:textId="77777777" w:rsidR="005A316C" w:rsidRPr="00E940B2" w:rsidRDefault="005A316C" w:rsidP="005E7AA8">
            <w:pPr>
              <w:rPr>
                <w:rFonts w:cs="Arial"/>
                <w:lang w:val="en-GB"/>
              </w:rPr>
            </w:pPr>
            <w:smartTag w:uri="urn:schemas-microsoft-com:office:smarttags" w:element="PersonName">
              <w:smartTagPr>
                <w:attr w:name="ProductID" w:val="Jan Jansen"/>
              </w:smartTagPr>
              <w:r w:rsidRPr="00E940B2">
                <w:rPr>
                  <w:rFonts w:cs="Arial"/>
                  <w:bCs/>
                  <w:lang w:val="en-GB"/>
                </w:rPr>
                <w:t>Jan Jansen</w:t>
              </w:r>
            </w:smartTag>
            <w:r w:rsidRPr="00E940B2">
              <w:rPr>
                <w:rFonts w:cs="Arial"/>
                <w:bCs/>
                <w:lang w:val="en-GB"/>
              </w:rPr>
              <w:t xml:space="preserve"> / 030-123456</w:t>
            </w:r>
            <w:r w:rsidR="00B94807" w:rsidRPr="00E940B2">
              <w:rPr>
                <w:rFonts w:cs="Arial"/>
                <w:bCs/>
                <w:lang w:val="en-GB"/>
              </w:rPr>
              <w:t>7</w:t>
            </w:r>
            <w:r w:rsidR="00B94807" w:rsidRPr="00E940B2">
              <w:rPr>
                <w:rFonts w:cs="Arial"/>
                <w:lang w:val="en-GB"/>
              </w:rPr>
              <w:t>..........</w:t>
            </w:r>
          </w:p>
        </w:tc>
      </w:tr>
      <w:tr w:rsidR="005A316C" w:rsidRPr="00E940B2" w14:paraId="3E54388E" w14:textId="77777777" w:rsidTr="005E7AA8">
        <w:trPr>
          <w:trHeight w:val="284"/>
        </w:trPr>
        <w:tc>
          <w:tcPr>
            <w:tcW w:w="3402" w:type="dxa"/>
          </w:tcPr>
          <w:p w14:paraId="3E54388C" w14:textId="77777777" w:rsidR="005A316C" w:rsidRPr="00E940B2" w:rsidRDefault="005A316C" w:rsidP="005E7AA8">
            <w:pPr>
              <w:rPr>
                <w:rFonts w:cs="Arial"/>
                <w:lang w:val="en-GB"/>
              </w:rPr>
            </w:pPr>
            <w:r w:rsidRPr="00E940B2">
              <w:rPr>
                <w:rFonts w:cs="Arial"/>
                <w:b/>
                <w:bCs/>
                <w:sz w:val="22"/>
                <w:szCs w:val="22"/>
                <w:lang w:val="en-GB"/>
              </w:rPr>
              <w:t>Request-number (1, 2, 3):</w:t>
            </w:r>
          </w:p>
        </w:tc>
        <w:tc>
          <w:tcPr>
            <w:tcW w:w="5275" w:type="dxa"/>
          </w:tcPr>
          <w:p w14:paraId="3E54388D" w14:textId="77777777" w:rsidR="005A316C" w:rsidRPr="00E940B2" w:rsidRDefault="005A316C" w:rsidP="005E7AA8">
            <w:pPr>
              <w:rPr>
                <w:rFonts w:cs="Arial"/>
                <w:lang w:val="en-GB"/>
              </w:rPr>
            </w:pPr>
            <w:r w:rsidRPr="00E940B2">
              <w:rPr>
                <w:rFonts w:cs="Arial"/>
                <w:bCs/>
                <w:lang w:val="en-GB"/>
              </w:rPr>
              <w:t>1</w:t>
            </w:r>
            <w:r w:rsidR="00B94807" w:rsidRPr="00E940B2">
              <w:rPr>
                <w:rFonts w:cs="Arial"/>
                <w:lang w:val="en-GB"/>
              </w:rPr>
              <w:t>..........</w:t>
            </w:r>
          </w:p>
        </w:tc>
      </w:tr>
      <w:tr w:rsidR="005A316C" w:rsidRPr="00E940B2" w14:paraId="3E543891" w14:textId="77777777" w:rsidTr="005E7AA8">
        <w:trPr>
          <w:trHeight w:val="284"/>
        </w:trPr>
        <w:tc>
          <w:tcPr>
            <w:tcW w:w="3402" w:type="dxa"/>
          </w:tcPr>
          <w:p w14:paraId="3E54388F" w14:textId="77777777" w:rsidR="005A316C" w:rsidRPr="00E940B2" w:rsidRDefault="005A316C" w:rsidP="005E7AA8">
            <w:pPr>
              <w:rPr>
                <w:rFonts w:cs="Arial"/>
                <w:b/>
                <w:bCs/>
                <w:sz w:val="22"/>
                <w:szCs w:val="22"/>
                <w:lang w:val="en-GB"/>
              </w:rPr>
            </w:pPr>
            <w:r w:rsidRPr="00E940B2">
              <w:rPr>
                <w:rFonts w:cs="Arial"/>
                <w:b/>
                <w:bCs/>
                <w:sz w:val="22"/>
                <w:szCs w:val="22"/>
                <w:lang w:val="en-GB"/>
              </w:rPr>
              <w:t>Reference to item(s) on project budget:</w:t>
            </w:r>
          </w:p>
        </w:tc>
        <w:tc>
          <w:tcPr>
            <w:tcW w:w="5275" w:type="dxa"/>
            <w:vAlign w:val="bottom"/>
          </w:tcPr>
          <w:p w14:paraId="3E543890" w14:textId="77777777" w:rsidR="005A316C" w:rsidRPr="00E940B2" w:rsidRDefault="005A316C" w:rsidP="005E7AA8">
            <w:pPr>
              <w:rPr>
                <w:rFonts w:cs="Arial"/>
                <w:lang w:val="en-GB"/>
              </w:rPr>
            </w:pPr>
            <w:r w:rsidRPr="00E940B2">
              <w:rPr>
                <w:rFonts w:cs="Arial"/>
                <w:bCs/>
                <w:lang w:val="en-GB"/>
              </w:rPr>
              <w:t>1,2,3 (as in the budget)</w:t>
            </w:r>
            <w:r w:rsidR="00B94807" w:rsidRPr="00E940B2">
              <w:rPr>
                <w:rFonts w:cs="Arial"/>
                <w:lang w:val="en-GB"/>
              </w:rPr>
              <w:t>..........</w:t>
            </w:r>
          </w:p>
        </w:tc>
      </w:tr>
    </w:tbl>
    <w:p w14:paraId="3E543892" w14:textId="77777777" w:rsidR="005A316C" w:rsidRPr="00E940B2" w:rsidRDefault="005A316C" w:rsidP="005A316C">
      <w:pPr>
        <w:pStyle w:val="Standaard12ptinterlinie"/>
        <w:spacing w:line="260" w:lineRule="atLeast"/>
        <w:rPr>
          <w:rFonts w:ascii="Verdana" w:hAnsi="Verdana" w:cs="Arial"/>
        </w:rPr>
      </w:pPr>
    </w:p>
    <w:p w14:paraId="3E543893" w14:textId="77777777" w:rsidR="005A316C" w:rsidRPr="00E940B2" w:rsidRDefault="005A316C" w:rsidP="005A316C">
      <w:pPr>
        <w:pStyle w:val="Standaard12ptinterlinie"/>
        <w:spacing w:line="260" w:lineRule="atLeast"/>
        <w:rPr>
          <w:rFonts w:ascii="Verdana" w:hAnsi="Verdana" w:cs="Arial"/>
        </w:rPr>
      </w:pPr>
    </w:p>
    <w:p w14:paraId="3E543894" w14:textId="77777777" w:rsidR="005A316C" w:rsidRPr="00E940B2" w:rsidRDefault="005A316C" w:rsidP="005A316C">
      <w:pPr>
        <w:rPr>
          <w:rFonts w:cs="Arial"/>
          <w:b/>
          <w:i/>
          <w:iCs/>
          <w:sz w:val="22"/>
          <w:szCs w:val="22"/>
          <w:u w:val="single"/>
          <w:lang w:val="en-GB"/>
        </w:rPr>
      </w:pPr>
      <w:r w:rsidRPr="00E940B2">
        <w:rPr>
          <w:rFonts w:cs="Arial"/>
          <w:b/>
          <w:i/>
          <w:iCs/>
          <w:sz w:val="22"/>
          <w:szCs w:val="22"/>
          <w:u w:val="single"/>
          <w:lang w:val="en-GB"/>
        </w:rPr>
        <w:t>Instructions:</w:t>
      </w:r>
    </w:p>
    <w:p w14:paraId="3E543895" w14:textId="77777777" w:rsidR="005A316C" w:rsidRPr="00DE11FB" w:rsidRDefault="005A316C" w:rsidP="005A316C">
      <w:pPr>
        <w:rPr>
          <w:rFonts w:cs="Arial"/>
          <w:i/>
          <w:iCs/>
          <w:lang w:val="en-GB"/>
        </w:rPr>
      </w:pPr>
      <w:r w:rsidRPr="00DE11FB">
        <w:rPr>
          <w:rFonts w:cs="Arial"/>
          <w:i/>
          <w:iCs/>
          <w:lang w:val="en-GB"/>
        </w:rPr>
        <w:t>Per project no more than 3 requests to purchase goods and services are allowed.</w:t>
      </w:r>
      <w:r w:rsidRPr="00DE11FB">
        <w:rPr>
          <w:rFonts w:cs="Arial"/>
          <w:i/>
          <w:iCs/>
          <w:lang w:val="en-GB"/>
        </w:rPr>
        <w:br/>
        <w:t xml:space="preserve">When the requested goods and directly related services on a RPGS have a combined value of more than </w:t>
      </w:r>
      <w:r w:rsidR="006D6FFC" w:rsidRPr="00DE11FB">
        <w:rPr>
          <w:rFonts w:cs="Arial"/>
          <w:i/>
          <w:iCs/>
          <w:lang w:val="en-GB"/>
        </w:rPr>
        <w:t>€ </w:t>
      </w:r>
      <w:r w:rsidRPr="00DE11FB">
        <w:rPr>
          <w:rFonts w:cs="Arial"/>
          <w:i/>
          <w:iCs/>
          <w:lang w:val="en-GB"/>
        </w:rPr>
        <w:t xml:space="preserve">25,000, </w:t>
      </w:r>
      <w:r w:rsidR="001129F3" w:rsidRPr="00DE11FB">
        <w:rPr>
          <w:rFonts w:cs="Arial"/>
          <w:i/>
          <w:iCs/>
          <w:lang w:val="en-GB"/>
        </w:rPr>
        <w:t>the Agency / PSI</w:t>
      </w:r>
      <w:r w:rsidRPr="00DE11FB">
        <w:rPr>
          <w:rFonts w:cs="Arial"/>
          <w:i/>
          <w:iCs/>
          <w:lang w:val="en-GB"/>
        </w:rPr>
        <w:t xml:space="preserve"> will check the market conformity of the goods through an independent valuation organisation. The market conformity of second hand goods will always be checked independent of their value. In some cases the market conformity of services not directly related to goods can also be checked.</w:t>
      </w:r>
    </w:p>
    <w:p w14:paraId="3E543896" w14:textId="77777777" w:rsidR="005A316C" w:rsidRPr="00DE11FB" w:rsidRDefault="005A316C" w:rsidP="005A316C">
      <w:pPr>
        <w:rPr>
          <w:rFonts w:cs="Arial"/>
          <w:lang w:val="en-GB"/>
        </w:rPr>
      </w:pPr>
    </w:p>
    <w:p w14:paraId="3E543897" w14:textId="77777777" w:rsidR="005A316C" w:rsidRPr="00DE11FB" w:rsidRDefault="001D7903" w:rsidP="005A316C">
      <w:pPr>
        <w:pStyle w:val="Onderwerpvanopmerking"/>
        <w:rPr>
          <w:rFonts w:cs="Arial"/>
          <w:lang w:val="en-GB"/>
        </w:rPr>
      </w:pPr>
      <w:r w:rsidRPr="00DE11FB">
        <w:rPr>
          <w:rFonts w:cs="Arial"/>
          <w:lang w:val="en-GB"/>
        </w:rPr>
        <w:t>Applicant</w:t>
      </w:r>
      <w:r w:rsidR="005A316C" w:rsidRPr="00DE11FB">
        <w:rPr>
          <w:rFonts w:cs="Arial"/>
          <w:lang w:val="en-GB"/>
        </w:rPr>
        <w:t xml:space="preserve">, acting in conformity with the Administrative Decision and having taken notice of the PSI Guidelines, herewith requests the permission of </w:t>
      </w:r>
      <w:r w:rsidR="001129F3" w:rsidRPr="00DE11FB">
        <w:rPr>
          <w:rFonts w:cs="Arial"/>
          <w:lang w:val="en-GB"/>
        </w:rPr>
        <w:t>the Agency / PSI</w:t>
      </w:r>
      <w:r w:rsidR="005A316C" w:rsidRPr="00DE11FB">
        <w:rPr>
          <w:rFonts w:cs="Arial"/>
          <w:lang w:val="en-GB"/>
        </w:rPr>
        <w:t xml:space="preserve"> to purchase the following goods and services.</w:t>
      </w:r>
    </w:p>
    <w:p w14:paraId="3E543898" w14:textId="77777777" w:rsidR="005A316C" w:rsidRPr="00DE11FB" w:rsidRDefault="005A316C" w:rsidP="005A316C">
      <w:pPr>
        <w:pStyle w:val="Onderwerpvanopmerking"/>
        <w:rPr>
          <w:rFonts w:cs="Arial"/>
          <w:b w:val="0"/>
          <w:lang w:val="en-GB"/>
        </w:rPr>
      </w:pPr>
    </w:p>
    <w:p w14:paraId="3E543899" w14:textId="77777777" w:rsidR="005A316C" w:rsidRPr="00E940B2" w:rsidRDefault="001D7903" w:rsidP="005A316C">
      <w:pPr>
        <w:pStyle w:val="Standaard12ptinterlinie"/>
        <w:spacing w:line="260" w:lineRule="atLeast"/>
        <w:rPr>
          <w:rFonts w:ascii="Verdana" w:hAnsi="Verdana" w:cs="Arial"/>
          <w:sz w:val="20"/>
        </w:rPr>
      </w:pPr>
      <w:r w:rsidRPr="00DE11FB">
        <w:rPr>
          <w:rFonts w:ascii="Verdana" w:hAnsi="Verdana" w:cs="Arial"/>
          <w:b/>
          <w:sz w:val="20"/>
        </w:rPr>
        <w:t>Applicant</w:t>
      </w:r>
      <w:r w:rsidR="005A316C" w:rsidRPr="00DE11FB">
        <w:rPr>
          <w:rFonts w:ascii="Verdana" w:hAnsi="Verdana" w:cs="Arial"/>
          <w:b/>
          <w:sz w:val="20"/>
        </w:rPr>
        <w:t xml:space="preserve"> declares to supply sufficiently specified information on the goods and services requested, such as photocopies of suppliers' offers or otherwise, to enable a thorough and prompt evaluation on market conformity.</w:t>
      </w:r>
    </w:p>
    <w:p w14:paraId="3E54389A" w14:textId="77777777" w:rsidR="005A316C" w:rsidRDefault="005A316C" w:rsidP="005A316C">
      <w:pPr>
        <w:pStyle w:val="Standaard12ptinterlinie"/>
        <w:spacing w:line="260" w:lineRule="atLeast"/>
        <w:rPr>
          <w:rFonts w:ascii="Verdana" w:hAnsi="Verdana" w:cs="Arial"/>
          <w:sz w:val="20"/>
        </w:rPr>
      </w:pPr>
    </w:p>
    <w:p w14:paraId="3E54389B" w14:textId="77777777" w:rsidR="00B94807" w:rsidRPr="00E940B2" w:rsidRDefault="00E14A3C" w:rsidP="005A316C">
      <w:pPr>
        <w:pStyle w:val="Standaard12ptinterlinie"/>
        <w:spacing w:line="260" w:lineRule="atLeast"/>
        <w:rPr>
          <w:rFonts w:ascii="Verdana" w:hAnsi="Verdana" w:cs="Arial"/>
          <w:sz w:val="20"/>
        </w:rPr>
      </w:pPr>
      <w:r>
        <w:rPr>
          <w:rFonts w:ascii="Verdana" w:hAnsi="Verdana" w:cs="Arial"/>
          <w:sz w:val="20"/>
        </w:rPr>
        <w:br w:type="page"/>
      </w:r>
    </w:p>
    <w:tbl>
      <w:tblPr>
        <w:tblW w:w="9362" w:type="dxa"/>
        <w:tblBorders>
          <w:top w:val="single" w:sz="4" w:space="0" w:color="808080"/>
          <w:left w:val="single" w:sz="12" w:space="0" w:color="808080"/>
          <w:bottom w:val="single" w:sz="12" w:space="0" w:color="808080"/>
          <w:right w:val="single" w:sz="12" w:space="0" w:color="808080"/>
          <w:insideH w:val="single" w:sz="4" w:space="0" w:color="808080"/>
          <w:insideV w:val="single" w:sz="4" w:space="0" w:color="808080"/>
        </w:tblBorders>
        <w:tblLayout w:type="fixed"/>
        <w:tblCellMar>
          <w:top w:w="85" w:type="dxa"/>
          <w:left w:w="85" w:type="dxa"/>
          <w:bottom w:w="85" w:type="dxa"/>
          <w:right w:w="85" w:type="dxa"/>
        </w:tblCellMar>
        <w:tblLook w:val="01E0" w:firstRow="1" w:lastRow="1" w:firstColumn="1" w:lastColumn="1" w:noHBand="0" w:noVBand="0"/>
      </w:tblPr>
      <w:tblGrid>
        <w:gridCol w:w="1134"/>
        <w:gridCol w:w="1282"/>
        <w:gridCol w:w="1134"/>
        <w:gridCol w:w="1418"/>
        <w:gridCol w:w="3260"/>
        <w:gridCol w:w="1134"/>
      </w:tblGrid>
      <w:tr w:rsidR="005A316C" w:rsidRPr="00E940B2" w14:paraId="3E5438A3" w14:textId="77777777" w:rsidTr="00B94807">
        <w:trPr>
          <w:cantSplit/>
          <w:trHeight w:hRule="exact" w:val="680"/>
        </w:trPr>
        <w:tc>
          <w:tcPr>
            <w:tcW w:w="1134" w:type="dxa"/>
            <w:tcBorders>
              <w:top w:val="single" w:sz="12" w:space="0" w:color="808080"/>
              <w:left w:val="single" w:sz="12" w:space="0" w:color="808080"/>
              <w:bottom w:val="single" w:sz="12" w:space="0" w:color="808080"/>
            </w:tcBorders>
            <w:shd w:val="pct15" w:color="auto" w:fill="auto"/>
          </w:tcPr>
          <w:p w14:paraId="3E54389C" w14:textId="77777777" w:rsidR="005A316C" w:rsidRPr="00E940B2" w:rsidRDefault="005A316C" w:rsidP="005E7AA8">
            <w:pPr>
              <w:tabs>
                <w:tab w:val="left" w:pos="993"/>
                <w:tab w:val="left" w:pos="1276"/>
                <w:tab w:val="left" w:pos="4536"/>
                <w:tab w:val="left" w:pos="5529"/>
              </w:tabs>
              <w:rPr>
                <w:rFonts w:cs="Arial"/>
                <w:b/>
                <w:lang w:val="en-GB"/>
              </w:rPr>
            </w:pPr>
            <w:r w:rsidRPr="00E940B2">
              <w:rPr>
                <w:rFonts w:cs="Arial"/>
                <w:b/>
                <w:lang w:val="en-GB"/>
              </w:rPr>
              <w:t>Item</w:t>
            </w:r>
          </w:p>
        </w:tc>
        <w:tc>
          <w:tcPr>
            <w:tcW w:w="1282" w:type="dxa"/>
            <w:tcBorders>
              <w:top w:val="single" w:sz="12" w:space="0" w:color="808080"/>
              <w:bottom w:val="single" w:sz="12" w:space="0" w:color="808080"/>
            </w:tcBorders>
            <w:shd w:val="pct15" w:color="auto" w:fill="auto"/>
          </w:tcPr>
          <w:p w14:paraId="3E54389D" w14:textId="77777777" w:rsidR="005A316C" w:rsidRPr="00E940B2" w:rsidRDefault="005A316C" w:rsidP="005E7AA8">
            <w:pPr>
              <w:tabs>
                <w:tab w:val="left" w:pos="993"/>
                <w:tab w:val="left" w:pos="1276"/>
                <w:tab w:val="left" w:pos="4536"/>
                <w:tab w:val="left" w:pos="5529"/>
              </w:tabs>
              <w:rPr>
                <w:rFonts w:cs="Arial"/>
                <w:b/>
                <w:lang w:val="en-GB"/>
              </w:rPr>
            </w:pPr>
            <w:r w:rsidRPr="00E940B2">
              <w:rPr>
                <w:rFonts w:cs="Arial"/>
                <w:b/>
                <w:lang w:val="en-GB"/>
              </w:rPr>
              <w:t>Quantity</w:t>
            </w:r>
          </w:p>
        </w:tc>
        <w:tc>
          <w:tcPr>
            <w:tcW w:w="1134" w:type="dxa"/>
            <w:tcBorders>
              <w:top w:val="single" w:sz="12" w:space="0" w:color="808080"/>
              <w:bottom w:val="single" w:sz="12" w:space="0" w:color="808080"/>
            </w:tcBorders>
            <w:shd w:val="pct15" w:color="auto" w:fill="auto"/>
          </w:tcPr>
          <w:p w14:paraId="3E54389E" w14:textId="77777777" w:rsidR="005A316C" w:rsidRPr="00E940B2" w:rsidRDefault="005A316C" w:rsidP="005E7AA8">
            <w:pPr>
              <w:tabs>
                <w:tab w:val="left" w:pos="993"/>
                <w:tab w:val="left" w:pos="1276"/>
                <w:tab w:val="left" w:pos="4536"/>
                <w:tab w:val="left" w:pos="5529"/>
              </w:tabs>
              <w:rPr>
                <w:rFonts w:cs="Arial"/>
                <w:b/>
                <w:lang w:val="en-GB"/>
              </w:rPr>
            </w:pPr>
            <w:r w:rsidRPr="00E940B2">
              <w:rPr>
                <w:rFonts w:cs="Arial"/>
                <w:b/>
                <w:lang w:val="en-GB"/>
              </w:rPr>
              <w:t>Price</w:t>
            </w:r>
          </w:p>
          <w:p w14:paraId="3E54389F" w14:textId="77777777" w:rsidR="005A316C" w:rsidRPr="00E940B2" w:rsidRDefault="00B94807" w:rsidP="005E7AA8">
            <w:pPr>
              <w:tabs>
                <w:tab w:val="left" w:pos="993"/>
                <w:tab w:val="left" w:pos="1276"/>
                <w:tab w:val="left" w:pos="4536"/>
                <w:tab w:val="left" w:pos="5529"/>
              </w:tabs>
              <w:rPr>
                <w:rFonts w:cs="Arial"/>
                <w:b/>
                <w:lang w:val="en-GB"/>
              </w:rPr>
            </w:pPr>
            <w:r w:rsidRPr="00E940B2">
              <w:rPr>
                <w:rFonts w:cs="Arial"/>
                <w:b/>
                <w:lang w:val="en-GB"/>
              </w:rPr>
              <w:t>(€</w:t>
            </w:r>
            <w:r w:rsidR="005A316C" w:rsidRPr="00E940B2">
              <w:rPr>
                <w:rFonts w:cs="Arial"/>
                <w:b/>
                <w:lang w:val="en-GB"/>
              </w:rPr>
              <w:t>)</w:t>
            </w:r>
          </w:p>
        </w:tc>
        <w:tc>
          <w:tcPr>
            <w:tcW w:w="1418" w:type="dxa"/>
            <w:tcBorders>
              <w:top w:val="single" w:sz="12" w:space="0" w:color="808080"/>
              <w:bottom w:val="single" w:sz="12" w:space="0" w:color="808080"/>
            </w:tcBorders>
            <w:shd w:val="pct15" w:color="auto" w:fill="auto"/>
          </w:tcPr>
          <w:p w14:paraId="3E5438A0" w14:textId="77777777" w:rsidR="005A316C" w:rsidRPr="00E940B2" w:rsidRDefault="005A316C" w:rsidP="005E7AA8">
            <w:pPr>
              <w:tabs>
                <w:tab w:val="left" w:pos="993"/>
                <w:tab w:val="left" w:pos="1276"/>
                <w:tab w:val="left" w:pos="4536"/>
                <w:tab w:val="left" w:pos="5529"/>
              </w:tabs>
              <w:rPr>
                <w:rFonts w:cs="Arial"/>
                <w:b/>
                <w:lang w:val="en-GB"/>
              </w:rPr>
            </w:pPr>
            <w:r w:rsidRPr="00E940B2">
              <w:rPr>
                <w:rFonts w:cs="Arial"/>
                <w:b/>
                <w:lang w:val="en-GB"/>
              </w:rPr>
              <w:t>Supplier</w:t>
            </w:r>
          </w:p>
        </w:tc>
        <w:tc>
          <w:tcPr>
            <w:tcW w:w="3260" w:type="dxa"/>
            <w:tcBorders>
              <w:top w:val="single" w:sz="12" w:space="0" w:color="808080"/>
              <w:bottom w:val="single" w:sz="12" w:space="0" w:color="808080"/>
            </w:tcBorders>
            <w:shd w:val="pct15" w:color="auto" w:fill="auto"/>
          </w:tcPr>
          <w:p w14:paraId="3E5438A1" w14:textId="77777777" w:rsidR="005A316C" w:rsidRPr="00E940B2" w:rsidRDefault="005A316C" w:rsidP="005E7AA8">
            <w:pPr>
              <w:tabs>
                <w:tab w:val="left" w:pos="993"/>
                <w:tab w:val="left" w:pos="1276"/>
                <w:tab w:val="left" w:pos="4536"/>
                <w:tab w:val="left" w:pos="5529"/>
              </w:tabs>
              <w:rPr>
                <w:rFonts w:cs="Arial"/>
                <w:b/>
                <w:lang w:val="en-GB"/>
              </w:rPr>
            </w:pPr>
            <w:r w:rsidRPr="00E940B2">
              <w:rPr>
                <w:rFonts w:cs="Arial"/>
                <w:b/>
                <w:lang w:val="en-GB"/>
              </w:rPr>
              <w:t>Description</w:t>
            </w:r>
          </w:p>
        </w:tc>
        <w:tc>
          <w:tcPr>
            <w:tcW w:w="1134" w:type="dxa"/>
            <w:tcBorders>
              <w:top w:val="single" w:sz="12" w:space="0" w:color="808080"/>
              <w:bottom w:val="single" w:sz="12" w:space="0" w:color="808080"/>
              <w:right w:val="single" w:sz="12" w:space="0" w:color="808080"/>
            </w:tcBorders>
            <w:shd w:val="pct15" w:color="auto" w:fill="auto"/>
          </w:tcPr>
          <w:p w14:paraId="3E5438A2" w14:textId="77777777" w:rsidR="005A316C" w:rsidRPr="00E940B2" w:rsidRDefault="00B94807" w:rsidP="005E7AA8">
            <w:pPr>
              <w:tabs>
                <w:tab w:val="left" w:pos="993"/>
                <w:tab w:val="left" w:pos="1276"/>
                <w:tab w:val="left" w:pos="4536"/>
                <w:tab w:val="left" w:pos="5529"/>
              </w:tabs>
              <w:jc w:val="center"/>
              <w:rPr>
                <w:rFonts w:cs="Arial"/>
                <w:b/>
                <w:lang w:val="en-GB"/>
              </w:rPr>
            </w:pPr>
            <w:r w:rsidRPr="00E940B2">
              <w:rPr>
                <w:rFonts w:cs="Arial"/>
                <w:b/>
                <w:lang w:val="en-GB"/>
              </w:rPr>
              <w:t>Amount</w:t>
            </w:r>
            <w:r w:rsidRPr="00E940B2">
              <w:rPr>
                <w:rFonts w:cs="Arial"/>
                <w:b/>
                <w:lang w:val="en-GB"/>
              </w:rPr>
              <w:br/>
              <w:t>€</w:t>
            </w:r>
          </w:p>
        </w:tc>
      </w:tr>
      <w:tr w:rsidR="005A316C" w:rsidRPr="00E940B2" w14:paraId="3E5438AA" w14:textId="77777777" w:rsidTr="00B94807">
        <w:trPr>
          <w:cantSplit/>
          <w:trHeight w:val="284"/>
        </w:trPr>
        <w:tc>
          <w:tcPr>
            <w:tcW w:w="1134" w:type="dxa"/>
            <w:tcBorders>
              <w:top w:val="single" w:sz="12" w:space="0" w:color="808080"/>
              <w:bottom w:val="single" w:sz="4" w:space="0" w:color="808080"/>
            </w:tcBorders>
            <w:vAlign w:val="center"/>
          </w:tcPr>
          <w:p w14:paraId="3E5438A4" w14:textId="77777777" w:rsidR="005A316C" w:rsidRPr="00E940B2" w:rsidRDefault="007529FC" w:rsidP="005E7AA8">
            <w:pPr>
              <w:rPr>
                <w:rFonts w:cs="Arial"/>
                <w:lang w:val="en-GB"/>
              </w:rPr>
            </w:pPr>
            <w:r w:rsidRPr="00E940B2">
              <w:rPr>
                <w:rFonts w:cs="Arial"/>
                <w:lang w:val="en-GB"/>
              </w:rPr>
              <w:t>2</w:t>
            </w:r>
          </w:p>
        </w:tc>
        <w:tc>
          <w:tcPr>
            <w:tcW w:w="1282" w:type="dxa"/>
            <w:tcBorders>
              <w:top w:val="single" w:sz="12" w:space="0" w:color="808080"/>
              <w:bottom w:val="single" w:sz="4" w:space="0" w:color="808080"/>
            </w:tcBorders>
            <w:vAlign w:val="center"/>
          </w:tcPr>
          <w:p w14:paraId="3E5438A5" w14:textId="77777777" w:rsidR="005A316C" w:rsidRPr="00E940B2" w:rsidRDefault="005A316C" w:rsidP="00B94807">
            <w:pPr>
              <w:jc w:val="center"/>
              <w:rPr>
                <w:rFonts w:cs="Arial"/>
                <w:lang w:val="en-GB"/>
              </w:rPr>
            </w:pPr>
            <w:r w:rsidRPr="00E940B2">
              <w:rPr>
                <w:rFonts w:cs="Arial"/>
                <w:lang w:val="en-GB"/>
              </w:rPr>
              <w:t>1</w:t>
            </w:r>
          </w:p>
        </w:tc>
        <w:tc>
          <w:tcPr>
            <w:tcW w:w="1134" w:type="dxa"/>
            <w:tcBorders>
              <w:top w:val="single" w:sz="12" w:space="0" w:color="808080"/>
              <w:bottom w:val="single" w:sz="4" w:space="0" w:color="808080"/>
            </w:tcBorders>
            <w:vAlign w:val="center"/>
          </w:tcPr>
          <w:p w14:paraId="3E5438A6" w14:textId="77777777" w:rsidR="005A316C" w:rsidRPr="00E940B2" w:rsidRDefault="007529FC" w:rsidP="00B94807">
            <w:pPr>
              <w:jc w:val="right"/>
              <w:rPr>
                <w:rFonts w:cs="Arial"/>
                <w:lang w:val="en-GB"/>
              </w:rPr>
            </w:pPr>
            <w:r w:rsidRPr="00E940B2">
              <w:rPr>
                <w:rFonts w:cs="Arial"/>
                <w:lang w:val="en-GB"/>
              </w:rPr>
              <w:t>4</w:t>
            </w:r>
            <w:r w:rsidR="00B94807" w:rsidRPr="00E940B2">
              <w:rPr>
                <w:rFonts w:cs="Arial"/>
                <w:lang w:val="en-GB"/>
              </w:rPr>
              <w:t>,</w:t>
            </w:r>
            <w:r w:rsidRPr="00E940B2">
              <w:rPr>
                <w:rFonts w:cs="Arial"/>
                <w:lang w:val="en-GB"/>
              </w:rPr>
              <w:t>295</w:t>
            </w:r>
          </w:p>
        </w:tc>
        <w:tc>
          <w:tcPr>
            <w:tcW w:w="1418" w:type="dxa"/>
            <w:tcBorders>
              <w:top w:val="single" w:sz="12" w:space="0" w:color="808080"/>
              <w:bottom w:val="single" w:sz="4" w:space="0" w:color="808080"/>
            </w:tcBorders>
            <w:vAlign w:val="center"/>
          </w:tcPr>
          <w:p w14:paraId="3E5438A7" w14:textId="77777777" w:rsidR="005A316C" w:rsidRPr="00E940B2" w:rsidRDefault="005A316C" w:rsidP="00B94807">
            <w:pPr>
              <w:jc w:val="center"/>
              <w:rPr>
                <w:rFonts w:cs="Arial"/>
                <w:lang w:val="en-GB"/>
              </w:rPr>
            </w:pPr>
            <w:r w:rsidRPr="00E940B2">
              <w:rPr>
                <w:rFonts w:cs="Arial"/>
                <w:lang w:val="en-GB"/>
              </w:rPr>
              <w:t>A</w:t>
            </w:r>
          </w:p>
        </w:tc>
        <w:tc>
          <w:tcPr>
            <w:tcW w:w="3260" w:type="dxa"/>
            <w:tcBorders>
              <w:top w:val="single" w:sz="12" w:space="0" w:color="808080"/>
              <w:bottom w:val="single" w:sz="4" w:space="0" w:color="808080"/>
            </w:tcBorders>
            <w:vAlign w:val="center"/>
          </w:tcPr>
          <w:p w14:paraId="3E5438A8" w14:textId="77777777" w:rsidR="005A316C" w:rsidRPr="00E940B2" w:rsidRDefault="007529FC" w:rsidP="005E7AA8">
            <w:pPr>
              <w:rPr>
                <w:rFonts w:cs="Arial"/>
                <w:lang w:val="en-GB"/>
              </w:rPr>
            </w:pPr>
            <w:r w:rsidRPr="00E940B2">
              <w:rPr>
                <w:rFonts w:cs="Arial"/>
                <w:lang w:val="en-GB"/>
              </w:rPr>
              <w:t>Water tanker</w:t>
            </w:r>
          </w:p>
        </w:tc>
        <w:tc>
          <w:tcPr>
            <w:tcW w:w="1134" w:type="dxa"/>
            <w:tcBorders>
              <w:top w:val="single" w:sz="12" w:space="0" w:color="808080"/>
              <w:bottom w:val="single" w:sz="4" w:space="0" w:color="808080"/>
            </w:tcBorders>
            <w:vAlign w:val="center"/>
          </w:tcPr>
          <w:p w14:paraId="3E5438A9" w14:textId="77777777" w:rsidR="005A316C" w:rsidRPr="00E940B2" w:rsidRDefault="007529FC" w:rsidP="00B94807">
            <w:pPr>
              <w:jc w:val="right"/>
              <w:rPr>
                <w:rFonts w:cs="Arial"/>
                <w:lang w:val="en-GB"/>
              </w:rPr>
            </w:pPr>
            <w:r w:rsidRPr="00E940B2">
              <w:rPr>
                <w:rFonts w:cs="Arial"/>
                <w:lang w:val="en-GB"/>
              </w:rPr>
              <w:t>4</w:t>
            </w:r>
            <w:r w:rsidR="00B94807" w:rsidRPr="00E940B2">
              <w:rPr>
                <w:rFonts w:cs="Arial"/>
                <w:lang w:val="en-GB"/>
              </w:rPr>
              <w:t>,</w:t>
            </w:r>
            <w:r w:rsidRPr="00E940B2">
              <w:rPr>
                <w:rFonts w:cs="Arial"/>
                <w:lang w:val="en-GB"/>
              </w:rPr>
              <w:t>295</w:t>
            </w:r>
          </w:p>
        </w:tc>
      </w:tr>
      <w:tr w:rsidR="005A316C" w:rsidRPr="00E940B2" w14:paraId="3E5438B1" w14:textId="77777777" w:rsidTr="00B94807">
        <w:trPr>
          <w:cantSplit/>
          <w:trHeight w:val="284"/>
        </w:trPr>
        <w:tc>
          <w:tcPr>
            <w:tcW w:w="1134" w:type="dxa"/>
            <w:tcBorders>
              <w:top w:val="single" w:sz="4" w:space="0" w:color="808080"/>
            </w:tcBorders>
            <w:vAlign w:val="center"/>
          </w:tcPr>
          <w:p w14:paraId="3E5438AB" w14:textId="77777777" w:rsidR="005A316C" w:rsidRPr="00E940B2" w:rsidRDefault="00593CF0" w:rsidP="005E7AA8">
            <w:pPr>
              <w:rPr>
                <w:rFonts w:cs="Arial"/>
                <w:lang w:val="en-GB"/>
              </w:rPr>
            </w:pPr>
            <w:r w:rsidRPr="00E940B2">
              <w:rPr>
                <w:rFonts w:cs="Arial"/>
                <w:lang w:val="en-GB"/>
              </w:rPr>
              <w:t>16</w:t>
            </w:r>
          </w:p>
        </w:tc>
        <w:tc>
          <w:tcPr>
            <w:tcW w:w="1282" w:type="dxa"/>
            <w:tcBorders>
              <w:top w:val="single" w:sz="4" w:space="0" w:color="808080"/>
            </w:tcBorders>
            <w:vAlign w:val="center"/>
          </w:tcPr>
          <w:p w14:paraId="3E5438AC" w14:textId="77777777" w:rsidR="005A316C" w:rsidRPr="00E940B2" w:rsidRDefault="005A316C" w:rsidP="00B94807">
            <w:pPr>
              <w:jc w:val="center"/>
              <w:rPr>
                <w:rFonts w:cs="Arial"/>
                <w:lang w:val="en-GB"/>
              </w:rPr>
            </w:pPr>
            <w:r w:rsidRPr="00E940B2">
              <w:rPr>
                <w:rFonts w:cs="Arial"/>
                <w:lang w:val="en-GB"/>
              </w:rPr>
              <w:t>1</w:t>
            </w:r>
          </w:p>
        </w:tc>
        <w:tc>
          <w:tcPr>
            <w:tcW w:w="1134" w:type="dxa"/>
            <w:tcBorders>
              <w:top w:val="single" w:sz="4" w:space="0" w:color="808080"/>
            </w:tcBorders>
            <w:vAlign w:val="center"/>
          </w:tcPr>
          <w:p w14:paraId="3E5438AD" w14:textId="77777777" w:rsidR="005A316C" w:rsidRPr="00E940B2" w:rsidRDefault="00593CF0" w:rsidP="00B94807">
            <w:pPr>
              <w:jc w:val="right"/>
              <w:rPr>
                <w:rFonts w:cs="Arial"/>
                <w:lang w:val="en-GB"/>
              </w:rPr>
            </w:pPr>
            <w:r w:rsidRPr="00E940B2">
              <w:rPr>
                <w:rFonts w:cs="Arial"/>
                <w:lang w:val="en-GB"/>
              </w:rPr>
              <w:t>27,725</w:t>
            </w:r>
          </w:p>
        </w:tc>
        <w:tc>
          <w:tcPr>
            <w:tcW w:w="1418" w:type="dxa"/>
            <w:tcBorders>
              <w:top w:val="single" w:sz="4" w:space="0" w:color="808080"/>
            </w:tcBorders>
            <w:vAlign w:val="center"/>
          </w:tcPr>
          <w:p w14:paraId="3E5438AE" w14:textId="77777777" w:rsidR="005A316C" w:rsidRPr="00E940B2" w:rsidRDefault="005A316C" w:rsidP="00B94807">
            <w:pPr>
              <w:jc w:val="center"/>
              <w:rPr>
                <w:rFonts w:cs="Arial"/>
                <w:lang w:val="en-GB"/>
              </w:rPr>
            </w:pPr>
            <w:r w:rsidRPr="00E940B2">
              <w:rPr>
                <w:rFonts w:cs="Arial"/>
                <w:lang w:val="en-GB"/>
              </w:rPr>
              <w:t>B</w:t>
            </w:r>
          </w:p>
        </w:tc>
        <w:tc>
          <w:tcPr>
            <w:tcW w:w="3260" w:type="dxa"/>
            <w:tcBorders>
              <w:top w:val="single" w:sz="4" w:space="0" w:color="808080"/>
            </w:tcBorders>
            <w:vAlign w:val="center"/>
          </w:tcPr>
          <w:p w14:paraId="3E5438AF" w14:textId="77777777" w:rsidR="005A316C" w:rsidRPr="00E940B2" w:rsidRDefault="00593CF0" w:rsidP="005E7AA8">
            <w:pPr>
              <w:rPr>
                <w:rFonts w:cs="Arial"/>
                <w:lang w:val="en-GB"/>
              </w:rPr>
            </w:pPr>
            <w:r w:rsidRPr="00E940B2">
              <w:rPr>
                <w:rFonts w:cs="Arial"/>
                <w:lang w:val="en-GB"/>
              </w:rPr>
              <w:t>Toyota Hilux</w:t>
            </w:r>
          </w:p>
        </w:tc>
        <w:tc>
          <w:tcPr>
            <w:tcW w:w="1134" w:type="dxa"/>
            <w:tcBorders>
              <w:top w:val="single" w:sz="4" w:space="0" w:color="808080"/>
            </w:tcBorders>
            <w:vAlign w:val="center"/>
          </w:tcPr>
          <w:p w14:paraId="3E5438B0" w14:textId="77777777" w:rsidR="005A316C" w:rsidRPr="00E940B2" w:rsidRDefault="00593CF0" w:rsidP="00B94807">
            <w:pPr>
              <w:jc w:val="right"/>
              <w:rPr>
                <w:rFonts w:cs="Arial"/>
                <w:lang w:val="en-GB"/>
              </w:rPr>
            </w:pPr>
            <w:r w:rsidRPr="00E940B2">
              <w:rPr>
                <w:rFonts w:cs="Arial"/>
                <w:lang w:val="en-GB"/>
              </w:rPr>
              <w:t>27,725</w:t>
            </w:r>
          </w:p>
        </w:tc>
      </w:tr>
      <w:tr w:rsidR="005A316C" w:rsidRPr="00E940B2" w14:paraId="3E5438B8" w14:textId="77777777" w:rsidTr="00B94807">
        <w:trPr>
          <w:cantSplit/>
          <w:trHeight w:val="284"/>
        </w:trPr>
        <w:tc>
          <w:tcPr>
            <w:tcW w:w="1134" w:type="dxa"/>
            <w:vAlign w:val="center"/>
          </w:tcPr>
          <w:p w14:paraId="3E5438B2" w14:textId="77777777" w:rsidR="005A316C" w:rsidRPr="00E940B2" w:rsidRDefault="005271F3" w:rsidP="005E7AA8">
            <w:pPr>
              <w:rPr>
                <w:rFonts w:cs="Arial"/>
                <w:lang w:val="en-GB"/>
              </w:rPr>
            </w:pPr>
            <w:r w:rsidRPr="00E940B2">
              <w:rPr>
                <w:rFonts w:cs="Arial"/>
                <w:lang w:val="en-GB"/>
              </w:rPr>
              <w:t>New</w:t>
            </w:r>
          </w:p>
        </w:tc>
        <w:tc>
          <w:tcPr>
            <w:tcW w:w="1282" w:type="dxa"/>
            <w:vAlign w:val="center"/>
          </w:tcPr>
          <w:p w14:paraId="3E5438B3" w14:textId="77777777" w:rsidR="005A316C" w:rsidRPr="00E940B2" w:rsidRDefault="005271F3" w:rsidP="00B94807">
            <w:pPr>
              <w:jc w:val="center"/>
              <w:rPr>
                <w:rFonts w:cs="Arial"/>
                <w:lang w:val="en-GB"/>
              </w:rPr>
            </w:pPr>
            <w:r w:rsidRPr="00E940B2">
              <w:rPr>
                <w:rFonts w:cs="Arial"/>
                <w:lang w:val="en-GB"/>
              </w:rPr>
              <w:t>5</w:t>
            </w:r>
          </w:p>
        </w:tc>
        <w:tc>
          <w:tcPr>
            <w:tcW w:w="1134" w:type="dxa"/>
            <w:vAlign w:val="center"/>
          </w:tcPr>
          <w:p w14:paraId="3E5438B4" w14:textId="77777777" w:rsidR="005271F3" w:rsidRPr="00E940B2" w:rsidRDefault="005271F3" w:rsidP="00B94807">
            <w:pPr>
              <w:jc w:val="right"/>
              <w:rPr>
                <w:rFonts w:cs="Arial"/>
                <w:lang w:val="en-GB"/>
              </w:rPr>
            </w:pPr>
            <w:r w:rsidRPr="00E940B2">
              <w:rPr>
                <w:rFonts w:cs="Arial"/>
                <w:lang w:val="en-GB"/>
              </w:rPr>
              <w:t>17,696</w:t>
            </w:r>
          </w:p>
        </w:tc>
        <w:tc>
          <w:tcPr>
            <w:tcW w:w="1418" w:type="dxa"/>
            <w:vAlign w:val="center"/>
          </w:tcPr>
          <w:p w14:paraId="3E5438B5" w14:textId="77777777" w:rsidR="005A316C" w:rsidRPr="00E940B2" w:rsidRDefault="005A316C" w:rsidP="00B94807">
            <w:pPr>
              <w:jc w:val="center"/>
              <w:rPr>
                <w:rFonts w:cs="Arial"/>
                <w:lang w:val="en-GB"/>
              </w:rPr>
            </w:pPr>
            <w:r w:rsidRPr="00E940B2">
              <w:rPr>
                <w:rFonts w:cs="Arial"/>
                <w:lang w:val="en-GB"/>
              </w:rPr>
              <w:t>C</w:t>
            </w:r>
          </w:p>
        </w:tc>
        <w:tc>
          <w:tcPr>
            <w:tcW w:w="3260" w:type="dxa"/>
            <w:vAlign w:val="center"/>
          </w:tcPr>
          <w:p w14:paraId="3E5438B6" w14:textId="77777777" w:rsidR="005A316C" w:rsidRPr="00E940B2" w:rsidRDefault="005271F3" w:rsidP="005E7AA8">
            <w:pPr>
              <w:rPr>
                <w:rFonts w:cs="Arial"/>
                <w:lang w:val="en-GB"/>
              </w:rPr>
            </w:pPr>
            <w:r w:rsidRPr="00E940B2">
              <w:rPr>
                <w:rFonts w:cs="Arial"/>
                <w:lang w:val="en-GB"/>
              </w:rPr>
              <w:t>Yamaha motorcycles</w:t>
            </w:r>
          </w:p>
        </w:tc>
        <w:tc>
          <w:tcPr>
            <w:tcW w:w="1134" w:type="dxa"/>
            <w:vAlign w:val="center"/>
          </w:tcPr>
          <w:p w14:paraId="3E5438B7" w14:textId="77777777" w:rsidR="005A316C" w:rsidRPr="00E940B2" w:rsidRDefault="005A316C" w:rsidP="00B94807">
            <w:pPr>
              <w:jc w:val="right"/>
              <w:rPr>
                <w:rFonts w:cs="Arial"/>
                <w:lang w:val="en-GB"/>
              </w:rPr>
            </w:pPr>
            <w:r w:rsidRPr="00E940B2">
              <w:rPr>
                <w:rFonts w:cs="Arial"/>
                <w:lang w:val="en-GB"/>
              </w:rPr>
              <w:t>2</w:t>
            </w:r>
            <w:r w:rsidR="00B94807" w:rsidRPr="00E940B2">
              <w:rPr>
                <w:rFonts w:cs="Arial"/>
                <w:lang w:val="en-GB"/>
              </w:rPr>
              <w:t>,</w:t>
            </w:r>
            <w:r w:rsidRPr="00E940B2">
              <w:rPr>
                <w:rFonts w:cs="Arial"/>
                <w:lang w:val="en-GB"/>
              </w:rPr>
              <w:t>000</w:t>
            </w:r>
          </w:p>
        </w:tc>
      </w:tr>
      <w:tr w:rsidR="005A316C" w:rsidRPr="00E940B2" w14:paraId="3E5438BF" w14:textId="77777777" w:rsidTr="00B94807">
        <w:trPr>
          <w:cantSplit/>
          <w:trHeight w:val="284"/>
        </w:trPr>
        <w:tc>
          <w:tcPr>
            <w:tcW w:w="1134" w:type="dxa"/>
            <w:vAlign w:val="center"/>
          </w:tcPr>
          <w:p w14:paraId="3E5438B9" w14:textId="77777777" w:rsidR="005A316C" w:rsidRPr="00E940B2" w:rsidRDefault="006435CF" w:rsidP="005E7AA8">
            <w:pPr>
              <w:rPr>
                <w:rFonts w:cs="Arial"/>
                <w:lang w:val="en-GB"/>
              </w:rPr>
            </w:pPr>
            <w:r w:rsidRPr="00E940B2">
              <w:rPr>
                <w:rFonts w:cs="Arial"/>
                <w:lang w:val="en-GB"/>
              </w:rPr>
              <w:t>11</w:t>
            </w:r>
          </w:p>
        </w:tc>
        <w:tc>
          <w:tcPr>
            <w:tcW w:w="1282" w:type="dxa"/>
            <w:vAlign w:val="center"/>
          </w:tcPr>
          <w:p w14:paraId="3E5438BA" w14:textId="77777777" w:rsidR="005A316C" w:rsidRPr="00E940B2" w:rsidRDefault="005A316C" w:rsidP="00B94807">
            <w:pPr>
              <w:jc w:val="center"/>
              <w:rPr>
                <w:rFonts w:cs="Arial"/>
                <w:lang w:val="en-GB"/>
              </w:rPr>
            </w:pPr>
            <w:r w:rsidRPr="00E940B2">
              <w:rPr>
                <w:rFonts w:cs="Arial"/>
                <w:lang w:val="en-GB"/>
              </w:rPr>
              <w:t>1</w:t>
            </w:r>
          </w:p>
        </w:tc>
        <w:tc>
          <w:tcPr>
            <w:tcW w:w="1134" w:type="dxa"/>
            <w:vAlign w:val="center"/>
          </w:tcPr>
          <w:p w14:paraId="3E5438BB" w14:textId="77777777" w:rsidR="005A316C" w:rsidRPr="00E940B2" w:rsidRDefault="006435CF" w:rsidP="00B94807">
            <w:pPr>
              <w:jc w:val="right"/>
              <w:rPr>
                <w:rFonts w:cs="Arial"/>
                <w:lang w:val="en-GB"/>
              </w:rPr>
            </w:pPr>
            <w:r w:rsidRPr="00E940B2">
              <w:rPr>
                <w:rFonts w:cs="Arial"/>
                <w:lang w:val="en-GB"/>
              </w:rPr>
              <w:t>30,000</w:t>
            </w:r>
          </w:p>
        </w:tc>
        <w:tc>
          <w:tcPr>
            <w:tcW w:w="1418" w:type="dxa"/>
            <w:vAlign w:val="center"/>
          </w:tcPr>
          <w:p w14:paraId="3E5438BC" w14:textId="77777777" w:rsidR="005A316C" w:rsidRPr="00E940B2" w:rsidRDefault="005A316C" w:rsidP="00B94807">
            <w:pPr>
              <w:jc w:val="center"/>
              <w:rPr>
                <w:rFonts w:cs="Arial"/>
                <w:lang w:val="en-GB"/>
              </w:rPr>
            </w:pPr>
            <w:r w:rsidRPr="00E940B2">
              <w:rPr>
                <w:rFonts w:cs="Arial"/>
                <w:lang w:val="en-GB"/>
              </w:rPr>
              <w:t>F</w:t>
            </w:r>
          </w:p>
        </w:tc>
        <w:tc>
          <w:tcPr>
            <w:tcW w:w="3260" w:type="dxa"/>
            <w:vAlign w:val="center"/>
          </w:tcPr>
          <w:p w14:paraId="3E5438BD" w14:textId="77777777" w:rsidR="005A316C" w:rsidRPr="00E940B2" w:rsidRDefault="006435CF" w:rsidP="005E7AA8">
            <w:pPr>
              <w:rPr>
                <w:rFonts w:cs="Arial"/>
                <w:lang w:val="en-GB"/>
              </w:rPr>
            </w:pPr>
            <w:r w:rsidRPr="00E940B2">
              <w:rPr>
                <w:rFonts w:cs="Arial"/>
                <w:lang w:val="en-GB"/>
              </w:rPr>
              <w:t>Irrigation system</w:t>
            </w:r>
          </w:p>
        </w:tc>
        <w:tc>
          <w:tcPr>
            <w:tcW w:w="1134" w:type="dxa"/>
            <w:vAlign w:val="center"/>
          </w:tcPr>
          <w:p w14:paraId="3E5438BE" w14:textId="77777777" w:rsidR="005A316C" w:rsidRPr="00E940B2" w:rsidRDefault="006435CF" w:rsidP="00B94807">
            <w:pPr>
              <w:jc w:val="right"/>
              <w:rPr>
                <w:rFonts w:cs="Arial"/>
                <w:lang w:val="en-GB"/>
              </w:rPr>
            </w:pPr>
            <w:r w:rsidRPr="00E940B2">
              <w:rPr>
                <w:rFonts w:cs="Arial"/>
                <w:lang w:val="en-GB"/>
              </w:rPr>
              <w:t>30,000</w:t>
            </w:r>
          </w:p>
        </w:tc>
      </w:tr>
      <w:tr w:rsidR="005A316C" w:rsidRPr="00E940B2" w14:paraId="3E5438C6" w14:textId="77777777" w:rsidTr="00B94807">
        <w:trPr>
          <w:cantSplit/>
          <w:trHeight w:val="284"/>
        </w:trPr>
        <w:tc>
          <w:tcPr>
            <w:tcW w:w="1134" w:type="dxa"/>
            <w:tcBorders>
              <w:top w:val="single" w:sz="12" w:space="0" w:color="808080"/>
              <w:bottom w:val="single" w:sz="12" w:space="0" w:color="808080"/>
            </w:tcBorders>
          </w:tcPr>
          <w:p w14:paraId="3E5438C0" w14:textId="77777777" w:rsidR="005A316C" w:rsidRPr="00E940B2" w:rsidRDefault="005A316C" w:rsidP="005E7AA8">
            <w:pPr>
              <w:tabs>
                <w:tab w:val="left" w:pos="993"/>
                <w:tab w:val="left" w:pos="1276"/>
                <w:tab w:val="left" w:pos="4536"/>
                <w:tab w:val="left" w:pos="5529"/>
              </w:tabs>
              <w:rPr>
                <w:rFonts w:cs="Arial"/>
                <w:lang w:val="en-GB"/>
              </w:rPr>
            </w:pPr>
          </w:p>
        </w:tc>
        <w:tc>
          <w:tcPr>
            <w:tcW w:w="1282" w:type="dxa"/>
            <w:tcBorders>
              <w:top w:val="single" w:sz="12" w:space="0" w:color="808080"/>
              <w:bottom w:val="single" w:sz="12" w:space="0" w:color="808080"/>
            </w:tcBorders>
          </w:tcPr>
          <w:p w14:paraId="3E5438C1" w14:textId="77777777" w:rsidR="005A316C" w:rsidRPr="00E940B2" w:rsidRDefault="005A316C" w:rsidP="005E7AA8">
            <w:pPr>
              <w:tabs>
                <w:tab w:val="left" w:pos="993"/>
                <w:tab w:val="left" w:pos="1276"/>
                <w:tab w:val="left" w:pos="4536"/>
                <w:tab w:val="left" w:pos="5529"/>
              </w:tabs>
              <w:rPr>
                <w:rFonts w:cs="Arial"/>
                <w:lang w:val="en-GB"/>
              </w:rPr>
            </w:pPr>
          </w:p>
        </w:tc>
        <w:tc>
          <w:tcPr>
            <w:tcW w:w="1134" w:type="dxa"/>
            <w:tcBorders>
              <w:top w:val="single" w:sz="12" w:space="0" w:color="808080"/>
              <w:bottom w:val="single" w:sz="12" w:space="0" w:color="808080"/>
            </w:tcBorders>
          </w:tcPr>
          <w:p w14:paraId="3E5438C2" w14:textId="77777777" w:rsidR="005A316C" w:rsidRPr="00E940B2" w:rsidRDefault="005A316C" w:rsidP="005E7AA8">
            <w:pPr>
              <w:tabs>
                <w:tab w:val="left" w:pos="993"/>
                <w:tab w:val="left" w:pos="1276"/>
                <w:tab w:val="left" w:pos="4536"/>
                <w:tab w:val="left" w:pos="5529"/>
              </w:tabs>
              <w:rPr>
                <w:rFonts w:cs="Arial"/>
                <w:lang w:val="en-GB"/>
              </w:rPr>
            </w:pPr>
          </w:p>
        </w:tc>
        <w:tc>
          <w:tcPr>
            <w:tcW w:w="1418" w:type="dxa"/>
            <w:tcBorders>
              <w:top w:val="single" w:sz="12" w:space="0" w:color="808080"/>
              <w:bottom w:val="single" w:sz="12" w:space="0" w:color="808080"/>
            </w:tcBorders>
          </w:tcPr>
          <w:p w14:paraId="3E5438C3" w14:textId="77777777" w:rsidR="005A316C" w:rsidRPr="00E940B2" w:rsidRDefault="005A316C" w:rsidP="005E7AA8">
            <w:pPr>
              <w:tabs>
                <w:tab w:val="left" w:pos="993"/>
                <w:tab w:val="left" w:pos="1276"/>
                <w:tab w:val="left" w:pos="4536"/>
                <w:tab w:val="left" w:pos="5529"/>
              </w:tabs>
              <w:rPr>
                <w:rFonts w:cs="Arial"/>
                <w:lang w:val="en-GB"/>
              </w:rPr>
            </w:pPr>
          </w:p>
        </w:tc>
        <w:tc>
          <w:tcPr>
            <w:tcW w:w="3260" w:type="dxa"/>
            <w:tcBorders>
              <w:top w:val="single" w:sz="12" w:space="0" w:color="808080"/>
              <w:bottom w:val="single" w:sz="12" w:space="0" w:color="808080"/>
            </w:tcBorders>
            <w:vAlign w:val="center"/>
          </w:tcPr>
          <w:p w14:paraId="3E5438C4" w14:textId="77777777" w:rsidR="005A316C" w:rsidRPr="00E940B2" w:rsidRDefault="005A316C" w:rsidP="005E7AA8">
            <w:pPr>
              <w:tabs>
                <w:tab w:val="left" w:pos="993"/>
                <w:tab w:val="left" w:pos="1276"/>
                <w:tab w:val="left" w:pos="4536"/>
                <w:tab w:val="left" w:pos="5529"/>
              </w:tabs>
              <w:rPr>
                <w:rFonts w:cs="Arial"/>
                <w:b/>
                <w:lang w:val="en-GB"/>
              </w:rPr>
            </w:pPr>
            <w:r w:rsidRPr="00E940B2">
              <w:rPr>
                <w:rFonts w:cs="Arial"/>
                <w:b/>
                <w:lang w:val="en-GB"/>
              </w:rPr>
              <w:t xml:space="preserve">Total </w:t>
            </w:r>
            <w:r w:rsidR="00B94807" w:rsidRPr="00E940B2">
              <w:rPr>
                <w:rFonts w:cs="Arial"/>
                <w:b/>
                <w:lang w:val="en-GB"/>
              </w:rPr>
              <w:t>€</w:t>
            </w:r>
          </w:p>
        </w:tc>
        <w:tc>
          <w:tcPr>
            <w:tcW w:w="1134" w:type="dxa"/>
            <w:tcBorders>
              <w:top w:val="single" w:sz="12" w:space="0" w:color="808080"/>
              <w:bottom w:val="single" w:sz="12" w:space="0" w:color="808080"/>
            </w:tcBorders>
            <w:vAlign w:val="center"/>
          </w:tcPr>
          <w:p w14:paraId="3E5438C5" w14:textId="77777777" w:rsidR="005A316C" w:rsidRPr="00E940B2" w:rsidRDefault="006435CF" w:rsidP="00B94807">
            <w:pPr>
              <w:jc w:val="right"/>
              <w:rPr>
                <w:rFonts w:cs="Arial"/>
                <w:lang w:val="en-GB"/>
              </w:rPr>
            </w:pPr>
            <w:r w:rsidRPr="00E940B2">
              <w:rPr>
                <w:rFonts w:cs="Arial"/>
                <w:lang w:val="en-GB"/>
              </w:rPr>
              <w:t>79,716</w:t>
            </w:r>
          </w:p>
        </w:tc>
      </w:tr>
    </w:tbl>
    <w:p w14:paraId="3E5438C7" w14:textId="77777777" w:rsidR="005A316C" w:rsidRPr="00E940B2" w:rsidRDefault="005A316C" w:rsidP="005A316C">
      <w:pPr>
        <w:pStyle w:val="Standaard12ptinterlinie"/>
        <w:spacing w:line="260" w:lineRule="atLeast"/>
        <w:rPr>
          <w:rFonts w:ascii="Verdana" w:hAnsi="Verdana" w:cs="Arial"/>
          <w:sz w:val="20"/>
        </w:rPr>
      </w:pPr>
    </w:p>
    <w:p w14:paraId="3E5438C8" w14:textId="77777777" w:rsidR="005A316C" w:rsidRPr="00E940B2" w:rsidRDefault="005A316C" w:rsidP="005A316C">
      <w:pPr>
        <w:pStyle w:val="Standaard12ptinterlinie"/>
        <w:spacing w:line="260" w:lineRule="atLeast"/>
        <w:rPr>
          <w:rFonts w:ascii="Verdana" w:hAnsi="Verdana" w:cs="Arial"/>
          <w:sz w:val="20"/>
        </w:rPr>
      </w:pPr>
    </w:p>
    <w:tbl>
      <w:tblPr>
        <w:tblStyle w:val="Tabelraster"/>
        <w:tblW w:w="43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2937"/>
      </w:tblGrid>
      <w:tr w:rsidR="005A316C" w:rsidRPr="00E940B2" w14:paraId="3E5438CA" w14:textId="77777777" w:rsidTr="005E7AA8">
        <w:trPr>
          <w:trHeight w:hRule="exact" w:val="680"/>
        </w:trPr>
        <w:tc>
          <w:tcPr>
            <w:tcW w:w="4321" w:type="dxa"/>
            <w:gridSpan w:val="2"/>
            <w:tcBorders>
              <w:top w:val="single" w:sz="12" w:space="0" w:color="808080"/>
              <w:left w:val="single" w:sz="12" w:space="0" w:color="808080"/>
              <w:bottom w:val="single" w:sz="12" w:space="0" w:color="808080"/>
              <w:right w:val="single" w:sz="12" w:space="0" w:color="808080"/>
            </w:tcBorders>
            <w:shd w:val="pct15" w:color="auto" w:fill="auto"/>
          </w:tcPr>
          <w:p w14:paraId="3E5438C9" w14:textId="77777777" w:rsidR="005A316C" w:rsidRPr="00E940B2" w:rsidRDefault="005A316C" w:rsidP="005E7AA8">
            <w:pPr>
              <w:pStyle w:val="Standaard12ptinterlinie"/>
              <w:spacing w:line="260" w:lineRule="atLeast"/>
              <w:rPr>
                <w:rFonts w:ascii="Verdana" w:hAnsi="Verdana" w:cs="Arial"/>
                <w:szCs w:val="22"/>
              </w:rPr>
            </w:pPr>
            <w:r w:rsidRPr="00E940B2">
              <w:rPr>
                <w:rFonts w:ascii="Verdana" w:hAnsi="Verdana" w:cs="Arial"/>
                <w:b/>
                <w:szCs w:val="22"/>
                <w:u w:val="single"/>
              </w:rPr>
              <w:t xml:space="preserve">For </w:t>
            </w:r>
            <w:r w:rsidR="001D7903" w:rsidRPr="00E940B2">
              <w:rPr>
                <w:rFonts w:ascii="Verdana" w:hAnsi="Verdana" w:cs="Arial"/>
                <w:b/>
                <w:szCs w:val="22"/>
                <w:u w:val="single"/>
              </w:rPr>
              <w:t>Applicant</w:t>
            </w:r>
          </w:p>
        </w:tc>
      </w:tr>
      <w:tr w:rsidR="005A316C" w:rsidRPr="00E940B2" w14:paraId="3E5438CD" w14:textId="77777777" w:rsidTr="005E7AA8">
        <w:trPr>
          <w:trHeight w:val="284"/>
        </w:trPr>
        <w:tc>
          <w:tcPr>
            <w:tcW w:w="1384" w:type="dxa"/>
            <w:tcBorders>
              <w:top w:val="single" w:sz="12" w:space="0" w:color="808080"/>
              <w:left w:val="single" w:sz="12" w:space="0" w:color="808080"/>
              <w:bottom w:val="single" w:sz="4" w:space="0" w:color="808080"/>
              <w:right w:val="single" w:sz="4" w:space="0" w:color="FFFFFF"/>
            </w:tcBorders>
          </w:tcPr>
          <w:p w14:paraId="3E5438CB" w14:textId="77777777" w:rsidR="005A316C" w:rsidRPr="00E940B2" w:rsidRDefault="005A316C" w:rsidP="005E7AA8">
            <w:pPr>
              <w:pStyle w:val="Standaard12ptinterlinie"/>
              <w:spacing w:line="260" w:lineRule="atLeast"/>
              <w:rPr>
                <w:rFonts w:ascii="Verdana" w:hAnsi="Verdana" w:cs="Arial"/>
                <w:sz w:val="20"/>
              </w:rPr>
            </w:pPr>
            <w:r w:rsidRPr="00E940B2">
              <w:rPr>
                <w:rFonts w:ascii="Verdana" w:hAnsi="Verdana" w:cs="Arial"/>
                <w:b/>
                <w:sz w:val="20"/>
              </w:rPr>
              <w:t>Name:</w:t>
            </w:r>
          </w:p>
        </w:tc>
        <w:tc>
          <w:tcPr>
            <w:tcW w:w="2937" w:type="dxa"/>
            <w:tcBorders>
              <w:top w:val="single" w:sz="12" w:space="0" w:color="808080"/>
              <w:left w:val="single" w:sz="4" w:space="0" w:color="FFFFFF"/>
              <w:bottom w:val="single" w:sz="4" w:space="0" w:color="808080"/>
              <w:right w:val="single" w:sz="12" w:space="0" w:color="808080"/>
            </w:tcBorders>
          </w:tcPr>
          <w:p w14:paraId="3E5438CC" w14:textId="77777777" w:rsidR="005A316C" w:rsidRPr="00E940B2" w:rsidRDefault="00B94807" w:rsidP="005E7AA8">
            <w:pPr>
              <w:pStyle w:val="Standaard12ptinterlinie"/>
              <w:spacing w:line="260" w:lineRule="atLeast"/>
              <w:rPr>
                <w:rFonts w:ascii="Verdana" w:hAnsi="Verdana" w:cs="Arial"/>
                <w:sz w:val="20"/>
              </w:rPr>
            </w:pPr>
            <w:r w:rsidRPr="00E940B2">
              <w:rPr>
                <w:rFonts w:ascii="Verdana" w:hAnsi="Verdana" w:cs="Arial"/>
                <w:sz w:val="20"/>
              </w:rPr>
              <w:t>Jan Petersen</w:t>
            </w:r>
            <w:r w:rsidRPr="00E940B2">
              <w:rPr>
                <w:rFonts w:ascii="Verdana" w:hAnsi="Verdana" w:cs="Arial"/>
              </w:rPr>
              <w:t>..........</w:t>
            </w:r>
          </w:p>
        </w:tc>
      </w:tr>
      <w:tr w:rsidR="005A316C" w:rsidRPr="00E940B2" w14:paraId="3E5438D0" w14:textId="77777777" w:rsidTr="005E7AA8">
        <w:trPr>
          <w:trHeight w:val="284"/>
        </w:trPr>
        <w:tc>
          <w:tcPr>
            <w:tcW w:w="1384" w:type="dxa"/>
            <w:tcBorders>
              <w:left w:val="single" w:sz="12" w:space="0" w:color="808080"/>
              <w:right w:val="single" w:sz="4" w:space="0" w:color="FFFFFF"/>
            </w:tcBorders>
          </w:tcPr>
          <w:p w14:paraId="3E5438CE" w14:textId="77777777" w:rsidR="005A316C" w:rsidRPr="00E940B2" w:rsidRDefault="005A316C" w:rsidP="005E7AA8">
            <w:pPr>
              <w:pStyle w:val="Standaard12ptinterlinie"/>
              <w:spacing w:line="260" w:lineRule="atLeast"/>
              <w:rPr>
                <w:rFonts w:ascii="Verdana" w:hAnsi="Verdana" w:cs="Arial"/>
                <w:sz w:val="20"/>
              </w:rPr>
            </w:pPr>
            <w:r w:rsidRPr="00E940B2">
              <w:rPr>
                <w:rFonts w:ascii="Verdana" w:hAnsi="Verdana" w:cs="Arial"/>
                <w:b/>
                <w:sz w:val="20"/>
              </w:rPr>
              <w:t>Position:</w:t>
            </w:r>
          </w:p>
        </w:tc>
        <w:tc>
          <w:tcPr>
            <w:tcW w:w="2937" w:type="dxa"/>
            <w:tcBorders>
              <w:left w:val="single" w:sz="4" w:space="0" w:color="FFFFFF"/>
              <w:right w:val="single" w:sz="12" w:space="0" w:color="808080"/>
            </w:tcBorders>
          </w:tcPr>
          <w:p w14:paraId="3E5438CF" w14:textId="77777777" w:rsidR="005A316C" w:rsidRPr="00E940B2" w:rsidRDefault="00B94807" w:rsidP="005E7AA8">
            <w:pPr>
              <w:pStyle w:val="Standaard12ptinterlinie"/>
              <w:spacing w:line="260" w:lineRule="atLeast"/>
              <w:rPr>
                <w:rFonts w:ascii="Verdana" w:hAnsi="Verdana" w:cs="Arial"/>
                <w:sz w:val="20"/>
              </w:rPr>
            </w:pPr>
            <w:r w:rsidRPr="00E940B2">
              <w:rPr>
                <w:rFonts w:ascii="Verdana" w:hAnsi="Verdana" w:cs="Arial"/>
                <w:sz w:val="20"/>
              </w:rPr>
              <w:t>Director</w:t>
            </w:r>
            <w:r w:rsidRPr="00E940B2">
              <w:rPr>
                <w:rFonts w:ascii="Verdana" w:hAnsi="Verdana" w:cs="Arial"/>
              </w:rPr>
              <w:t>..........</w:t>
            </w:r>
          </w:p>
        </w:tc>
      </w:tr>
      <w:tr w:rsidR="005A316C" w:rsidRPr="00E940B2" w14:paraId="3E5438D2" w14:textId="77777777" w:rsidTr="005E7AA8">
        <w:trPr>
          <w:trHeight w:val="1134"/>
        </w:trPr>
        <w:tc>
          <w:tcPr>
            <w:tcW w:w="4321" w:type="dxa"/>
            <w:gridSpan w:val="2"/>
            <w:tcBorders>
              <w:left w:val="single" w:sz="12" w:space="0" w:color="808080"/>
              <w:bottom w:val="single" w:sz="4" w:space="0" w:color="808080"/>
              <w:right w:val="single" w:sz="12" w:space="0" w:color="808080"/>
            </w:tcBorders>
          </w:tcPr>
          <w:p w14:paraId="3E5438D1" w14:textId="77777777" w:rsidR="005A316C" w:rsidRPr="00E940B2" w:rsidRDefault="005A316C" w:rsidP="005E7AA8">
            <w:pPr>
              <w:pStyle w:val="Standaard12ptinterlinie"/>
              <w:spacing w:line="260" w:lineRule="atLeast"/>
              <w:rPr>
                <w:rFonts w:ascii="Verdana" w:hAnsi="Verdana" w:cs="Arial"/>
                <w:sz w:val="20"/>
              </w:rPr>
            </w:pPr>
            <w:r w:rsidRPr="00E940B2">
              <w:rPr>
                <w:rFonts w:ascii="Verdana" w:hAnsi="Verdana" w:cs="Arial"/>
                <w:b/>
                <w:sz w:val="20"/>
              </w:rPr>
              <w:t>Signature:</w:t>
            </w:r>
          </w:p>
        </w:tc>
      </w:tr>
      <w:tr w:rsidR="005A316C" w:rsidRPr="00E940B2" w14:paraId="3E5438D5" w14:textId="77777777" w:rsidTr="005E7AA8">
        <w:trPr>
          <w:trHeight w:val="284"/>
        </w:trPr>
        <w:tc>
          <w:tcPr>
            <w:tcW w:w="1384" w:type="dxa"/>
            <w:tcBorders>
              <w:left w:val="single" w:sz="12" w:space="0" w:color="808080"/>
              <w:bottom w:val="single" w:sz="12" w:space="0" w:color="808080"/>
              <w:right w:val="single" w:sz="4" w:space="0" w:color="FFFFFF"/>
            </w:tcBorders>
          </w:tcPr>
          <w:p w14:paraId="3E5438D3" w14:textId="77777777" w:rsidR="005A316C" w:rsidRPr="00E940B2" w:rsidRDefault="005A316C" w:rsidP="005E7AA8">
            <w:pPr>
              <w:pStyle w:val="Standaard12ptinterlinie"/>
              <w:spacing w:line="260" w:lineRule="atLeast"/>
              <w:rPr>
                <w:rFonts w:ascii="Verdana" w:hAnsi="Verdana" w:cs="Arial"/>
                <w:sz w:val="20"/>
              </w:rPr>
            </w:pPr>
            <w:r w:rsidRPr="00E940B2">
              <w:rPr>
                <w:rFonts w:ascii="Verdana" w:hAnsi="Verdana" w:cs="Arial"/>
                <w:b/>
                <w:sz w:val="20"/>
              </w:rPr>
              <w:t>Date:</w:t>
            </w:r>
          </w:p>
        </w:tc>
        <w:tc>
          <w:tcPr>
            <w:tcW w:w="2937" w:type="dxa"/>
            <w:tcBorders>
              <w:left w:val="single" w:sz="4" w:space="0" w:color="FFFFFF"/>
              <w:bottom w:val="single" w:sz="12" w:space="0" w:color="808080"/>
              <w:right w:val="single" w:sz="12" w:space="0" w:color="808080"/>
            </w:tcBorders>
          </w:tcPr>
          <w:p w14:paraId="3E5438D4" w14:textId="77777777" w:rsidR="005A316C" w:rsidRPr="00E940B2" w:rsidRDefault="00B94807" w:rsidP="005E7AA8">
            <w:pPr>
              <w:pStyle w:val="Standaard12ptinterlinie"/>
              <w:spacing w:line="260" w:lineRule="atLeast"/>
              <w:rPr>
                <w:rFonts w:ascii="Verdana" w:hAnsi="Verdana" w:cs="Arial"/>
                <w:sz w:val="20"/>
              </w:rPr>
            </w:pPr>
            <w:r w:rsidRPr="00E940B2">
              <w:rPr>
                <w:rFonts w:ascii="Verdana" w:hAnsi="Verdana" w:cs="Arial"/>
                <w:sz w:val="20"/>
              </w:rPr>
              <w:t>25-06-2009</w:t>
            </w:r>
            <w:r w:rsidRPr="00E940B2">
              <w:rPr>
                <w:rFonts w:ascii="Verdana" w:hAnsi="Verdana" w:cs="Arial"/>
              </w:rPr>
              <w:t>..........</w:t>
            </w:r>
          </w:p>
        </w:tc>
      </w:tr>
    </w:tbl>
    <w:p w14:paraId="3E5438D6" w14:textId="77777777" w:rsidR="005A316C" w:rsidRPr="00E940B2" w:rsidRDefault="005A316C" w:rsidP="005A316C">
      <w:pPr>
        <w:pStyle w:val="Standaard12ptinterlinie"/>
        <w:spacing w:line="260" w:lineRule="atLeast"/>
        <w:rPr>
          <w:rFonts w:ascii="Verdana" w:hAnsi="Verdana" w:cs="Arial"/>
          <w:sz w:val="20"/>
        </w:rPr>
      </w:pPr>
    </w:p>
    <w:p w14:paraId="3E5438D7" w14:textId="77777777" w:rsidR="005A316C" w:rsidRPr="00E940B2" w:rsidRDefault="006435CF" w:rsidP="005A316C">
      <w:pPr>
        <w:pStyle w:val="Standaard12ptinterlinie"/>
        <w:spacing w:line="260" w:lineRule="atLeast"/>
        <w:rPr>
          <w:rFonts w:ascii="Verdana" w:hAnsi="Verdana" w:cs="Arial"/>
          <w:b/>
          <w:sz w:val="20"/>
        </w:rPr>
      </w:pPr>
      <w:r w:rsidRPr="00E940B2">
        <w:rPr>
          <w:rFonts w:ascii="Verdana" w:hAnsi="Verdana" w:cs="Arial"/>
          <w:b/>
          <w:sz w:val="20"/>
        </w:rPr>
        <w:t>Explanation on hardware changes</w:t>
      </w:r>
    </w:p>
    <w:p w14:paraId="3E5438D8" w14:textId="77777777" w:rsidR="006435CF" w:rsidRPr="00E940B2" w:rsidRDefault="006435CF" w:rsidP="005A316C">
      <w:pPr>
        <w:pStyle w:val="Standaard12ptinterlinie"/>
        <w:spacing w:line="260" w:lineRule="atLeast"/>
        <w:rPr>
          <w:rFonts w:ascii="Verdana" w:hAnsi="Verdana" w:cs="Arial"/>
          <w:sz w:val="20"/>
        </w:rPr>
      </w:pPr>
    </w:p>
    <w:p w14:paraId="3E5438D9" w14:textId="77777777" w:rsidR="006435CF" w:rsidRPr="00DE11FB" w:rsidRDefault="006435CF" w:rsidP="005A316C">
      <w:pPr>
        <w:pStyle w:val="Standaard12ptinterlinie"/>
        <w:spacing w:line="260" w:lineRule="atLeast"/>
        <w:rPr>
          <w:rFonts w:ascii="Verdana" w:hAnsi="Verdana" w:cs="Arial"/>
          <w:sz w:val="20"/>
        </w:rPr>
      </w:pPr>
      <w:r w:rsidRPr="00DE11FB">
        <w:rPr>
          <w:rFonts w:ascii="Verdana" w:hAnsi="Verdana" w:cs="Arial"/>
          <w:sz w:val="20"/>
        </w:rPr>
        <w:t>The Yamaha motorcycles were not planned on the original hardware list. Considering the local circumstances we have decide</w:t>
      </w:r>
      <w:r w:rsidR="00A76E16" w:rsidRPr="00DE11FB">
        <w:rPr>
          <w:rFonts w:ascii="Verdana" w:hAnsi="Verdana" w:cs="Arial"/>
          <w:sz w:val="20"/>
        </w:rPr>
        <w:t>d</w:t>
      </w:r>
      <w:r w:rsidRPr="00DE11FB">
        <w:rPr>
          <w:rFonts w:ascii="Verdana" w:hAnsi="Verdana" w:cs="Arial"/>
          <w:sz w:val="20"/>
        </w:rPr>
        <w:t xml:space="preserve"> to purchase motorcycles in order to be able to reach the remote project locations. </w:t>
      </w:r>
      <w:r w:rsidR="00A76E16" w:rsidRPr="00DE11FB">
        <w:rPr>
          <w:rFonts w:ascii="Verdana" w:hAnsi="Verdana" w:cs="Arial"/>
          <w:sz w:val="20"/>
        </w:rPr>
        <w:t>Since the production plant turned out to be cheaper, we would like to use part of the remaini</w:t>
      </w:r>
      <w:r w:rsidR="00B94807" w:rsidRPr="00DE11FB">
        <w:rPr>
          <w:rFonts w:ascii="Verdana" w:hAnsi="Verdana" w:cs="Arial"/>
          <w:sz w:val="20"/>
        </w:rPr>
        <w:t>ng budget for the motorcycles.</w:t>
      </w:r>
    </w:p>
    <w:p w14:paraId="3E5438DA" w14:textId="77777777" w:rsidR="00EB0B78" w:rsidRPr="00E940B2" w:rsidRDefault="00EB0B78" w:rsidP="005A316C">
      <w:pPr>
        <w:pStyle w:val="Standaard12ptinterlinie"/>
        <w:spacing w:line="260" w:lineRule="atLeast"/>
        <w:rPr>
          <w:rFonts w:ascii="Verdana" w:hAnsi="Verdana" w:cs="Arial"/>
          <w:sz w:val="20"/>
        </w:rPr>
      </w:pPr>
    </w:p>
    <w:tbl>
      <w:tblPr>
        <w:tblStyle w:val="Tabelraster"/>
        <w:tblW w:w="9072" w:type="dxa"/>
        <w:tblInd w:w="113" w:type="dxa"/>
        <w:tblBorders>
          <w:insideV w:val="none" w:sz="0" w:space="0" w:color="auto"/>
        </w:tblBorders>
        <w:tblLayout w:type="fixed"/>
        <w:tblCellMar>
          <w:top w:w="227" w:type="dxa"/>
          <w:bottom w:w="227" w:type="dxa"/>
        </w:tblCellMar>
        <w:tblLook w:val="01E0" w:firstRow="1" w:lastRow="1" w:firstColumn="1" w:lastColumn="1" w:noHBand="0" w:noVBand="0"/>
      </w:tblPr>
      <w:tblGrid>
        <w:gridCol w:w="1134"/>
        <w:gridCol w:w="7938"/>
      </w:tblGrid>
      <w:tr w:rsidR="00EB0B78" w:rsidRPr="00E14A3C" w14:paraId="3E5438DF" w14:textId="77777777" w:rsidTr="00E14A3C">
        <w:tc>
          <w:tcPr>
            <w:tcW w:w="1134" w:type="dxa"/>
          </w:tcPr>
          <w:p w14:paraId="3E5438DB" w14:textId="21397BAE" w:rsidR="00EB0B78" w:rsidRPr="00E14A3C" w:rsidRDefault="00EA1C11" w:rsidP="00EB0B78">
            <w:pPr>
              <w:rPr>
                <w:sz w:val="18"/>
                <w:szCs w:val="18"/>
                <w:lang w:val="en-GB"/>
              </w:rPr>
            </w:pPr>
            <w:r>
              <w:rPr>
                <w:noProof/>
                <w:sz w:val="18"/>
                <w:szCs w:val="18"/>
                <w:lang w:val="en-GB"/>
              </w:rPr>
              <w:drawing>
                <wp:inline distT="0" distB="0" distL="0" distR="0" wp14:anchorId="3E543B99" wp14:editId="4B8750F4">
                  <wp:extent cx="534670" cy="54356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670" cy="543560"/>
                          </a:xfrm>
                          <a:prstGeom prst="rect">
                            <a:avLst/>
                          </a:prstGeom>
                          <a:noFill/>
                          <a:ln>
                            <a:noFill/>
                          </a:ln>
                        </pic:spPr>
                      </pic:pic>
                    </a:graphicData>
                  </a:graphic>
                </wp:inline>
              </w:drawing>
            </w:r>
          </w:p>
        </w:tc>
        <w:tc>
          <w:tcPr>
            <w:tcW w:w="7938" w:type="dxa"/>
          </w:tcPr>
          <w:p w14:paraId="3E5438DC" w14:textId="77777777" w:rsidR="00EB0B78" w:rsidRPr="00E14A3C" w:rsidRDefault="00E14A3C" w:rsidP="00EB0B78">
            <w:pPr>
              <w:rPr>
                <w:sz w:val="18"/>
                <w:szCs w:val="18"/>
                <w:lang w:val="en-GB"/>
              </w:rPr>
            </w:pPr>
            <w:r>
              <w:rPr>
                <w:sz w:val="18"/>
                <w:szCs w:val="18"/>
                <w:lang w:val="en-GB"/>
              </w:rPr>
              <w:t>PLEASE PAY ATTENTION</w:t>
            </w:r>
          </w:p>
          <w:p w14:paraId="3E5438DD" w14:textId="77777777" w:rsidR="00EB0B78" w:rsidRPr="00E14A3C" w:rsidRDefault="00EB0B78" w:rsidP="00EB0B78">
            <w:pPr>
              <w:numPr>
                <w:ilvl w:val="0"/>
                <w:numId w:val="19"/>
              </w:numPr>
              <w:rPr>
                <w:sz w:val="18"/>
                <w:szCs w:val="18"/>
                <w:lang w:val="en-GB"/>
              </w:rPr>
            </w:pPr>
            <w:r w:rsidRPr="00E14A3C">
              <w:rPr>
                <w:sz w:val="18"/>
                <w:szCs w:val="18"/>
                <w:lang w:val="en-GB"/>
              </w:rPr>
              <w:t>Do not forget to substantiate the purchase of items not originally budgeted and to explain how they will be financed (the budget for which item will be used for this purpose or do you commit to finance any costs which will exceed the budget yourself).</w:t>
            </w:r>
          </w:p>
          <w:p w14:paraId="3E5438DE" w14:textId="77777777" w:rsidR="00EB0B78" w:rsidRPr="00E14A3C" w:rsidRDefault="00EB0B78" w:rsidP="00EB0B78">
            <w:pPr>
              <w:numPr>
                <w:ilvl w:val="0"/>
                <w:numId w:val="19"/>
              </w:numPr>
              <w:rPr>
                <w:sz w:val="18"/>
                <w:szCs w:val="18"/>
                <w:lang w:val="en-GB"/>
              </w:rPr>
            </w:pPr>
            <w:r w:rsidRPr="00E14A3C">
              <w:rPr>
                <w:sz w:val="18"/>
                <w:szCs w:val="18"/>
                <w:lang w:val="en-GB"/>
              </w:rPr>
              <w:t xml:space="preserve">The document provided for the irrigation system turned out to be in Arabic which is unreadable for us. Therefore </w:t>
            </w:r>
            <w:r w:rsidR="001129F3" w:rsidRPr="00E14A3C">
              <w:rPr>
                <w:sz w:val="18"/>
                <w:szCs w:val="18"/>
                <w:lang w:val="en-GB"/>
              </w:rPr>
              <w:t>the Agency / PSI</w:t>
            </w:r>
            <w:r w:rsidRPr="00E14A3C">
              <w:rPr>
                <w:sz w:val="18"/>
                <w:szCs w:val="18"/>
                <w:lang w:val="en-GB"/>
              </w:rPr>
              <w:t xml:space="preserve"> cannot assess this item and will therefore contact the company for a translation. This will lengthen the approval process in comparison to the case where all documents for the requested hardware items are submitted and comprehensible.</w:t>
            </w:r>
          </w:p>
        </w:tc>
      </w:tr>
    </w:tbl>
    <w:p w14:paraId="3E5438E0" w14:textId="77777777" w:rsidR="00EB0B78" w:rsidRPr="00E940B2" w:rsidRDefault="00EB0B78" w:rsidP="005A316C">
      <w:pPr>
        <w:pStyle w:val="Standaard12ptinterlinie"/>
        <w:spacing w:line="260" w:lineRule="atLeast"/>
        <w:rPr>
          <w:rFonts w:ascii="Verdana" w:hAnsi="Verdana" w:cs="Arial"/>
          <w:sz w:val="20"/>
        </w:rPr>
      </w:pPr>
    </w:p>
    <w:p w14:paraId="3E5438E1" w14:textId="74A77B1B" w:rsidR="00290471" w:rsidRPr="00E940B2" w:rsidRDefault="00EB0B78" w:rsidP="00EB0B78">
      <w:pPr>
        <w:pStyle w:val="Standaard12ptinterlinie"/>
        <w:spacing w:line="260" w:lineRule="atLeast"/>
        <w:rPr>
          <w:rFonts w:ascii="Verdana" w:hAnsi="Verdana"/>
        </w:rPr>
      </w:pPr>
      <w:r w:rsidRPr="00E940B2">
        <w:rPr>
          <w:rFonts w:ascii="Verdana" w:hAnsi="Verdana" w:cs="Arial"/>
          <w:sz w:val="20"/>
        </w:rPr>
        <w:br w:type="page"/>
      </w:r>
      <w:r w:rsidR="00EA1C11">
        <w:rPr>
          <w:rFonts w:ascii="Verdana" w:hAnsi="Verdana"/>
          <w:noProof/>
        </w:rPr>
        <w:lastRenderedPageBreak/>
        <mc:AlternateContent>
          <mc:Choice Requires="wps">
            <w:drawing>
              <wp:anchor distT="0" distB="0" distL="114300" distR="114300" simplePos="0" relativeHeight="251663872" behindDoc="0" locked="0" layoutInCell="1" allowOverlap="1" wp14:anchorId="3E543B9A" wp14:editId="72CE6FE4">
                <wp:simplePos x="0" y="0"/>
                <wp:positionH relativeFrom="column">
                  <wp:posOffset>5372100</wp:posOffset>
                </wp:positionH>
                <wp:positionV relativeFrom="paragraph">
                  <wp:posOffset>4866005</wp:posOffset>
                </wp:positionV>
                <wp:extent cx="914400" cy="434340"/>
                <wp:effectExtent l="0" t="0" r="0" b="0"/>
                <wp:wrapNone/>
                <wp:docPr id="4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C33" w14:textId="77777777" w:rsidR="00D02DD6" w:rsidRPr="00586FB3" w:rsidRDefault="00D02DD6" w:rsidP="00290471">
                            <w:pPr>
                              <w:rPr>
                                <w:lang w:val="en-US"/>
                              </w:rPr>
                            </w:pPr>
                            <w:r>
                              <w:rPr>
                                <w:lang w:val="en-US"/>
                              </w:rPr>
                              <w:t>= € 4,295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3B9A" id="Text Box 522" o:spid="_x0000_s1160" type="#_x0000_t202" style="position:absolute;margin-left:423pt;margin-top:383.15pt;width:1in;height:34.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" stroked="f">
                <v:textbox>
                  <w:txbxContent>
                    <w:p w14:paraId="3E543C33" w14:textId="77777777" w:rsidR="00D02DD6" w:rsidRPr="00586FB3" w:rsidRDefault="00D02DD6" w:rsidP="00290471">
                      <w:pPr>
                        <w:rPr>
                          <w:lang w:val="en-US"/>
                        </w:rPr>
                      </w:pPr>
                      <w:r>
                        <w:rPr>
                          <w:lang w:val="en-US"/>
                        </w:rPr>
                        <w:t>= € 4,295</w:t>
                      </w:r>
                    </w:p>
                  </w:txbxContent>
                </v:textbox>
              </v:shape>
            </w:pict>
          </mc:Fallback>
        </mc:AlternateContent>
      </w:r>
      <w:r w:rsidR="00EA1C11">
        <w:rPr>
          <w:rFonts w:ascii="Verdana" w:hAnsi="Verdana"/>
          <w:noProof/>
        </w:rPr>
        <mc:AlternateContent>
          <mc:Choice Requires="wps">
            <w:drawing>
              <wp:anchor distT="0" distB="0" distL="114300" distR="114300" simplePos="0" relativeHeight="251664896" behindDoc="0" locked="0" layoutInCell="1" allowOverlap="1" wp14:anchorId="3E543B9B" wp14:editId="7DA966A0">
                <wp:simplePos x="0" y="0"/>
                <wp:positionH relativeFrom="column">
                  <wp:posOffset>5372100</wp:posOffset>
                </wp:positionH>
                <wp:positionV relativeFrom="paragraph">
                  <wp:posOffset>5208905</wp:posOffset>
                </wp:positionV>
                <wp:extent cx="914400" cy="480060"/>
                <wp:effectExtent l="0" t="0" r="0" b="0"/>
                <wp:wrapNone/>
                <wp:docPr id="40"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80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C34" w14:textId="77777777" w:rsidR="00D02DD6" w:rsidRPr="00586FB3" w:rsidRDefault="00D02DD6" w:rsidP="00290471">
                            <w:pPr>
                              <w:rPr>
                                <w:lang w:val="en-US"/>
                              </w:rPr>
                            </w:pPr>
                            <w:r>
                              <w:rPr>
                                <w:lang w:val="en-US"/>
                              </w:rPr>
                              <w:t>= € 4,802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3B9B" id="Text Box 523" o:spid="_x0000_s1161" type="#_x0000_t202" style="position:absolute;margin-left:423pt;margin-top:410.15pt;width:1in;height:37.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" stroked="f">
                <v:textbox>
                  <w:txbxContent>
                    <w:p w14:paraId="3E543C34" w14:textId="77777777" w:rsidR="00D02DD6" w:rsidRPr="00586FB3" w:rsidRDefault="00D02DD6" w:rsidP="00290471">
                      <w:pPr>
                        <w:rPr>
                          <w:lang w:val="en-US"/>
                        </w:rPr>
                      </w:pPr>
                      <w:r>
                        <w:rPr>
                          <w:lang w:val="en-US"/>
                        </w:rPr>
                        <w:t>= € 4,802</w:t>
                      </w:r>
                    </w:p>
                  </w:txbxContent>
                </v:textbox>
              </v:shape>
            </w:pict>
          </mc:Fallback>
        </mc:AlternateContent>
      </w:r>
      <w:r w:rsidR="00EA1C11">
        <w:rPr>
          <w:rFonts w:ascii="Verdana" w:hAnsi="Verdana"/>
          <w:noProof/>
        </w:rPr>
        <mc:AlternateContent>
          <mc:Choice Requires="wps">
            <w:drawing>
              <wp:anchor distT="0" distB="0" distL="114300" distR="114300" simplePos="0" relativeHeight="251656704" behindDoc="0" locked="0" layoutInCell="1" allowOverlap="1" wp14:anchorId="3E543B9C" wp14:editId="311BCAB7">
                <wp:simplePos x="0" y="0"/>
                <wp:positionH relativeFrom="column">
                  <wp:posOffset>294640</wp:posOffset>
                </wp:positionH>
                <wp:positionV relativeFrom="paragraph">
                  <wp:posOffset>6379845</wp:posOffset>
                </wp:positionV>
                <wp:extent cx="2514600" cy="457200"/>
                <wp:effectExtent l="0" t="0" r="0" b="0"/>
                <wp:wrapNone/>
                <wp:docPr id="39" name="Rectangl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3843D0" id="Rectangle 515" o:spid="_x0000_s1026" style="position:absolute;margin-left:23.2pt;margin-top:502.35pt;width:198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" stroked="f"/>
            </w:pict>
          </mc:Fallback>
        </mc:AlternateContent>
      </w:r>
      <w:r w:rsidR="00EA1C11">
        <w:rPr>
          <w:rFonts w:ascii="Verdana" w:hAnsi="Verdana"/>
          <w:noProof/>
        </w:rPr>
        <mc:AlternateContent>
          <mc:Choice Requires="wps">
            <w:drawing>
              <wp:anchor distT="0" distB="0" distL="114300" distR="114300" simplePos="0" relativeHeight="251655680" behindDoc="0" locked="0" layoutInCell="1" allowOverlap="1" wp14:anchorId="3E543B9D" wp14:editId="50615B41">
                <wp:simplePos x="0" y="0"/>
                <wp:positionH relativeFrom="column">
                  <wp:posOffset>4409440</wp:posOffset>
                </wp:positionH>
                <wp:positionV relativeFrom="paragraph">
                  <wp:posOffset>93345</wp:posOffset>
                </wp:positionV>
                <wp:extent cx="1828800" cy="457200"/>
                <wp:effectExtent l="0" t="0" r="0" b="0"/>
                <wp:wrapNone/>
                <wp:docPr id="38" name="Rectangl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684186" id="Rectangle 514" o:spid="_x0000_s1026" style="position:absolute;margin-left:347.2pt;margin-top:7.35pt;width:2in;height:3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" stroked="f"/>
            </w:pict>
          </mc:Fallback>
        </mc:AlternateContent>
      </w:r>
      <w:r w:rsidR="00EA1C11">
        <w:rPr>
          <w:rFonts w:ascii="Verdana" w:hAnsi="Verdana"/>
          <w:noProof/>
        </w:rPr>
        <mc:AlternateContent>
          <mc:Choice Requires="wps">
            <w:drawing>
              <wp:anchor distT="0" distB="0" distL="114300" distR="114300" simplePos="0" relativeHeight="251654656" behindDoc="0" locked="0" layoutInCell="1" allowOverlap="1" wp14:anchorId="3E543B9E" wp14:editId="519D40EC">
                <wp:simplePos x="0" y="0"/>
                <wp:positionH relativeFrom="column">
                  <wp:posOffset>3952240</wp:posOffset>
                </wp:positionH>
                <wp:positionV relativeFrom="paragraph">
                  <wp:posOffset>1122045</wp:posOffset>
                </wp:positionV>
                <wp:extent cx="1828800" cy="457200"/>
                <wp:effectExtent l="0" t="0" r="0" b="0"/>
                <wp:wrapNone/>
                <wp:docPr id="37"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FFE13" id="Rectangle 513" o:spid="_x0000_s1026" style="position:absolute;margin-left:311.2pt;margin-top:88.35pt;width:2in;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" stroked="f"/>
            </w:pict>
          </mc:Fallback>
        </mc:AlternateContent>
      </w:r>
      <w:r w:rsidR="00EA1C11">
        <w:rPr>
          <w:rFonts w:ascii="Verdana" w:hAnsi="Verdana"/>
          <w:noProof/>
        </w:rPr>
        <mc:AlternateContent>
          <mc:Choice Requires="wps">
            <w:drawing>
              <wp:anchor distT="0" distB="0" distL="114300" distR="114300" simplePos="0" relativeHeight="251653632" behindDoc="0" locked="0" layoutInCell="1" allowOverlap="1" wp14:anchorId="3E543B9F" wp14:editId="6220E748">
                <wp:simplePos x="0" y="0"/>
                <wp:positionH relativeFrom="column">
                  <wp:posOffset>408940</wp:posOffset>
                </wp:positionH>
                <wp:positionV relativeFrom="paragraph">
                  <wp:posOffset>779145</wp:posOffset>
                </wp:positionV>
                <wp:extent cx="2514600" cy="457200"/>
                <wp:effectExtent l="0" t="0" r="0" b="0"/>
                <wp:wrapNone/>
                <wp:docPr id="36" name="Rectangl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BCF35" id="Rectangle 512" o:spid="_x0000_s1026" style="position:absolute;margin-left:32.2pt;margin-top:61.35pt;width:198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" stroked="f"/>
            </w:pict>
          </mc:Fallback>
        </mc:AlternateContent>
      </w:r>
      <w:r w:rsidR="00EA1C11">
        <w:rPr>
          <w:rFonts w:ascii="Verdana" w:hAnsi="Verdana"/>
          <w:noProof/>
        </w:rPr>
        <mc:AlternateContent>
          <mc:Choice Requires="wps">
            <w:drawing>
              <wp:anchor distT="0" distB="0" distL="114300" distR="114300" simplePos="0" relativeHeight="251652608" behindDoc="0" locked="0" layoutInCell="1" allowOverlap="1" wp14:anchorId="3E543BA0" wp14:editId="644A599F">
                <wp:simplePos x="0" y="0"/>
                <wp:positionH relativeFrom="column">
                  <wp:posOffset>523240</wp:posOffset>
                </wp:positionH>
                <wp:positionV relativeFrom="paragraph">
                  <wp:posOffset>2950845</wp:posOffset>
                </wp:positionV>
                <wp:extent cx="2514600" cy="457200"/>
                <wp:effectExtent l="0" t="0" r="0" b="0"/>
                <wp:wrapNone/>
                <wp:docPr id="35"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E0800" id="Rectangle 511" o:spid="_x0000_s1026" style="position:absolute;margin-left:41.2pt;margin-top:232.35pt;width:198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" stroked="f"/>
            </w:pict>
          </mc:Fallback>
        </mc:AlternateContent>
      </w:r>
      <w:r w:rsidR="00EA1C11">
        <w:rPr>
          <w:rFonts w:ascii="Verdana" w:hAnsi="Verdana"/>
          <w:noProof/>
        </w:rPr>
        <w:drawing>
          <wp:inline distT="0" distB="0" distL="0" distR="0" wp14:anchorId="3E543BA1" wp14:editId="18712C5A">
            <wp:extent cx="5753735" cy="814324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3735" cy="8143240"/>
                    </a:xfrm>
                    <a:prstGeom prst="rect">
                      <a:avLst/>
                    </a:prstGeom>
                    <a:noFill/>
                    <a:ln>
                      <a:noFill/>
                    </a:ln>
                  </pic:spPr>
                </pic:pic>
              </a:graphicData>
            </a:graphic>
          </wp:inline>
        </w:drawing>
      </w:r>
    </w:p>
    <w:p w14:paraId="3E5438E2" w14:textId="77777777" w:rsidR="00290471" w:rsidRPr="00E940B2" w:rsidRDefault="00290471" w:rsidP="00290471">
      <w:pPr>
        <w:rPr>
          <w:lang w:val="en-GB"/>
        </w:rPr>
      </w:pPr>
    </w:p>
    <w:p w14:paraId="3E5438E3" w14:textId="77777777" w:rsidR="00290471" w:rsidRPr="00E940B2" w:rsidRDefault="00290471" w:rsidP="00290471">
      <w:pPr>
        <w:rPr>
          <w:lang w:val="en-GB"/>
        </w:rPr>
      </w:pPr>
    </w:p>
    <w:p w14:paraId="3E5438E4" w14:textId="1064182A" w:rsidR="00290471" w:rsidRPr="00E940B2" w:rsidRDefault="00EA1C11" w:rsidP="00290471">
      <w:pPr>
        <w:rPr>
          <w:lang w:val="en-GB"/>
        </w:rPr>
      </w:pPr>
      <w:r>
        <w:rPr>
          <w:noProof/>
          <w:lang w:val="en-GB"/>
        </w:rPr>
        <w:lastRenderedPageBreak/>
        <mc:AlternateContent>
          <mc:Choice Requires="wps">
            <w:drawing>
              <wp:anchor distT="0" distB="0" distL="114300" distR="114300" simplePos="0" relativeHeight="251666944" behindDoc="0" locked="0" layoutInCell="1" allowOverlap="1" wp14:anchorId="3E543BA2" wp14:editId="7C2AC8BE">
                <wp:simplePos x="0" y="0"/>
                <wp:positionH relativeFrom="column">
                  <wp:posOffset>5209540</wp:posOffset>
                </wp:positionH>
                <wp:positionV relativeFrom="paragraph">
                  <wp:posOffset>4665345</wp:posOffset>
                </wp:positionV>
                <wp:extent cx="1143000" cy="800100"/>
                <wp:effectExtent l="0" t="0" r="0" b="0"/>
                <wp:wrapNone/>
                <wp:docPr id="34"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C35" w14:textId="77777777" w:rsidR="00D02DD6" w:rsidRDefault="00D02DD6" w:rsidP="00290471">
                            <w:pPr>
                              <w:jc w:val="center"/>
                              <w:rPr>
                                <w:lang w:val="en-US"/>
                              </w:rPr>
                            </w:pPr>
                          </w:p>
                          <w:p w14:paraId="3E543C36" w14:textId="77777777" w:rsidR="00D02DD6" w:rsidRDefault="00D02DD6" w:rsidP="00290471">
                            <w:pPr>
                              <w:jc w:val="center"/>
                              <w:rPr>
                                <w:lang w:val="en-US"/>
                              </w:rPr>
                            </w:pPr>
                          </w:p>
                          <w:p w14:paraId="3E543C37" w14:textId="77777777" w:rsidR="00D02DD6" w:rsidRPr="00586FB3" w:rsidRDefault="00D02DD6" w:rsidP="00290471">
                            <w:pPr>
                              <w:jc w:val="center"/>
                              <w:rPr>
                                <w:lang w:val="en-US"/>
                              </w:rPr>
                            </w:pPr>
                            <w:r>
                              <w:rPr>
                                <w:lang w:val="en-US"/>
                              </w:rPr>
                              <w:t>= € 32,715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3BA2" id="Text Box 525" o:spid="_x0000_s1162" type="#_x0000_t202" style="position:absolute;margin-left:410.2pt;margin-top:367.35pt;width:90pt;height: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" stroked="f">
                <v:textbox>
                  <w:txbxContent>
                    <w:p w14:paraId="3E543C35" w14:textId="77777777" w:rsidR="00D02DD6" w:rsidRDefault="00D02DD6" w:rsidP="00290471">
                      <w:pPr>
                        <w:jc w:val="center"/>
                        <w:rPr>
                          <w:lang w:val="en-US"/>
                        </w:rPr>
                      </w:pPr>
                    </w:p>
                    <w:p w14:paraId="3E543C36" w14:textId="77777777" w:rsidR="00D02DD6" w:rsidRDefault="00D02DD6" w:rsidP="00290471">
                      <w:pPr>
                        <w:jc w:val="center"/>
                        <w:rPr>
                          <w:lang w:val="en-US"/>
                        </w:rPr>
                      </w:pPr>
                    </w:p>
                    <w:p w14:paraId="3E543C37" w14:textId="77777777" w:rsidR="00D02DD6" w:rsidRPr="00586FB3" w:rsidRDefault="00D02DD6" w:rsidP="00290471">
                      <w:pPr>
                        <w:jc w:val="center"/>
                        <w:rPr>
                          <w:lang w:val="en-US"/>
                        </w:rPr>
                      </w:pPr>
                      <w:r>
                        <w:rPr>
                          <w:lang w:val="en-US"/>
                        </w:rPr>
                        <w:t>= € 32,715</w:t>
                      </w:r>
                    </w:p>
                  </w:txbxContent>
                </v:textbox>
              </v:shape>
            </w:pict>
          </mc:Fallback>
        </mc:AlternateContent>
      </w:r>
      <w:r>
        <w:rPr>
          <w:noProof/>
          <w:lang w:val="en-GB"/>
        </w:rPr>
        <mc:AlternateContent>
          <mc:Choice Requires="wps">
            <w:drawing>
              <wp:anchor distT="0" distB="0" distL="114300" distR="114300" simplePos="0" relativeHeight="251665920" behindDoc="0" locked="0" layoutInCell="1" allowOverlap="1" wp14:anchorId="3E543BA3" wp14:editId="190FB716">
                <wp:simplePos x="0" y="0"/>
                <wp:positionH relativeFrom="column">
                  <wp:posOffset>5095240</wp:posOffset>
                </wp:positionH>
                <wp:positionV relativeFrom="paragraph">
                  <wp:posOffset>2493645</wp:posOffset>
                </wp:positionV>
                <wp:extent cx="1143000" cy="800100"/>
                <wp:effectExtent l="0" t="0" r="0" b="0"/>
                <wp:wrapNone/>
                <wp:docPr id="33"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C38" w14:textId="77777777" w:rsidR="00D02DD6" w:rsidRDefault="00D02DD6" w:rsidP="00290471">
                            <w:pPr>
                              <w:jc w:val="center"/>
                              <w:rPr>
                                <w:lang w:val="en-US"/>
                              </w:rPr>
                            </w:pPr>
                          </w:p>
                          <w:p w14:paraId="3E543C39" w14:textId="77777777" w:rsidR="00D02DD6" w:rsidRDefault="00D02DD6" w:rsidP="00290471">
                            <w:pPr>
                              <w:jc w:val="center"/>
                              <w:rPr>
                                <w:lang w:val="en-US"/>
                              </w:rPr>
                            </w:pPr>
                          </w:p>
                          <w:p w14:paraId="3E543C3A" w14:textId="77777777" w:rsidR="00D02DD6" w:rsidRPr="00586FB3" w:rsidRDefault="00D02DD6" w:rsidP="00290471">
                            <w:pPr>
                              <w:jc w:val="center"/>
                              <w:rPr>
                                <w:lang w:val="en-US"/>
                              </w:rPr>
                            </w:pPr>
                            <w:r>
                              <w:rPr>
                                <w:lang w:val="en-US"/>
                              </w:rPr>
                              <w:t>=€ 27,725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3BA3" id="Text Box 524" o:spid="_x0000_s1163" type="#_x0000_t202" style="position:absolute;margin-left:401.2pt;margin-top:196.35pt;width:90pt;height:6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" stroked="f">
                <v:textbox>
                  <w:txbxContent>
                    <w:p w14:paraId="3E543C38" w14:textId="77777777" w:rsidR="00D02DD6" w:rsidRDefault="00D02DD6" w:rsidP="00290471">
                      <w:pPr>
                        <w:jc w:val="center"/>
                        <w:rPr>
                          <w:lang w:val="en-US"/>
                        </w:rPr>
                      </w:pPr>
                    </w:p>
                    <w:p w14:paraId="3E543C39" w14:textId="77777777" w:rsidR="00D02DD6" w:rsidRDefault="00D02DD6" w:rsidP="00290471">
                      <w:pPr>
                        <w:jc w:val="center"/>
                        <w:rPr>
                          <w:lang w:val="en-US"/>
                        </w:rPr>
                      </w:pPr>
                    </w:p>
                    <w:p w14:paraId="3E543C3A" w14:textId="77777777" w:rsidR="00D02DD6" w:rsidRPr="00586FB3" w:rsidRDefault="00D02DD6" w:rsidP="00290471">
                      <w:pPr>
                        <w:jc w:val="center"/>
                        <w:rPr>
                          <w:lang w:val="en-US"/>
                        </w:rPr>
                      </w:pPr>
                      <w:r>
                        <w:rPr>
                          <w:lang w:val="en-US"/>
                        </w:rPr>
                        <w:t>=€ 27,725</w:t>
                      </w:r>
                    </w:p>
                  </w:txbxContent>
                </v:textbox>
              </v:shape>
            </w:pict>
          </mc:Fallback>
        </mc:AlternateContent>
      </w:r>
      <w:r>
        <w:rPr>
          <w:noProof/>
          <w:lang w:val="en-GB"/>
        </w:rPr>
        <mc:AlternateContent>
          <mc:Choice Requires="wps">
            <w:drawing>
              <wp:anchor distT="0" distB="0" distL="114300" distR="114300" simplePos="0" relativeHeight="251659776" behindDoc="0" locked="0" layoutInCell="1" allowOverlap="1" wp14:anchorId="3E543BA4" wp14:editId="126A214A">
                <wp:simplePos x="0" y="0"/>
                <wp:positionH relativeFrom="column">
                  <wp:posOffset>3380740</wp:posOffset>
                </wp:positionH>
                <wp:positionV relativeFrom="paragraph">
                  <wp:posOffset>6075045</wp:posOffset>
                </wp:positionV>
                <wp:extent cx="1600200" cy="571500"/>
                <wp:effectExtent l="0" t="0" r="0" b="0"/>
                <wp:wrapNone/>
                <wp:docPr id="32" name="Rectangl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365AC" id="Rectangle 518" o:spid="_x0000_s1026" style="position:absolute;margin-left:266.2pt;margin-top:478.35pt;width:126pt;height: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" stroked="f"/>
            </w:pict>
          </mc:Fallback>
        </mc:AlternateContent>
      </w:r>
      <w:r>
        <w:rPr>
          <w:noProof/>
          <w:lang w:val="en-GB"/>
        </w:rPr>
        <mc:AlternateContent>
          <mc:Choice Requires="wps">
            <w:drawing>
              <wp:anchor distT="0" distB="0" distL="114300" distR="114300" simplePos="0" relativeHeight="251658752" behindDoc="0" locked="0" layoutInCell="1" allowOverlap="1" wp14:anchorId="3E543BA5" wp14:editId="5AB0E19F">
                <wp:simplePos x="0" y="0"/>
                <wp:positionH relativeFrom="column">
                  <wp:posOffset>980440</wp:posOffset>
                </wp:positionH>
                <wp:positionV relativeFrom="paragraph">
                  <wp:posOffset>1731645</wp:posOffset>
                </wp:positionV>
                <wp:extent cx="1600200" cy="342900"/>
                <wp:effectExtent l="0" t="0" r="0" b="0"/>
                <wp:wrapNone/>
                <wp:docPr id="31" name="Rectangl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B6279" id="Rectangle 517" o:spid="_x0000_s1026" style="position:absolute;margin-left:77.2pt;margin-top:136.35pt;width:126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" stroked="f"/>
            </w:pict>
          </mc:Fallback>
        </mc:AlternateContent>
      </w:r>
      <w:r>
        <w:rPr>
          <w:noProof/>
          <w:lang w:val="en-GB"/>
        </w:rPr>
        <mc:AlternateContent>
          <mc:Choice Requires="wps">
            <w:drawing>
              <wp:anchor distT="0" distB="0" distL="114300" distR="114300" simplePos="0" relativeHeight="251657728" behindDoc="0" locked="0" layoutInCell="1" allowOverlap="1" wp14:anchorId="3E543BA6" wp14:editId="2B9200FC">
                <wp:simplePos x="0" y="0"/>
                <wp:positionH relativeFrom="column">
                  <wp:posOffset>637540</wp:posOffset>
                </wp:positionH>
                <wp:positionV relativeFrom="paragraph">
                  <wp:posOffset>817245</wp:posOffset>
                </wp:positionV>
                <wp:extent cx="3314700" cy="571500"/>
                <wp:effectExtent l="0" t="0" r="0" b="0"/>
                <wp:wrapNone/>
                <wp:docPr id="30" name="Rectangl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14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BE30E1" id="Rectangle 516" o:spid="_x0000_s1026" style="position:absolute;margin-left:50.2pt;margin-top:64.35pt;width:261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" stroked="f"/>
            </w:pict>
          </mc:Fallback>
        </mc:AlternateContent>
      </w:r>
      <w:r>
        <w:rPr>
          <w:noProof/>
          <w:lang w:val="en-GB"/>
        </w:rPr>
        <w:drawing>
          <wp:inline distT="0" distB="0" distL="0" distR="0" wp14:anchorId="3E543BA7" wp14:editId="0385E9D2">
            <wp:extent cx="5753735" cy="814324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3735" cy="8143240"/>
                    </a:xfrm>
                    <a:prstGeom prst="rect">
                      <a:avLst/>
                    </a:prstGeom>
                    <a:noFill/>
                    <a:ln>
                      <a:noFill/>
                    </a:ln>
                  </pic:spPr>
                </pic:pic>
              </a:graphicData>
            </a:graphic>
          </wp:inline>
        </w:drawing>
      </w:r>
    </w:p>
    <w:p w14:paraId="3E5438E5" w14:textId="1749C87B" w:rsidR="00290471" w:rsidRPr="00E940B2" w:rsidRDefault="00EA1C11" w:rsidP="00290471">
      <w:pPr>
        <w:rPr>
          <w:lang w:val="en-GB"/>
        </w:rPr>
      </w:pPr>
      <w:r>
        <w:rPr>
          <w:noProof/>
          <w:lang w:val="en-GB"/>
        </w:rPr>
        <w:lastRenderedPageBreak/>
        <mc:AlternateContent>
          <mc:Choice Requires="wps">
            <w:drawing>
              <wp:anchor distT="0" distB="0" distL="114300" distR="114300" simplePos="0" relativeHeight="251667968" behindDoc="0" locked="0" layoutInCell="1" allowOverlap="1" wp14:anchorId="3E543BA8" wp14:editId="67D952C9">
                <wp:simplePos x="0" y="0"/>
                <wp:positionH relativeFrom="column">
                  <wp:posOffset>3609340</wp:posOffset>
                </wp:positionH>
                <wp:positionV relativeFrom="paragraph">
                  <wp:posOffset>4665345</wp:posOffset>
                </wp:positionV>
                <wp:extent cx="1600200" cy="914400"/>
                <wp:effectExtent l="0" t="0" r="0" b="0"/>
                <wp:wrapNone/>
                <wp:docPr id="29"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C3B" w14:textId="77777777" w:rsidR="00D02DD6" w:rsidRDefault="00D02DD6" w:rsidP="00290471">
                            <w:pPr>
                              <w:jc w:val="center"/>
                              <w:rPr>
                                <w:lang w:val="en-US"/>
                              </w:rPr>
                            </w:pPr>
                          </w:p>
                          <w:p w14:paraId="3E543C3C" w14:textId="77777777" w:rsidR="00D02DD6" w:rsidRDefault="00D02DD6" w:rsidP="00290471">
                            <w:pPr>
                              <w:jc w:val="cente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3BA8" id="Text Box 526" o:spid="_x0000_s1164" type="#_x0000_t202" style="position:absolute;margin-left:284.2pt;margin-top:367.35pt;width:126pt;height:1in;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" stroked="f">
                <v:textbox>
                  <w:txbxContent>
                    <w:p w14:paraId="3E543C3B" w14:textId="77777777" w:rsidR="00D02DD6" w:rsidRDefault="00D02DD6" w:rsidP="00290471">
                      <w:pPr>
                        <w:jc w:val="center"/>
                        <w:rPr>
                          <w:lang w:val="en-US"/>
                        </w:rPr>
                      </w:pPr>
                    </w:p>
                    <w:p w14:paraId="3E543C3C" w14:textId="77777777" w:rsidR="00D02DD6" w:rsidRDefault="00D02DD6" w:rsidP="00290471">
                      <w:pPr>
                        <w:jc w:val="center"/>
                        <w:rPr>
                          <w:lang w:val="en-US"/>
                        </w:rPr>
                      </w:pPr>
                    </w:p>
                  </w:txbxContent>
                </v:textbox>
              </v:shape>
            </w:pict>
          </mc:Fallback>
        </mc:AlternateContent>
      </w:r>
      <w:r>
        <w:rPr>
          <w:noProof/>
          <w:lang w:val="en-GB"/>
        </w:rPr>
        <mc:AlternateContent>
          <mc:Choice Requires="wps">
            <w:drawing>
              <wp:anchor distT="0" distB="0" distL="114300" distR="114300" simplePos="0" relativeHeight="251668992" behindDoc="0" locked="0" layoutInCell="1" allowOverlap="1" wp14:anchorId="3E543BA9" wp14:editId="534BBC5F">
                <wp:simplePos x="0" y="0"/>
                <wp:positionH relativeFrom="column">
                  <wp:posOffset>4866640</wp:posOffset>
                </wp:positionH>
                <wp:positionV relativeFrom="paragraph">
                  <wp:posOffset>4093845</wp:posOffset>
                </wp:positionV>
                <wp:extent cx="1143000" cy="800100"/>
                <wp:effectExtent l="0" t="0" r="0" b="0"/>
                <wp:wrapNone/>
                <wp:docPr id="28"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543C3D" w14:textId="77777777" w:rsidR="00D02DD6" w:rsidRDefault="00D02DD6" w:rsidP="00290471">
                            <w:pPr>
                              <w:jc w:val="center"/>
                              <w:rPr>
                                <w:lang w:val="en-US"/>
                              </w:rPr>
                            </w:pPr>
                          </w:p>
                          <w:p w14:paraId="3E543C3E" w14:textId="77777777" w:rsidR="00D02DD6" w:rsidRDefault="00D02DD6" w:rsidP="00290471">
                            <w:pPr>
                              <w:jc w:val="center"/>
                              <w:rPr>
                                <w:lang w:val="en-US"/>
                              </w:rPr>
                            </w:pPr>
                          </w:p>
                          <w:p w14:paraId="3E543C3F" w14:textId="77777777" w:rsidR="00D02DD6" w:rsidRPr="00586FB3" w:rsidRDefault="00D02DD6" w:rsidP="00290471">
                            <w:pPr>
                              <w:jc w:val="center"/>
                              <w:rPr>
                                <w:lang w:val="en-US"/>
                              </w:rPr>
                            </w:pPr>
                            <w:r>
                              <w:rPr>
                                <w:lang w:val="en-US"/>
                              </w:rPr>
                              <w:t>= € 17,696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43BA9" id="Text Box 527" o:spid="_x0000_s1165" type="#_x0000_t202" style="position:absolute;margin-left:383.2pt;margin-top:322.35pt;width:90pt;height:63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" stroked="f">
                <v:textbox>
                  <w:txbxContent>
                    <w:p w14:paraId="3E543C3D" w14:textId="77777777" w:rsidR="00D02DD6" w:rsidRDefault="00D02DD6" w:rsidP="00290471">
                      <w:pPr>
                        <w:jc w:val="center"/>
                        <w:rPr>
                          <w:lang w:val="en-US"/>
                        </w:rPr>
                      </w:pPr>
                    </w:p>
                    <w:p w14:paraId="3E543C3E" w14:textId="77777777" w:rsidR="00D02DD6" w:rsidRDefault="00D02DD6" w:rsidP="00290471">
                      <w:pPr>
                        <w:jc w:val="center"/>
                        <w:rPr>
                          <w:lang w:val="en-US"/>
                        </w:rPr>
                      </w:pPr>
                    </w:p>
                    <w:p w14:paraId="3E543C3F" w14:textId="77777777" w:rsidR="00D02DD6" w:rsidRPr="00586FB3" w:rsidRDefault="00D02DD6" w:rsidP="00290471">
                      <w:pPr>
                        <w:jc w:val="center"/>
                        <w:rPr>
                          <w:lang w:val="en-US"/>
                        </w:rPr>
                      </w:pPr>
                      <w:r>
                        <w:rPr>
                          <w:lang w:val="en-US"/>
                        </w:rPr>
                        <w:t>= € 17,696</w:t>
                      </w:r>
                    </w:p>
                  </w:txbxContent>
                </v:textbox>
              </v:shape>
            </w:pict>
          </mc:Fallback>
        </mc:AlternateContent>
      </w:r>
      <w:r>
        <w:rPr>
          <w:noProof/>
          <w:lang w:val="en-GB"/>
        </w:rPr>
        <mc:AlternateContent>
          <mc:Choice Requires="wps">
            <w:drawing>
              <wp:anchor distT="0" distB="0" distL="114300" distR="114300" simplePos="0" relativeHeight="251662848" behindDoc="0" locked="0" layoutInCell="1" allowOverlap="1" wp14:anchorId="3E543BAA" wp14:editId="70846C4F">
                <wp:simplePos x="0" y="0"/>
                <wp:positionH relativeFrom="column">
                  <wp:posOffset>408940</wp:posOffset>
                </wp:positionH>
                <wp:positionV relativeFrom="paragraph">
                  <wp:posOffset>4551045</wp:posOffset>
                </wp:positionV>
                <wp:extent cx="1943100" cy="342900"/>
                <wp:effectExtent l="0" t="0" r="0" b="0"/>
                <wp:wrapNone/>
                <wp:docPr id="27"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BA8A9" id="Rectangle 521" o:spid="_x0000_s1026" style="position:absolute;margin-left:32.2pt;margin-top:358.35pt;width:153pt;height:27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" stroked="f"/>
            </w:pict>
          </mc:Fallback>
        </mc:AlternateContent>
      </w:r>
      <w:r>
        <w:rPr>
          <w:noProof/>
          <w:lang w:val="en-GB"/>
        </w:rPr>
        <mc:AlternateContent>
          <mc:Choice Requires="wps">
            <w:drawing>
              <wp:anchor distT="0" distB="0" distL="114300" distR="114300" simplePos="0" relativeHeight="251661824" behindDoc="0" locked="0" layoutInCell="1" allowOverlap="1" wp14:anchorId="3E543BAB" wp14:editId="0CD69FFE">
                <wp:simplePos x="0" y="0"/>
                <wp:positionH relativeFrom="column">
                  <wp:posOffset>294640</wp:posOffset>
                </wp:positionH>
                <wp:positionV relativeFrom="paragraph">
                  <wp:posOffset>5465445</wp:posOffset>
                </wp:positionV>
                <wp:extent cx="1943100" cy="457200"/>
                <wp:effectExtent l="0" t="0" r="0" b="0"/>
                <wp:wrapNone/>
                <wp:docPr id="26" name="Rectangl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11E7F" id="Rectangle 520" o:spid="_x0000_s1026" style="position:absolute;margin-left:23.2pt;margin-top:430.35pt;width:153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" stroked="f"/>
            </w:pict>
          </mc:Fallback>
        </mc:AlternateContent>
      </w:r>
      <w:r>
        <w:rPr>
          <w:noProof/>
          <w:lang w:val="en-GB"/>
        </w:rPr>
        <mc:AlternateContent>
          <mc:Choice Requires="wps">
            <w:drawing>
              <wp:anchor distT="0" distB="0" distL="114300" distR="114300" simplePos="0" relativeHeight="251660800" behindDoc="0" locked="0" layoutInCell="1" allowOverlap="1" wp14:anchorId="3E543BAC" wp14:editId="26B9EF3D">
                <wp:simplePos x="0" y="0"/>
                <wp:positionH relativeFrom="column">
                  <wp:posOffset>637540</wp:posOffset>
                </wp:positionH>
                <wp:positionV relativeFrom="paragraph">
                  <wp:posOffset>436245</wp:posOffset>
                </wp:positionV>
                <wp:extent cx="1485900" cy="571500"/>
                <wp:effectExtent l="0" t="0" r="0" b="0"/>
                <wp:wrapNone/>
                <wp:docPr id="16" name="Rectangl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CAC31" id="Rectangle 519" o:spid="_x0000_s1026" style="position:absolute;margin-left:50.2pt;margin-top:34.35pt;width:117pt;height: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" stroked="f"/>
            </w:pict>
          </mc:Fallback>
        </mc:AlternateContent>
      </w:r>
      <w:r>
        <w:rPr>
          <w:noProof/>
          <w:lang w:val="en-GB"/>
        </w:rPr>
        <w:drawing>
          <wp:inline distT="0" distB="0" distL="0" distR="0" wp14:anchorId="3E543BAD" wp14:editId="65B519B8">
            <wp:extent cx="5753735" cy="81432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3735" cy="8143240"/>
                    </a:xfrm>
                    <a:prstGeom prst="rect">
                      <a:avLst/>
                    </a:prstGeom>
                    <a:noFill/>
                    <a:ln>
                      <a:noFill/>
                    </a:ln>
                  </pic:spPr>
                </pic:pic>
              </a:graphicData>
            </a:graphic>
          </wp:inline>
        </w:drawing>
      </w:r>
    </w:p>
    <w:p w14:paraId="3E5438E6" w14:textId="77777777" w:rsidR="00290471" w:rsidRPr="00E940B2" w:rsidRDefault="00290471" w:rsidP="00290471">
      <w:pPr>
        <w:rPr>
          <w:lang w:val="en-GB"/>
        </w:rPr>
      </w:pPr>
    </w:p>
    <w:p w14:paraId="3E5438E7" w14:textId="3E9E96C0" w:rsidR="00290471" w:rsidRPr="00E940B2" w:rsidRDefault="00EA1C11" w:rsidP="00290471">
      <w:pPr>
        <w:rPr>
          <w:lang w:val="en-GB"/>
        </w:rPr>
      </w:pPr>
      <w:r>
        <w:rPr>
          <w:noProof/>
          <w:lang w:val="en-GB"/>
        </w:rPr>
        <w:lastRenderedPageBreak/>
        <mc:AlternateContent>
          <mc:Choice Requires="wps">
            <w:drawing>
              <wp:anchor distT="0" distB="0" distL="114300" distR="114300" simplePos="0" relativeHeight="251671040" behindDoc="0" locked="0" layoutInCell="1" allowOverlap="1" wp14:anchorId="3E543BAE" wp14:editId="457BEF78">
                <wp:simplePos x="0" y="0"/>
                <wp:positionH relativeFrom="column">
                  <wp:posOffset>980440</wp:posOffset>
                </wp:positionH>
                <wp:positionV relativeFrom="paragraph">
                  <wp:posOffset>6760845</wp:posOffset>
                </wp:positionV>
                <wp:extent cx="1943100" cy="457200"/>
                <wp:effectExtent l="0" t="0" r="0" b="0"/>
                <wp:wrapNone/>
                <wp:docPr id="10" name="Rectangl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1EF7E6" id="Rectangle 529" o:spid="_x0000_s1026" style="position:absolute;margin-left:77.2pt;margin-top:532.35pt;width:153pt;height:3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" stroked="f"/>
            </w:pict>
          </mc:Fallback>
        </mc:AlternateContent>
      </w:r>
      <w:r>
        <w:rPr>
          <w:noProof/>
          <w:lang w:val="en-GB"/>
        </w:rPr>
        <mc:AlternateContent>
          <mc:Choice Requires="wps">
            <w:drawing>
              <wp:anchor distT="0" distB="0" distL="114300" distR="114300" simplePos="0" relativeHeight="251670016" behindDoc="0" locked="0" layoutInCell="1" allowOverlap="1" wp14:anchorId="3E543BAF" wp14:editId="46EEEDDE">
                <wp:simplePos x="0" y="0"/>
                <wp:positionH relativeFrom="column">
                  <wp:posOffset>751840</wp:posOffset>
                </wp:positionH>
                <wp:positionV relativeFrom="paragraph">
                  <wp:posOffset>931545</wp:posOffset>
                </wp:positionV>
                <wp:extent cx="1943100" cy="457200"/>
                <wp:effectExtent l="0" t="0" r="0" b="0"/>
                <wp:wrapNone/>
                <wp:docPr id="8" name="Rectangl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FADA4" id="Rectangle 528" o:spid="_x0000_s1026" style="position:absolute;margin-left:59.2pt;margin-top:73.35pt;width:153pt;height:36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" stroked="f"/>
            </w:pict>
          </mc:Fallback>
        </mc:AlternateContent>
      </w:r>
      <w:r>
        <w:rPr>
          <w:noProof/>
          <w:lang w:val="en-GB"/>
        </w:rPr>
        <w:drawing>
          <wp:inline distT="0" distB="0" distL="0" distR="0" wp14:anchorId="3E543BB0" wp14:editId="50289378">
            <wp:extent cx="5753735" cy="814324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3735" cy="8143240"/>
                    </a:xfrm>
                    <a:prstGeom prst="rect">
                      <a:avLst/>
                    </a:prstGeom>
                    <a:noFill/>
                    <a:ln>
                      <a:noFill/>
                    </a:ln>
                  </pic:spPr>
                </pic:pic>
              </a:graphicData>
            </a:graphic>
          </wp:inline>
        </w:drawing>
      </w:r>
    </w:p>
    <w:p w14:paraId="3E5438E8" w14:textId="77777777" w:rsidR="00290471" w:rsidRPr="00E940B2" w:rsidRDefault="00290471" w:rsidP="005A316C">
      <w:pPr>
        <w:pStyle w:val="Standaard12ptinterlinie"/>
        <w:spacing w:line="260" w:lineRule="atLeast"/>
        <w:rPr>
          <w:rFonts w:ascii="Verdana" w:hAnsi="Verdana" w:cs="Arial"/>
          <w:sz w:val="20"/>
        </w:rPr>
        <w:sectPr w:rsidR="00290471" w:rsidRPr="00E940B2" w:rsidSect="00D63662">
          <w:headerReference w:type="default" r:id="rId33"/>
          <w:footerReference w:type="default" r:id="rId34"/>
          <w:pgSz w:w="11906" w:h="16838" w:code="9"/>
          <w:pgMar w:top="1701" w:right="1701" w:bottom="1418" w:left="1701" w:header="567" w:footer="567" w:gutter="0"/>
          <w:pgNumType w:fmt="lowerRoman" w:start="1"/>
          <w:cols w:space="708"/>
        </w:sectPr>
      </w:pPr>
    </w:p>
    <w:p w14:paraId="3E5438E9" w14:textId="77777777" w:rsidR="00561120" w:rsidRPr="00E940B2" w:rsidRDefault="004E17B9" w:rsidP="00923BE4">
      <w:pPr>
        <w:pStyle w:val="titel2"/>
      </w:pPr>
      <w:bookmarkStart w:id="49" w:name="_Toc207696556"/>
      <w:bookmarkStart w:id="50" w:name="_Toc379277809"/>
      <w:r>
        <w:lastRenderedPageBreak/>
        <w:t>Filled out</w:t>
      </w:r>
      <w:r w:rsidR="00954FDA">
        <w:t xml:space="preserve"> protocol of R</w:t>
      </w:r>
      <w:r w:rsidR="00561120" w:rsidRPr="00E940B2">
        <w:t>eceipt</w:t>
      </w:r>
      <w:bookmarkEnd w:id="49"/>
      <w:bookmarkEnd w:id="50"/>
    </w:p>
    <w:tbl>
      <w:tblPr>
        <w:tblStyle w:val="Tabel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B56839" w:rsidRPr="00E940B2" w14:paraId="3E5438EB" w14:textId="77777777" w:rsidTr="005E7AA8">
        <w:trPr>
          <w:trHeight w:val="567"/>
        </w:trPr>
        <w:tc>
          <w:tcPr>
            <w:tcW w:w="8644" w:type="dxa"/>
            <w:shd w:val="clear" w:color="auto" w:fill="333399"/>
            <w:vAlign w:val="center"/>
          </w:tcPr>
          <w:p w14:paraId="3E5438EA" w14:textId="77777777" w:rsidR="00B56839" w:rsidRPr="00E940B2" w:rsidRDefault="00B56839" w:rsidP="005E7AA8">
            <w:pPr>
              <w:tabs>
                <w:tab w:val="left" w:pos="1843"/>
              </w:tabs>
              <w:ind w:left="1843" w:hanging="1843"/>
              <w:rPr>
                <w:rFonts w:cs="Arial"/>
                <w:b/>
                <w:color w:val="FFFFFF"/>
                <w:sz w:val="32"/>
                <w:szCs w:val="32"/>
                <w:lang w:val="en-GB"/>
              </w:rPr>
            </w:pPr>
            <w:r w:rsidRPr="00E940B2">
              <w:rPr>
                <w:rFonts w:cs="Arial"/>
                <w:b/>
                <w:bCs/>
                <w:color w:val="FFFFFF"/>
                <w:sz w:val="32"/>
                <w:szCs w:val="32"/>
                <w:lang w:val="en-GB"/>
              </w:rPr>
              <w:t>MODEL PROTOCOL OF RECEIPT</w:t>
            </w:r>
          </w:p>
        </w:tc>
      </w:tr>
    </w:tbl>
    <w:p w14:paraId="3E5438EC" w14:textId="77777777" w:rsidR="00B56839" w:rsidRPr="00E940B2" w:rsidRDefault="00B56839" w:rsidP="00B56839">
      <w:pPr>
        <w:pStyle w:val="Standaard12ptinterlinie"/>
        <w:spacing w:line="260" w:lineRule="atLeast"/>
        <w:rPr>
          <w:rFonts w:ascii="Verdana" w:hAnsi="Verdana" w:cs="Arial"/>
          <w:sz w:val="20"/>
        </w:rPr>
      </w:pPr>
    </w:p>
    <w:p w14:paraId="3E5438ED" w14:textId="77777777" w:rsidR="00B56839" w:rsidRPr="00E940B2" w:rsidRDefault="00B56839" w:rsidP="00B56839">
      <w:pPr>
        <w:pStyle w:val="Standaard12ptinterlinie"/>
        <w:spacing w:line="260" w:lineRule="atLeast"/>
        <w:rPr>
          <w:rFonts w:ascii="Verdana" w:hAnsi="Verdana" w:cs="Arial"/>
          <w:sz w:val="20"/>
        </w:rPr>
      </w:pPr>
    </w:p>
    <w:tbl>
      <w:tblPr>
        <w:tblStyle w:val="Tabelraste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B56839" w:rsidRPr="00E940B2" w14:paraId="3E5438F0" w14:textId="77777777" w:rsidTr="005E7AA8">
        <w:trPr>
          <w:trHeight w:val="284"/>
        </w:trPr>
        <w:tc>
          <w:tcPr>
            <w:tcW w:w="3613" w:type="dxa"/>
          </w:tcPr>
          <w:p w14:paraId="3E5438EE" w14:textId="77777777" w:rsidR="00B56839" w:rsidRPr="00E940B2" w:rsidRDefault="00B56839" w:rsidP="005E7AA8">
            <w:pPr>
              <w:rPr>
                <w:rFonts w:cs="Arial"/>
                <w:lang w:val="en-GB"/>
              </w:rPr>
            </w:pPr>
            <w:r w:rsidRPr="00E940B2">
              <w:rPr>
                <w:rFonts w:cs="Arial"/>
                <w:b/>
                <w:bCs/>
                <w:sz w:val="22"/>
                <w:lang w:val="en-GB"/>
              </w:rPr>
              <w:t>Project number:</w:t>
            </w:r>
          </w:p>
        </w:tc>
        <w:tc>
          <w:tcPr>
            <w:tcW w:w="5601" w:type="dxa"/>
          </w:tcPr>
          <w:p w14:paraId="3E5438EF" w14:textId="77777777" w:rsidR="00B56839" w:rsidRPr="00E940B2" w:rsidRDefault="00CD14C4" w:rsidP="005E7AA8">
            <w:pPr>
              <w:rPr>
                <w:rFonts w:cs="Arial"/>
                <w:lang w:val="en-GB"/>
              </w:rPr>
            </w:pPr>
            <w:r w:rsidRPr="00E940B2">
              <w:rPr>
                <w:rFonts w:cs="Arial"/>
                <w:bCs/>
                <w:lang w:val="en-GB"/>
              </w:rPr>
              <w:t>PSI</w:t>
            </w:r>
            <w:r w:rsidR="00B56839" w:rsidRPr="00E940B2">
              <w:rPr>
                <w:rFonts w:cs="Arial"/>
                <w:bCs/>
                <w:lang w:val="en-GB"/>
              </w:rPr>
              <w:t>0</w:t>
            </w:r>
            <w:r w:rsidRPr="00E940B2">
              <w:rPr>
                <w:rFonts w:cs="Arial"/>
                <w:bCs/>
                <w:lang w:val="en-GB"/>
              </w:rPr>
              <w:t>9</w:t>
            </w:r>
            <w:r w:rsidR="0066066D" w:rsidRPr="00E940B2">
              <w:rPr>
                <w:rFonts w:cs="Arial"/>
                <w:bCs/>
                <w:lang w:val="en-GB"/>
              </w:rPr>
              <w:t>/</w:t>
            </w:r>
            <w:r w:rsidR="00B56839" w:rsidRPr="00E940B2">
              <w:rPr>
                <w:rFonts w:cs="Arial"/>
                <w:bCs/>
                <w:lang w:val="en-GB"/>
              </w:rPr>
              <w:t>UG</w:t>
            </w:r>
            <w:r w:rsidR="0066066D" w:rsidRPr="00E940B2">
              <w:rPr>
                <w:rFonts w:cs="Arial"/>
                <w:bCs/>
                <w:lang w:val="en-GB"/>
              </w:rPr>
              <w:t>/</w:t>
            </w:r>
            <w:r w:rsidR="00B56839" w:rsidRPr="00E940B2">
              <w:rPr>
                <w:rFonts w:cs="Arial"/>
                <w:bCs/>
                <w:lang w:val="en-GB"/>
              </w:rPr>
              <w:t>22</w:t>
            </w:r>
            <w:r w:rsidR="00D71E5C" w:rsidRPr="00E940B2">
              <w:rPr>
                <w:rFonts w:cs="Arial"/>
                <w:lang w:val="en-GB"/>
              </w:rPr>
              <w:t>..........</w:t>
            </w:r>
          </w:p>
        </w:tc>
      </w:tr>
      <w:tr w:rsidR="00B56839" w:rsidRPr="00E940B2" w14:paraId="3E5438F3" w14:textId="77777777" w:rsidTr="005E7AA8">
        <w:trPr>
          <w:trHeight w:val="284"/>
        </w:trPr>
        <w:tc>
          <w:tcPr>
            <w:tcW w:w="3613" w:type="dxa"/>
          </w:tcPr>
          <w:p w14:paraId="3E5438F1" w14:textId="77777777" w:rsidR="00B56839" w:rsidRPr="00E940B2" w:rsidRDefault="00B56839" w:rsidP="005E7AA8">
            <w:pPr>
              <w:rPr>
                <w:rFonts w:cs="Arial"/>
                <w:lang w:val="en-GB"/>
              </w:rPr>
            </w:pPr>
            <w:r w:rsidRPr="00E940B2">
              <w:rPr>
                <w:rFonts w:cs="Arial"/>
                <w:b/>
                <w:bCs/>
                <w:sz w:val="22"/>
                <w:lang w:val="en-GB"/>
              </w:rPr>
              <w:t>Project title:</w:t>
            </w:r>
          </w:p>
        </w:tc>
        <w:tc>
          <w:tcPr>
            <w:tcW w:w="5601" w:type="dxa"/>
          </w:tcPr>
          <w:p w14:paraId="3E5438F2" w14:textId="77777777" w:rsidR="00B56839" w:rsidRPr="00E940B2" w:rsidRDefault="00B56839" w:rsidP="005E7AA8">
            <w:pPr>
              <w:rPr>
                <w:rFonts w:cs="Arial"/>
                <w:lang w:val="en-GB"/>
              </w:rPr>
            </w:pPr>
            <w:r w:rsidRPr="00E940B2">
              <w:rPr>
                <w:rFonts w:cs="Arial"/>
                <w:bCs/>
                <w:lang w:val="en-GB"/>
              </w:rPr>
              <w:t>Office Uganda</w:t>
            </w:r>
            <w:r w:rsidR="0066066D" w:rsidRPr="00E940B2">
              <w:rPr>
                <w:rFonts w:cs="Arial"/>
                <w:lang w:val="en-GB"/>
              </w:rPr>
              <w:t>..........</w:t>
            </w:r>
          </w:p>
        </w:tc>
      </w:tr>
      <w:tr w:rsidR="00B56839" w:rsidRPr="00E940B2" w14:paraId="3E5438F6" w14:textId="77777777" w:rsidTr="005E7AA8">
        <w:trPr>
          <w:trHeight w:val="284"/>
        </w:trPr>
        <w:tc>
          <w:tcPr>
            <w:tcW w:w="3613" w:type="dxa"/>
          </w:tcPr>
          <w:p w14:paraId="3E5438F4" w14:textId="77777777" w:rsidR="00B56839" w:rsidRPr="00E940B2" w:rsidRDefault="001D7903" w:rsidP="005E7AA8">
            <w:pPr>
              <w:rPr>
                <w:rFonts w:cs="Arial"/>
                <w:b/>
                <w:bCs/>
                <w:sz w:val="22"/>
                <w:lang w:val="en-GB"/>
              </w:rPr>
            </w:pPr>
            <w:r w:rsidRPr="00E940B2">
              <w:rPr>
                <w:rFonts w:cs="Arial"/>
                <w:b/>
                <w:bCs/>
                <w:sz w:val="22"/>
                <w:lang w:val="en-GB"/>
              </w:rPr>
              <w:t>Applicant</w:t>
            </w:r>
            <w:r w:rsidR="00B56839" w:rsidRPr="00E940B2">
              <w:rPr>
                <w:rFonts w:cs="Arial"/>
                <w:b/>
                <w:bCs/>
                <w:sz w:val="22"/>
                <w:lang w:val="en-GB"/>
              </w:rPr>
              <w:t>:</w:t>
            </w:r>
          </w:p>
        </w:tc>
        <w:tc>
          <w:tcPr>
            <w:tcW w:w="5601" w:type="dxa"/>
          </w:tcPr>
          <w:p w14:paraId="3E5438F5" w14:textId="77777777" w:rsidR="00B56839" w:rsidRPr="00E940B2" w:rsidRDefault="00B56839" w:rsidP="005E7AA8">
            <w:pPr>
              <w:rPr>
                <w:rFonts w:cs="Arial"/>
                <w:lang w:val="en-GB"/>
              </w:rPr>
            </w:pPr>
            <w:r w:rsidRPr="00E940B2">
              <w:rPr>
                <w:rFonts w:cs="Arial"/>
                <w:lang w:val="en-GB"/>
              </w:rPr>
              <w:t>Office BV</w:t>
            </w:r>
            <w:r w:rsidR="0066066D" w:rsidRPr="00E940B2">
              <w:rPr>
                <w:rFonts w:cs="Arial"/>
                <w:lang w:val="en-GB"/>
              </w:rPr>
              <w:t>..........</w:t>
            </w:r>
          </w:p>
        </w:tc>
      </w:tr>
      <w:tr w:rsidR="00B56839" w:rsidRPr="00E940B2" w14:paraId="3E5438F9" w14:textId="77777777" w:rsidTr="005E7AA8">
        <w:trPr>
          <w:trHeight w:val="284"/>
        </w:trPr>
        <w:tc>
          <w:tcPr>
            <w:tcW w:w="3613" w:type="dxa"/>
          </w:tcPr>
          <w:p w14:paraId="3E5438F7" w14:textId="77777777" w:rsidR="00B56839" w:rsidRPr="00E940B2" w:rsidRDefault="00E05B4B" w:rsidP="005E7AA8">
            <w:pPr>
              <w:rPr>
                <w:rFonts w:cs="Arial"/>
                <w:lang w:val="en-GB"/>
              </w:rPr>
            </w:pPr>
            <w:r>
              <w:rPr>
                <w:rFonts w:cs="Arial"/>
                <w:b/>
                <w:sz w:val="22"/>
                <w:lang w:val="en-GB"/>
              </w:rPr>
              <w:t>Local P</w:t>
            </w:r>
            <w:r w:rsidR="001D7903" w:rsidRPr="00E940B2">
              <w:rPr>
                <w:rFonts w:cs="Arial"/>
                <w:b/>
                <w:sz w:val="22"/>
                <w:lang w:val="en-GB"/>
              </w:rPr>
              <w:t>artner</w:t>
            </w:r>
            <w:r w:rsidR="00B56839" w:rsidRPr="00E940B2">
              <w:rPr>
                <w:rFonts w:cs="Arial"/>
                <w:b/>
                <w:sz w:val="22"/>
                <w:lang w:val="en-GB"/>
              </w:rPr>
              <w:t>:</w:t>
            </w:r>
          </w:p>
        </w:tc>
        <w:tc>
          <w:tcPr>
            <w:tcW w:w="5601" w:type="dxa"/>
          </w:tcPr>
          <w:p w14:paraId="3E5438F8" w14:textId="77777777" w:rsidR="00B56839" w:rsidRPr="00E940B2" w:rsidRDefault="00B56839" w:rsidP="005E7AA8">
            <w:pPr>
              <w:rPr>
                <w:rFonts w:cs="Arial"/>
                <w:lang w:val="en-GB"/>
              </w:rPr>
            </w:pPr>
            <w:r w:rsidRPr="00E940B2">
              <w:rPr>
                <w:rFonts w:cs="Arial"/>
                <w:lang w:val="en-GB"/>
              </w:rPr>
              <w:t>Travel Uganda</w:t>
            </w:r>
            <w:r w:rsidR="0066066D" w:rsidRPr="00E940B2">
              <w:rPr>
                <w:rFonts w:cs="Arial"/>
                <w:lang w:val="en-GB"/>
              </w:rPr>
              <w:t>..........</w:t>
            </w:r>
          </w:p>
        </w:tc>
      </w:tr>
      <w:tr w:rsidR="00B56839" w:rsidRPr="00E940B2" w14:paraId="3E5438FC" w14:textId="77777777" w:rsidTr="005E7AA8">
        <w:trPr>
          <w:trHeight w:val="284"/>
        </w:trPr>
        <w:tc>
          <w:tcPr>
            <w:tcW w:w="3613" w:type="dxa"/>
          </w:tcPr>
          <w:p w14:paraId="3E5438FA" w14:textId="77777777" w:rsidR="00B56839" w:rsidRPr="00E940B2" w:rsidRDefault="00B56839" w:rsidP="005E7AA8">
            <w:pPr>
              <w:rPr>
                <w:rFonts w:cs="Arial"/>
                <w:lang w:val="en-GB"/>
              </w:rPr>
            </w:pPr>
            <w:r w:rsidRPr="00E940B2">
              <w:rPr>
                <w:rFonts w:cs="Arial"/>
                <w:b/>
                <w:sz w:val="22"/>
                <w:lang w:val="en-GB"/>
              </w:rPr>
              <w:t>Bill of Lading number:</w:t>
            </w:r>
          </w:p>
        </w:tc>
        <w:tc>
          <w:tcPr>
            <w:tcW w:w="5601" w:type="dxa"/>
          </w:tcPr>
          <w:p w14:paraId="3E5438FB" w14:textId="77777777" w:rsidR="00B56839" w:rsidRPr="00E940B2" w:rsidRDefault="00A76E16" w:rsidP="005E7AA8">
            <w:pPr>
              <w:rPr>
                <w:rFonts w:cs="Arial"/>
                <w:lang w:val="en-GB"/>
              </w:rPr>
            </w:pPr>
            <w:r w:rsidRPr="00E940B2">
              <w:rPr>
                <w:rFonts w:cs="Arial"/>
                <w:lang w:val="en-GB"/>
              </w:rPr>
              <w:t>I</w:t>
            </w:r>
            <w:r w:rsidR="00B56839" w:rsidRPr="00E940B2">
              <w:rPr>
                <w:rFonts w:cs="Arial"/>
                <w:lang w:val="en-GB"/>
              </w:rPr>
              <w:t>f</w:t>
            </w:r>
            <w:r w:rsidRPr="00E940B2">
              <w:rPr>
                <w:rFonts w:cs="Arial"/>
                <w:lang w:val="en-GB"/>
              </w:rPr>
              <w:t xml:space="preserve"> relevant</w:t>
            </w:r>
            <w:r w:rsidR="0066066D" w:rsidRPr="00E940B2">
              <w:rPr>
                <w:rFonts w:cs="Arial"/>
                <w:lang w:val="en-GB"/>
              </w:rPr>
              <w:t>..........</w:t>
            </w:r>
          </w:p>
        </w:tc>
      </w:tr>
      <w:tr w:rsidR="00B56839" w:rsidRPr="00E940B2" w14:paraId="3E5438FF" w14:textId="77777777" w:rsidTr="005E7AA8">
        <w:trPr>
          <w:trHeight w:val="284"/>
        </w:trPr>
        <w:tc>
          <w:tcPr>
            <w:tcW w:w="3613" w:type="dxa"/>
          </w:tcPr>
          <w:p w14:paraId="3E5438FD" w14:textId="77777777" w:rsidR="00B56839" w:rsidRPr="00E940B2" w:rsidRDefault="00B56839" w:rsidP="005E7AA8">
            <w:pPr>
              <w:pStyle w:val="Lijstopsomteken"/>
              <w:numPr>
                <w:ilvl w:val="0"/>
                <w:numId w:val="0"/>
              </w:numPr>
              <w:rPr>
                <w:rFonts w:cs="Arial"/>
                <w:lang w:val="en-GB"/>
              </w:rPr>
            </w:pPr>
            <w:r w:rsidRPr="00E940B2">
              <w:rPr>
                <w:rFonts w:cs="Arial"/>
                <w:b/>
                <w:sz w:val="22"/>
                <w:lang w:val="en-GB"/>
              </w:rPr>
              <w:t>Packing list:</w:t>
            </w:r>
          </w:p>
        </w:tc>
        <w:tc>
          <w:tcPr>
            <w:tcW w:w="5601" w:type="dxa"/>
          </w:tcPr>
          <w:p w14:paraId="3E5438FE" w14:textId="77777777" w:rsidR="00B56839" w:rsidRPr="00E940B2" w:rsidRDefault="00A76E16" w:rsidP="005E7AA8">
            <w:pPr>
              <w:rPr>
                <w:rFonts w:cs="Arial"/>
                <w:lang w:val="en-GB"/>
              </w:rPr>
            </w:pPr>
            <w:r w:rsidRPr="00E940B2">
              <w:rPr>
                <w:rFonts w:cs="Arial"/>
                <w:lang w:val="en-GB"/>
              </w:rPr>
              <w:t>If relevant</w:t>
            </w:r>
            <w:r w:rsidR="0066066D" w:rsidRPr="00E940B2">
              <w:rPr>
                <w:rFonts w:cs="Arial"/>
                <w:lang w:val="en-GB"/>
              </w:rPr>
              <w:t>..........</w:t>
            </w:r>
          </w:p>
        </w:tc>
      </w:tr>
      <w:tr w:rsidR="00B56839" w:rsidRPr="00E940B2" w14:paraId="3E543902" w14:textId="77777777" w:rsidTr="005E7AA8">
        <w:trPr>
          <w:trHeight w:val="284"/>
        </w:trPr>
        <w:tc>
          <w:tcPr>
            <w:tcW w:w="3613" w:type="dxa"/>
          </w:tcPr>
          <w:p w14:paraId="3E543900" w14:textId="77777777" w:rsidR="00B56839" w:rsidRPr="00E940B2" w:rsidRDefault="00B56839" w:rsidP="005E7AA8">
            <w:pPr>
              <w:pStyle w:val="Lijstopsomteken"/>
              <w:numPr>
                <w:ilvl w:val="0"/>
                <w:numId w:val="0"/>
              </w:numPr>
              <w:rPr>
                <w:rFonts w:cs="Arial"/>
                <w:lang w:val="en-GB"/>
              </w:rPr>
            </w:pPr>
            <w:r w:rsidRPr="00E940B2">
              <w:rPr>
                <w:rFonts w:cs="Arial"/>
                <w:b/>
                <w:sz w:val="22"/>
                <w:lang w:val="en-GB"/>
              </w:rPr>
              <w:t>Date of this Protocol</w:t>
            </w:r>
            <w:r w:rsidRPr="00E940B2">
              <w:rPr>
                <w:rFonts w:cs="Arial"/>
                <w:b/>
                <w:lang w:val="en-GB"/>
              </w:rPr>
              <w:t>:</w:t>
            </w:r>
          </w:p>
        </w:tc>
        <w:tc>
          <w:tcPr>
            <w:tcW w:w="5601" w:type="dxa"/>
          </w:tcPr>
          <w:p w14:paraId="3E543901" w14:textId="77777777" w:rsidR="00B56839" w:rsidRPr="00E940B2" w:rsidRDefault="0066066D" w:rsidP="005E7AA8">
            <w:pPr>
              <w:rPr>
                <w:rFonts w:cs="Arial"/>
                <w:lang w:val="en-GB"/>
              </w:rPr>
            </w:pPr>
            <w:r w:rsidRPr="00E940B2">
              <w:rPr>
                <w:rFonts w:cs="Arial"/>
                <w:lang w:val="en-GB"/>
              </w:rPr>
              <w:t>25-12-2009..........</w:t>
            </w:r>
          </w:p>
        </w:tc>
      </w:tr>
    </w:tbl>
    <w:p w14:paraId="3E543903" w14:textId="77777777" w:rsidR="00B56839" w:rsidRPr="00E940B2" w:rsidRDefault="00B56839" w:rsidP="00B56839">
      <w:pPr>
        <w:pStyle w:val="Standaard12ptinterlinie"/>
        <w:spacing w:line="260" w:lineRule="atLeast"/>
        <w:rPr>
          <w:rFonts w:ascii="Verdana" w:hAnsi="Verdana" w:cs="Arial"/>
          <w:sz w:val="20"/>
        </w:rPr>
      </w:pPr>
    </w:p>
    <w:p w14:paraId="3E543904" w14:textId="77777777" w:rsidR="00B56839" w:rsidRPr="00E940B2" w:rsidRDefault="00B56839" w:rsidP="00B56839">
      <w:pPr>
        <w:pStyle w:val="Standaard12ptinterlinie"/>
        <w:spacing w:line="260" w:lineRule="atLeast"/>
        <w:rPr>
          <w:rFonts w:ascii="Verdana" w:hAnsi="Verdana" w:cs="Arial"/>
          <w:sz w:val="20"/>
        </w:rPr>
      </w:pPr>
    </w:p>
    <w:p w14:paraId="3E543905" w14:textId="77777777" w:rsidR="00B56839" w:rsidRPr="00E940B2" w:rsidRDefault="001D7903" w:rsidP="00B56839">
      <w:pPr>
        <w:rPr>
          <w:rFonts w:cs="Arial"/>
          <w:b/>
          <w:sz w:val="22"/>
          <w:lang w:val="en-GB"/>
        </w:rPr>
      </w:pPr>
      <w:r w:rsidRPr="00E940B2">
        <w:rPr>
          <w:rFonts w:cs="Arial"/>
          <w:b/>
          <w:sz w:val="22"/>
          <w:lang w:val="en-GB"/>
        </w:rPr>
        <w:t>Applicant</w:t>
      </w:r>
      <w:r w:rsidR="00B56839" w:rsidRPr="00E940B2">
        <w:rPr>
          <w:rFonts w:cs="Arial"/>
          <w:b/>
          <w:sz w:val="22"/>
          <w:lang w:val="en-GB"/>
        </w:rPr>
        <w:t xml:space="preserve"> and </w:t>
      </w:r>
      <w:r w:rsidR="00E05B4B">
        <w:rPr>
          <w:rFonts w:cs="Arial"/>
          <w:b/>
          <w:sz w:val="22"/>
          <w:lang w:val="en-GB"/>
        </w:rPr>
        <w:t>Local P</w:t>
      </w:r>
      <w:r w:rsidRPr="00E940B2">
        <w:rPr>
          <w:rFonts w:cs="Arial"/>
          <w:b/>
          <w:sz w:val="22"/>
          <w:lang w:val="en-GB"/>
        </w:rPr>
        <w:t>artner</w:t>
      </w:r>
      <w:r w:rsidR="00954FDA">
        <w:rPr>
          <w:rFonts w:cs="Arial"/>
          <w:b/>
          <w:sz w:val="22"/>
          <w:lang w:val="en-GB"/>
        </w:rPr>
        <w:t xml:space="preserve"> herewith state to</w:t>
      </w:r>
    </w:p>
    <w:p w14:paraId="3E543906" w14:textId="77777777" w:rsidR="00B56839" w:rsidRPr="00DE11FB" w:rsidRDefault="00B56839" w:rsidP="00B56839">
      <w:pPr>
        <w:numPr>
          <w:ilvl w:val="0"/>
          <w:numId w:val="9"/>
        </w:numPr>
        <w:rPr>
          <w:rFonts w:cs="Arial"/>
          <w:lang w:val="en-GB"/>
        </w:rPr>
      </w:pPr>
      <w:r w:rsidRPr="00DE11FB">
        <w:rPr>
          <w:rFonts w:cs="Arial"/>
          <w:lang w:val="en-GB"/>
        </w:rPr>
        <w:t>have received at the project site the following goods and related services</w:t>
      </w:r>
      <w:r w:rsidRPr="00DE11FB">
        <w:rPr>
          <w:rFonts w:cs="Arial"/>
          <w:bCs/>
          <w:lang w:val="en-GB"/>
        </w:rPr>
        <w:t xml:space="preserve"> as</w:t>
      </w:r>
      <w:r w:rsidRPr="00DE11FB">
        <w:rPr>
          <w:rFonts w:cs="Arial"/>
          <w:b/>
          <w:lang w:val="en-GB"/>
        </w:rPr>
        <w:t xml:space="preserve"> </w:t>
      </w:r>
      <w:r w:rsidRPr="00DE11FB">
        <w:rPr>
          <w:rFonts w:cs="Arial"/>
          <w:lang w:val="en-GB"/>
        </w:rPr>
        <w:t xml:space="preserve">specified below; </w:t>
      </w:r>
      <w:r w:rsidRPr="00DE11FB">
        <w:rPr>
          <w:rFonts w:cs="Arial"/>
          <w:bCs/>
          <w:lang w:val="en-GB"/>
        </w:rPr>
        <w:t>delivered in the framework of the Private Se</w:t>
      </w:r>
      <w:r w:rsidR="00DE11FB" w:rsidRPr="00DE11FB">
        <w:rPr>
          <w:rFonts w:cs="Arial"/>
          <w:bCs/>
          <w:lang w:val="en-GB"/>
        </w:rPr>
        <w:t>ctor Investment programme (PSI).</w:t>
      </w:r>
    </w:p>
    <w:p w14:paraId="3E543907" w14:textId="77777777" w:rsidR="00B56839" w:rsidRPr="00DE11FB" w:rsidRDefault="00B56839" w:rsidP="00B56839">
      <w:pPr>
        <w:numPr>
          <w:ilvl w:val="0"/>
          <w:numId w:val="9"/>
        </w:numPr>
        <w:rPr>
          <w:rFonts w:cs="Arial"/>
          <w:lang w:val="en-GB"/>
        </w:rPr>
      </w:pPr>
      <w:r w:rsidRPr="00DE11FB">
        <w:rPr>
          <w:rFonts w:cs="Arial"/>
          <w:lang w:val="en-GB"/>
        </w:rPr>
        <w:t>have checked these goods upon delivery against the Bill of Lading and state that all goods mentio</w:t>
      </w:r>
      <w:r w:rsidR="00DE11FB" w:rsidRPr="00DE11FB">
        <w:rPr>
          <w:rFonts w:cs="Arial"/>
          <w:lang w:val="en-GB"/>
        </w:rPr>
        <w:t>ned therein have been delivered.</w:t>
      </w:r>
    </w:p>
    <w:p w14:paraId="3E543908" w14:textId="77777777" w:rsidR="00B56839" w:rsidRPr="00DE11FB" w:rsidRDefault="00B56839" w:rsidP="00B56839">
      <w:pPr>
        <w:numPr>
          <w:ilvl w:val="0"/>
          <w:numId w:val="9"/>
        </w:numPr>
        <w:rPr>
          <w:rFonts w:cs="Arial"/>
          <w:lang w:val="en-GB"/>
        </w:rPr>
      </w:pPr>
      <w:r w:rsidRPr="00DE11FB">
        <w:rPr>
          <w:rFonts w:cs="Arial"/>
          <w:lang w:val="en-GB"/>
        </w:rPr>
        <w:t>have received goods whi</w:t>
      </w:r>
      <w:r w:rsidR="00DE11FB" w:rsidRPr="00DE11FB">
        <w:rPr>
          <w:rFonts w:cs="Arial"/>
          <w:lang w:val="en-GB"/>
        </w:rPr>
        <w:t>ch appeared to be in good order.</w:t>
      </w:r>
    </w:p>
    <w:p w14:paraId="3E543909" w14:textId="77777777" w:rsidR="00B56839" w:rsidRPr="00DE11FB" w:rsidRDefault="00B56839" w:rsidP="009A1E89">
      <w:pPr>
        <w:numPr>
          <w:ilvl w:val="0"/>
          <w:numId w:val="10"/>
        </w:numPr>
        <w:tabs>
          <w:tab w:val="left" w:pos="540"/>
          <w:tab w:val="left" w:pos="720"/>
        </w:tabs>
        <w:rPr>
          <w:rFonts w:cs="Arial"/>
          <w:lang w:val="en-GB"/>
        </w:rPr>
      </w:pPr>
      <w:r w:rsidRPr="00DE11FB">
        <w:rPr>
          <w:rFonts w:cs="Arial"/>
          <w:lang w:val="en-GB"/>
        </w:rPr>
        <w:t>ensure the correct installation and tak</w:t>
      </w:r>
      <w:r w:rsidR="00DE11FB" w:rsidRPr="00DE11FB">
        <w:rPr>
          <w:rFonts w:cs="Arial"/>
          <w:lang w:val="en-GB"/>
        </w:rPr>
        <w:t>ing into operation of the goods.</w:t>
      </w:r>
    </w:p>
    <w:p w14:paraId="3E54390A" w14:textId="77777777" w:rsidR="00B56839" w:rsidRPr="00DE11FB" w:rsidRDefault="00B56839" w:rsidP="00B56839">
      <w:pPr>
        <w:numPr>
          <w:ilvl w:val="0"/>
          <w:numId w:val="10"/>
        </w:numPr>
        <w:rPr>
          <w:rFonts w:cs="Arial"/>
          <w:lang w:val="en-GB"/>
        </w:rPr>
      </w:pPr>
      <w:r w:rsidRPr="00DE11FB">
        <w:rPr>
          <w:rFonts w:cs="Arial"/>
          <w:lang w:val="en-GB"/>
        </w:rPr>
        <w:t>use the goods exclusively and solely for the implementation of the project a</w:t>
      </w:r>
      <w:r w:rsidR="00DE11FB" w:rsidRPr="00DE11FB">
        <w:rPr>
          <w:rFonts w:cs="Arial"/>
          <w:lang w:val="en-GB"/>
        </w:rPr>
        <w:t>nd for the project’s objectives.</w:t>
      </w:r>
    </w:p>
    <w:p w14:paraId="3E54390B" w14:textId="77777777" w:rsidR="00B56839" w:rsidRPr="00DE11FB" w:rsidRDefault="00B56839" w:rsidP="00B56839">
      <w:pPr>
        <w:numPr>
          <w:ilvl w:val="0"/>
          <w:numId w:val="10"/>
        </w:numPr>
        <w:rPr>
          <w:rFonts w:cs="Arial"/>
          <w:lang w:val="en-GB"/>
        </w:rPr>
      </w:pPr>
      <w:r w:rsidRPr="00DE11FB">
        <w:rPr>
          <w:rFonts w:cs="Arial"/>
          <w:lang w:val="en-GB"/>
        </w:rPr>
        <w:t>have arranged guarantees, which at least comply w</w:t>
      </w:r>
      <w:r w:rsidR="00DE11FB" w:rsidRPr="00DE11FB">
        <w:rPr>
          <w:rFonts w:cs="Arial"/>
          <w:lang w:val="en-GB"/>
        </w:rPr>
        <w:t>ith accepted standard practices.</w:t>
      </w:r>
    </w:p>
    <w:p w14:paraId="3E54390C" w14:textId="77777777" w:rsidR="00B56839" w:rsidRPr="00E940B2" w:rsidRDefault="00B56839" w:rsidP="00B56839">
      <w:pPr>
        <w:numPr>
          <w:ilvl w:val="0"/>
          <w:numId w:val="10"/>
        </w:numPr>
        <w:rPr>
          <w:rFonts w:cs="Arial"/>
          <w:lang w:val="en-GB"/>
        </w:rPr>
      </w:pPr>
      <w:r w:rsidRPr="00DE11FB">
        <w:rPr>
          <w:rFonts w:cs="Arial"/>
          <w:lang w:val="en-GB"/>
        </w:rPr>
        <w:t>accept full responsibility for these goods and to be liable for their secure storage and maintenance.</w:t>
      </w:r>
    </w:p>
    <w:p w14:paraId="3E54390D" w14:textId="77777777" w:rsidR="00A76E16" w:rsidRPr="00E940B2" w:rsidRDefault="00A76E16" w:rsidP="00B56839">
      <w:pPr>
        <w:rPr>
          <w:rFonts w:cs="Arial"/>
          <w:lang w:val="en-GB"/>
        </w:rPr>
      </w:pPr>
    </w:p>
    <w:p w14:paraId="3E54390E" w14:textId="77777777" w:rsidR="00B56839" w:rsidRPr="00E940B2" w:rsidRDefault="00B56839" w:rsidP="00B56839">
      <w:pPr>
        <w:rPr>
          <w:rFonts w:cs="Arial"/>
          <w:lang w:val="en-GB"/>
        </w:rPr>
      </w:pPr>
    </w:p>
    <w:tbl>
      <w:tblPr>
        <w:tblW w:w="9214" w:type="dxa"/>
        <w:tblBorders>
          <w:top w:val="single" w:sz="12" w:space="0" w:color="808080"/>
          <w:left w:val="single" w:sz="12" w:space="0" w:color="808080"/>
          <w:bottom w:val="single" w:sz="12" w:space="0" w:color="808080"/>
          <w:right w:val="single" w:sz="12" w:space="0" w:color="808080"/>
        </w:tblBorders>
        <w:tblCellMar>
          <w:top w:w="85" w:type="dxa"/>
          <w:left w:w="85" w:type="dxa"/>
          <w:bottom w:w="85" w:type="dxa"/>
          <w:right w:w="85" w:type="dxa"/>
        </w:tblCellMar>
        <w:tblLook w:val="01E0" w:firstRow="1" w:lastRow="1" w:firstColumn="1" w:lastColumn="1" w:noHBand="0" w:noVBand="0"/>
      </w:tblPr>
      <w:tblGrid>
        <w:gridCol w:w="1107"/>
        <w:gridCol w:w="1109"/>
        <w:gridCol w:w="1140"/>
        <w:gridCol w:w="1380"/>
        <w:gridCol w:w="4478"/>
      </w:tblGrid>
      <w:tr w:rsidR="00B56839" w:rsidRPr="00E940B2" w14:paraId="3E543914" w14:textId="77777777" w:rsidTr="0073394E">
        <w:trPr>
          <w:trHeight w:hRule="exact" w:val="680"/>
        </w:trPr>
        <w:tc>
          <w:tcPr>
            <w:tcW w:w="1109" w:type="dxa"/>
            <w:shd w:val="pct15" w:color="auto" w:fill="auto"/>
          </w:tcPr>
          <w:p w14:paraId="3E54390F" w14:textId="77777777" w:rsidR="00B56839" w:rsidRPr="00E940B2" w:rsidRDefault="00B56839" w:rsidP="005E7AA8">
            <w:pPr>
              <w:tabs>
                <w:tab w:val="left" w:pos="993"/>
                <w:tab w:val="left" w:pos="1276"/>
                <w:tab w:val="left" w:pos="4536"/>
                <w:tab w:val="left" w:pos="5529"/>
              </w:tabs>
              <w:rPr>
                <w:rFonts w:cs="Arial"/>
                <w:b/>
                <w:lang w:val="en-GB"/>
              </w:rPr>
            </w:pPr>
            <w:r w:rsidRPr="00E940B2">
              <w:rPr>
                <w:rFonts w:cs="Arial"/>
                <w:b/>
                <w:lang w:val="en-GB"/>
              </w:rPr>
              <w:t>Item</w:t>
            </w:r>
          </w:p>
        </w:tc>
        <w:tc>
          <w:tcPr>
            <w:tcW w:w="1110" w:type="dxa"/>
            <w:shd w:val="pct15" w:color="auto" w:fill="auto"/>
          </w:tcPr>
          <w:p w14:paraId="3E543910" w14:textId="77777777" w:rsidR="00B56839" w:rsidRPr="00E940B2" w:rsidRDefault="00B56839" w:rsidP="005E7AA8">
            <w:pPr>
              <w:tabs>
                <w:tab w:val="left" w:pos="993"/>
                <w:tab w:val="left" w:pos="1276"/>
                <w:tab w:val="left" w:pos="4536"/>
                <w:tab w:val="left" w:pos="5529"/>
              </w:tabs>
              <w:rPr>
                <w:rFonts w:cs="Arial"/>
                <w:b/>
                <w:lang w:val="en-GB"/>
              </w:rPr>
            </w:pPr>
            <w:r w:rsidRPr="00E940B2">
              <w:rPr>
                <w:rFonts w:cs="Arial"/>
                <w:b/>
                <w:lang w:val="en-GB"/>
              </w:rPr>
              <w:t>Unit</w:t>
            </w:r>
          </w:p>
        </w:tc>
        <w:tc>
          <w:tcPr>
            <w:tcW w:w="1124" w:type="dxa"/>
            <w:shd w:val="pct15" w:color="auto" w:fill="auto"/>
          </w:tcPr>
          <w:p w14:paraId="3E543911" w14:textId="77777777" w:rsidR="00B56839" w:rsidRPr="00E940B2" w:rsidRDefault="00B56839" w:rsidP="005E7AA8">
            <w:pPr>
              <w:tabs>
                <w:tab w:val="left" w:pos="993"/>
                <w:tab w:val="left" w:pos="1276"/>
                <w:tab w:val="left" w:pos="4536"/>
                <w:tab w:val="left" w:pos="5529"/>
              </w:tabs>
              <w:rPr>
                <w:rFonts w:cs="Arial"/>
                <w:b/>
                <w:lang w:val="en-GB"/>
              </w:rPr>
            </w:pPr>
            <w:r w:rsidRPr="00E940B2">
              <w:rPr>
                <w:rFonts w:cs="Arial"/>
                <w:b/>
                <w:lang w:val="en-GB"/>
              </w:rPr>
              <w:t>Quantity</w:t>
            </w:r>
          </w:p>
        </w:tc>
        <w:tc>
          <w:tcPr>
            <w:tcW w:w="1381" w:type="dxa"/>
            <w:shd w:val="pct15" w:color="auto" w:fill="auto"/>
          </w:tcPr>
          <w:p w14:paraId="3E543912" w14:textId="77777777" w:rsidR="00B56839" w:rsidRPr="00E940B2" w:rsidRDefault="00B56839" w:rsidP="005E7AA8">
            <w:pPr>
              <w:tabs>
                <w:tab w:val="left" w:pos="993"/>
                <w:tab w:val="left" w:pos="1276"/>
                <w:tab w:val="left" w:pos="4536"/>
                <w:tab w:val="left" w:pos="5529"/>
              </w:tabs>
              <w:rPr>
                <w:rFonts w:cs="Arial"/>
                <w:b/>
                <w:lang w:val="en-GB"/>
              </w:rPr>
            </w:pPr>
            <w:r w:rsidRPr="00E940B2">
              <w:rPr>
                <w:rFonts w:cs="Arial"/>
                <w:b/>
                <w:lang w:val="en-GB"/>
              </w:rPr>
              <w:t>Supplier</w:t>
            </w:r>
          </w:p>
        </w:tc>
        <w:tc>
          <w:tcPr>
            <w:tcW w:w="4490" w:type="dxa"/>
            <w:shd w:val="pct15" w:color="auto" w:fill="auto"/>
          </w:tcPr>
          <w:p w14:paraId="3E543913" w14:textId="77777777" w:rsidR="00B56839" w:rsidRPr="00E940B2" w:rsidRDefault="00B56839" w:rsidP="005E7AA8">
            <w:pPr>
              <w:tabs>
                <w:tab w:val="left" w:pos="993"/>
                <w:tab w:val="left" w:pos="1276"/>
                <w:tab w:val="left" w:pos="4536"/>
                <w:tab w:val="left" w:pos="5529"/>
              </w:tabs>
              <w:rPr>
                <w:rFonts w:cs="Arial"/>
                <w:b/>
                <w:lang w:val="en-GB"/>
              </w:rPr>
            </w:pPr>
            <w:r w:rsidRPr="00E940B2">
              <w:rPr>
                <w:rFonts w:cs="Arial"/>
                <w:b/>
                <w:lang w:val="en-GB"/>
              </w:rPr>
              <w:t>Description</w:t>
            </w:r>
          </w:p>
        </w:tc>
      </w:tr>
      <w:tr w:rsidR="00B56839" w:rsidRPr="00E940B2" w14:paraId="3E54391A" w14:textId="77777777" w:rsidTr="0073394E">
        <w:trPr>
          <w:trHeight w:val="284"/>
        </w:trPr>
        <w:tc>
          <w:tcPr>
            <w:tcW w:w="1109" w:type="dxa"/>
            <w:vAlign w:val="center"/>
          </w:tcPr>
          <w:p w14:paraId="3E543915" w14:textId="77777777" w:rsidR="00B56839" w:rsidRPr="00E940B2" w:rsidRDefault="00B56839" w:rsidP="005E7AA8">
            <w:pPr>
              <w:rPr>
                <w:rFonts w:cs="Arial"/>
                <w:lang w:val="en-GB"/>
              </w:rPr>
            </w:pPr>
            <w:r w:rsidRPr="00E940B2">
              <w:rPr>
                <w:rFonts w:cs="Arial"/>
                <w:lang w:val="en-GB"/>
              </w:rPr>
              <w:t>2.1</w:t>
            </w:r>
          </w:p>
        </w:tc>
        <w:tc>
          <w:tcPr>
            <w:tcW w:w="1110" w:type="dxa"/>
            <w:vAlign w:val="center"/>
          </w:tcPr>
          <w:p w14:paraId="3E543916" w14:textId="77777777" w:rsidR="00B56839" w:rsidRPr="00E940B2" w:rsidRDefault="00B56839" w:rsidP="005E7AA8">
            <w:pPr>
              <w:rPr>
                <w:rFonts w:cs="Arial"/>
                <w:lang w:val="en-GB"/>
              </w:rPr>
            </w:pPr>
            <w:r w:rsidRPr="00E940B2">
              <w:rPr>
                <w:rFonts w:cs="Arial"/>
                <w:lang w:val="en-GB"/>
              </w:rPr>
              <w:t>Pieces</w:t>
            </w:r>
          </w:p>
        </w:tc>
        <w:tc>
          <w:tcPr>
            <w:tcW w:w="1124" w:type="dxa"/>
            <w:vAlign w:val="center"/>
          </w:tcPr>
          <w:p w14:paraId="3E543917" w14:textId="77777777" w:rsidR="00B56839" w:rsidRPr="00E940B2" w:rsidRDefault="00A76E16" w:rsidP="0066066D">
            <w:pPr>
              <w:jc w:val="center"/>
              <w:rPr>
                <w:rFonts w:cs="Arial"/>
                <w:lang w:val="en-GB"/>
              </w:rPr>
            </w:pPr>
            <w:r w:rsidRPr="00E940B2">
              <w:rPr>
                <w:rFonts w:cs="Arial"/>
                <w:lang w:val="en-GB"/>
              </w:rPr>
              <w:t>1</w:t>
            </w:r>
          </w:p>
        </w:tc>
        <w:tc>
          <w:tcPr>
            <w:tcW w:w="1381" w:type="dxa"/>
            <w:vAlign w:val="center"/>
          </w:tcPr>
          <w:p w14:paraId="3E543918" w14:textId="77777777" w:rsidR="00B56839" w:rsidRPr="00E940B2" w:rsidRDefault="00B56839" w:rsidP="0066066D">
            <w:pPr>
              <w:jc w:val="center"/>
              <w:rPr>
                <w:rFonts w:cs="Arial"/>
                <w:lang w:val="en-GB"/>
              </w:rPr>
            </w:pPr>
            <w:r w:rsidRPr="00E940B2">
              <w:rPr>
                <w:rFonts w:cs="Arial"/>
                <w:lang w:val="en-GB"/>
              </w:rPr>
              <w:t>D</w:t>
            </w:r>
          </w:p>
        </w:tc>
        <w:tc>
          <w:tcPr>
            <w:tcW w:w="4490" w:type="dxa"/>
            <w:vAlign w:val="center"/>
          </w:tcPr>
          <w:p w14:paraId="3E543919" w14:textId="77777777" w:rsidR="00B56839" w:rsidRPr="00E940B2" w:rsidRDefault="00A76E16" w:rsidP="005E7AA8">
            <w:pPr>
              <w:rPr>
                <w:rFonts w:cs="Arial"/>
                <w:lang w:val="en-GB"/>
              </w:rPr>
            </w:pPr>
            <w:r w:rsidRPr="00E940B2">
              <w:rPr>
                <w:rFonts w:cs="Arial"/>
                <w:lang w:val="en-GB"/>
              </w:rPr>
              <w:t>Toyota Hilux</w:t>
            </w:r>
          </w:p>
        </w:tc>
      </w:tr>
      <w:tr w:rsidR="00B56839" w:rsidRPr="00E940B2" w14:paraId="3E543920" w14:textId="77777777" w:rsidTr="0073394E">
        <w:trPr>
          <w:trHeight w:val="284"/>
        </w:trPr>
        <w:tc>
          <w:tcPr>
            <w:tcW w:w="1109" w:type="dxa"/>
            <w:vAlign w:val="center"/>
          </w:tcPr>
          <w:p w14:paraId="3E54391B" w14:textId="77777777" w:rsidR="00B56839" w:rsidRPr="00E940B2" w:rsidRDefault="00B56839" w:rsidP="005E7AA8">
            <w:pPr>
              <w:rPr>
                <w:rFonts w:cs="Arial"/>
                <w:lang w:val="en-GB"/>
              </w:rPr>
            </w:pPr>
            <w:r w:rsidRPr="00E940B2">
              <w:rPr>
                <w:rFonts w:cs="Arial"/>
                <w:lang w:val="en-GB"/>
              </w:rPr>
              <w:t>2.2</w:t>
            </w:r>
          </w:p>
        </w:tc>
        <w:tc>
          <w:tcPr>
            <w:tcW w:w="1110" w:type="dxa"/>
            <w:vAlign w:val="center"/>
          </w:tcPr>
          <w:p w14:paraId="3E54391C" w14:textId="77777777" w:rsidR="00B56839" w:rsidRPr="00E940B2" w:rsidRDefault="00B56839" w:rsidP="005E7AA8">
            <w:pPr>
              <w:rPr>
                <w:rFonts w:cs="Arial"/>
                <w:lang w:val="en-GB"/>
              </w:rPr>
            </w:pPr>
            <w:r w:rsidRPr="00E940B2">
              <w:rPr>
                <w:rFonts w:cs="Arial"/>
                <w:lang w:val="en-GB"/>
              </w:rPr>
              <w:t>Pieces</w:t>
            </w:r>
          </w:p>
        </w:tc>
        <w:tc>
          <w:tcPr>
            <w:tcW w:w="1124" w:type="dxa"/>
            <w:vAlign w:val="center"/>
          </w:tcPr>
          <w:p w14:paraId="3E54391D" w14:textId="77777777" w:rsidR="00B56839" w:rsidRPr="00E940B2" w:rsidRDefault="00A76E16" w:rsidP="0066066D">
            <w:pPr>
              <w:jc w:val="center"/>
              <w:rPr>
                <w:rFonts w:cs="Arial"/>
                <w:lang w:val="en-GB"/>
              </w:rPr>
            </w:pPr>
            <w:r w:rsidRPr="00E940B2">
              <w:rPr>
                <w:rFonts w:cs="Arial"/>
                <w:lang w:val="en-GB"/>
              </w:rPr>
              <w:t>1</w:t>
            </w:r>
          </w:p>
        </w:tc>
        <w:tc>
          <w:tcPr>
            <w:tcW w:w="1381" w:type="dxa"/>
            <w:vAlign w:val="center"/>
          </w:tcPr>
          <w:p w14:paraId="3E54391E" w14:textId="77777777" w:rsidR="00B56839" w:rsidRPr="00E940B2" w:rsidRDefault="00B56839" w:rsidP="0066066D">
            <w:pPr>
              <w:jc w:val="center"/>
              <w:rPr>
                <w:rFonts w:cs="Arial"/>
                <w:lang w:val="en-GB"/>
              </w:rPr>
            </w:pPr>
            <w:r w:rsidRPr="00E940B2">
              <w:rPr>
                <w:rFonts w:cs="Arial"/>
                <w:lang w:val="en-GB"/>
              </w:rPr>
              <w:t>E</w:t>
            </w:r>
          </w:p>
        </w:tc>
        <w:tc>
          <w:tcPr>
            <w:tcW w:w="4490" w:type="dxa"/>
            <w:vAlign w:val="center"/>
          </w:tcPr>
          <w:p w14:paraId="3E54391F" w14:textId="77777777" w:rsidR="00B56839" w:rsidRPr="00E940B2" w:rsidRDefault="00A76E16" w:rsidP="005E7AA8">
            <w:pPr>
              <w:rPr>
                <w:rFonts w:cs="Arial"/>
                <w:lang w:val="en-GB"/>
              </w:rPr>
            </w:pPr>
            <w:r w:rsidRPr="00E940B2">
              <w:rPr>
                <w:rFonts w:cs="Arial"/>
                <w:lang w:val="en-GB"/>
              </w:rPr>
              <w:t>Yamaha motorcycles</w:t>
            </w:r>
          </w:p>
        </w:tc>
      </w:tr>
    </w:tbl>
    <w:p w14:paraId="3E543921" w14:textId="77777777" w:rsidR="00B56839" w:rsidRPr="00E940B2" w:rsidRDefault="00B56839" w:rsidP="00B56839">
      <w:pPr>
        <w:rPr>
          <w:rFonts w:cs="Arial"/>
          <w:lang w:val="en-GB"/>
        </w:rPr>
      </w:pPr>
    </w:p>
    <w:p w14:paraId="3E543922" w14:textId="77777777" w:rsidR="00B56839" w:rsidRPr="00E940B2" w:rsidRDefault="0073394E" w:rsidP="00B56839">
      <w:pPr>
        <w:rPr>
          <w:rFonts w:cs="Arial"/>
          <w:lang w:val="en-GB"/>
        </w:rPr>
      </w:pPr>
      <w:r w:rsidRPr="00E940B2">
        <w:rPr>
          <w:rFonts w:cs="Arial"/>
          <w:lang w:val="en-GB"/>
        </w:rPr>
        <w:br w:type="page"/>
      </w:r>
    </w:p>
    <w:tbl>
      <w:tblPr>
        <w:tblStyle w:val="Tabelraste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3223"/>
        <w:gridCol w:w="1313"/>
        <w:gridCol w:w="3294"/>
      </w:tblGrid>
      <w:tr w:rsidR="00B56839" w:rsidRPr="00E940B2" w14:paraId="3E543926" w14:textId="77777777" w:rsidTr="005E7AA8">
        <w:trPr>
          <w:trHeight w:val="680"/>
        </w:trPr>
        <w:tc>
          <w:tcPr>
            <w:tcW w:w="4607" w:type="dxa"/>
            <w:gridSpan w:val="2"/>
            <w:tcBorders>
              <w:top w:val="single" w:sz="12" w:space="0" w:color="808080"/>
              <w:left w:val="single" w:sz="12" w:space="0" w:color="808080"/>
              <w:bottom w:val="single" w:sz="12" w:space="0" w:color="808080"/>
              <w:right w:val="nil"/>
            </w:tcBorders>
            <w:shd w:val="pct15" w:color="auto" w:fill="auto"/>
          </w:tcPr>
          <w:p w14:paraId="3E543923" w14:textId="77777777" w:rsidR="00B56839" w:rsidRPr="00E940B2" w:rsidRDefault="00B56839" w:rsidP="005E7AA8">
            <w:pPr>
              <w:pStyle w:val="Standaard12ptinterlinie"/>
              <w:spacing w:line="260" w:lineRule="atLeast"/>
              <w:rPr>
                <w:rFonts w:ascii="Verdana" w:hAnsi="Verdana" w:cs="Arial"/>
                <w:szCs w:val="22"/>
              </w:rPr>
            </w:pPr>
            <w:r w:rsidRPr="00E940B2">
              <w:rPr>
                <w:rFonts w:ascii="Verdana" w:hAnsi="Verdana" w:cs="Arial"/>
                <w:b/>
                <w:szCs w:val="22"/>
                <w:u w:val="single"/>
              </w:rPr>
              <w:t xml:space="preserve">For </w:t>
            </w:r>
            <w:r w:rsidR="001D7903" w:rsidRPr="00E940B2">
              <w:rPr>
                <w:rFonts w:ascii="Verdana" w:hAnsi="Verdana" w:cs="Arial"/>
                <w:b/>
                <w:szCs w:val="22"/>
                <w:u w:val="single"/>
              </w:rPr>
              <w:t>Applicant</w:t>
            </w:r>
          </w:p>
        </w:tc>
        <w:tc>
          <w:tcPr>
            <w:tcW w:w="4607" w:type="dxa"/>
            <w:gridSpan w:val="2"/>
            <w:tcBorders>
              <w:top w:val="single" w:sz="12" w:space="0" w:color="808080"/>
              <w:left w:val="nil"/>
              <w:bottom w:val="single" w:sz="12" w:space="0" w:color="808080"/>
              <w:right w:val="single" w:sz="12" w:space="0" w:color="808080"/>
            </w:tcBorders>
            <w:shd w:val="pct15" w:color="auto" w:fill="auto"/>
          </w:tcPr>
          <w:p w14:paraId="3E543924" w14:textId="77777777" w:rsidR="00B56839" w:rsidRPr="00E940B2" w:rsidRDefault="00B56839" w:rsidP="005E7AA8">
            <w:pPr>
              <w:pStyle w:val="Standaard12ptinterlinie"/>
              <w:spacing w:line="260" w:lineRule="atLeast"/>
              <w:rPr>
                <w:rFonts w:ascii="Verdana" w:hAnsi="Verdana" w:cs="Arial"/>
                <w:b/>
                <w:szCs w:val="22"/>
                <w:u w:val="single"/>
              </w:rPr>
            </w:pPr>
            <w:r w:rsidRPr="00E940B2">
              <w:rPr>
                <w:rFonts w:ascii="Verdana" w:hAnsi="Verdana" w:cs="Arial"/>
                <w:b/>
                <w:szCs w:val="22"/>
                <w:u w:val="single"/>
              </w:rPr>
              <w:t xml:space="preserve">For </w:t>
            </w:r>
            <w:r w:rsidR="00E05B4B">
              <w:rPr>
                <w:rFonts w:ascii="Verdana" w:hAnsi="Verdana" w:cs="Arial"/>
                <w:b/>
                <w:szCs w:val="22"/>
                <w:u w:val="single"/>
              </w:rPr>
              <w:t>Local P</w:t>
            </w:r>
            <w:r w:rsidR="001D7903" w:rsidRPr="00E940B2">
              <w:rPr>
                <w:rFonts w:ascii="Verdana" w:hAnsi="Verdana" w:cs="Arial"/>
                <w:b/>
                <w:szCs w:val="22"/>
                <w:u w:val="single"/>
              </w:rPr>
              <w:t>artner</w:t>
            </w:r>
            <w:r w:rsidRPr="00E940B2">
              <w:rPr>
                <w:rFonts w:ascii="Verdana" w:hAnsi="Verdana" w:cs="Arial"/>
                <w:b/>
                <w:szCs w:val="22"/>
                <w:u w:val="single"/>
              </w:rPr>
              <w:t xml:space="preserve"> / JV partner</w:t>
            </w:r>
          </w:p>
          <w:p w14:paraId="3E543925" w14:textId="77777777" w:rsidR="00B56839" w:rsidRPr="00E940B2" w:rsidRDefault="00B56839" w:rsidP="005E7AA8">
            <w:pPr>
              <w:pStyle w:val="Standaard12ptinterlinie"/>
              <w:spacing w:line="260" w:lineRule="atLeast"/>
              <w:rPr>
                <w:rFonts w:ascii="Verdana" w:hAnsi="Verdana" w:cs="Arial"/>
                <w:szCs w:val="22"/>
              </w:rPr>
            </w:pPr>
            <w:r w:rsidRPr="00E940B2">
              <w:rPr>
                <w:rFonts w:ascii="Verdana" w:hAnsi="Verdana" w:cs="Arial"/>
                <w:b/>
                <w:szCs w:val="22"/>
                <w:u w:val="single"/>
              </w:rPr>
              <w:t xml:space="preserve">(not being the </w:t>
            </w:r>
            <w:r w:rsidR="001D7903" w:rsidRPr="00E940B2">
              <w:rPr>
                <w:rFonts w:ascii="Verdana" w:hAnsi="Verdana" w:cs="Arial"/>
                <w:b/>
                <w:szCs w:val="22"/>
                <w:u w:val="single"/>
              </w:rPr>
              <w:t>Applicant</w:t>
            </w:r>
            <w:r w:rsidRPr="00E940B2">
              <w:rPr>
                <w:rFonts w:ascii="Verdana" w:hAnsi="Verdana" w:cs="Arial"/>
                <w:b/>
                <w:szCs w:val="22"/>
                <w:u w:val="single"/>
              </w:rPr>
              <w:t>)</w:t>
            </w:r>
          </w:p>
        </w:tc>
      </w:tr>
      <w:tr w:rsidR="00B56839" w:rsidRPr="00E940B2" w14:paraId="3E54392B" w14:textId="77777777" w:rsidTr="005E7AA8">
        <w:trPr>
          <w:trHeight w:val="284"/>
        </w:trPr>
        <w:tc>
          <w:tcPr>
            <w:tcW w:w="1384" w:type="dxa"/>
            <w:tcBorders>
              <w:top w:val="single" w:sz="12" w:space="0" w:color="808080"/>
              <w:left w:val="single" w:sz="12" w:space="0" w:color="808080"/>
              <w:bottom w:val="nil"/>
              <w:right w:val="nil"/>
            </w:tcBorders>
          </w:tcPr>
          <w:p w14:paraId="3E543927"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Name:</w:t>
            </w:r>
          </w:p>
        </w:tc>
        <w:tc>
          <w:tcPr>
            <w:tcW w:w="3223" w:type="dxa"/>
            <w:tcBorders>
              <w:top w:val="single" w:sz="12" w:space="0" w:color="808080"/>
              <w:left w:val="nil"/>
              <w:bottom w:val="nil"/>
              <w:right w:val="nil"/>
            </w:tcBorders>
          </w:tcPr>
          <w:p w14:paraId="3E543928"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Jan Petersen</w:t>
            </w:r>
            <w:r w:rsidR="0066066D" w:rsidRPr="00E940B2">
              <w:rPr>
                <w:rFonts w:ascii="Verdana" w:hAnsi="Verdana" w:cs="Arial"/>
              </w:rPr>
              <w:t>..........</w:t>
            </w:r>
          </w:p>
        </w:tc>
        <w:tc>
          <w:tcPr>
            <w:tcW w:w="1313" w:type="dxa"/>
            <w:tcBorders>
              <w:top w:val="single" w:sz="12" w:space="0" w:color="808080"/>
              <w:left w:val="nil"/>
              <w:bottom w:val="nil"/>
              <w:right w:val="nil"/>
            </w:tcBorders>
          </w:tcPr>
          <w:p w14:paraId="3E543929"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Name:</w:t>
            </w:r>
          </w:p>
        </w:tc>
        <w:tc>
          <w:tcPr>
            <w:tcW w:w="3294" w:type="dxa"/>
            <w:tcBorders>
              <w:top w:val="single" w:sz="12" w:space="0" w:color="808080"/>
              <w:left w:val="nil"/>
              <w:bottom w:val="nil"/>
              <w:right w:val="single" w:sz="12" w:space="0" w:color="808080"/>
            </w:tcBorders>
          </w:tcPr>
          <w:p w14:paraId="3E54392A"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Karugu Mpensa</w:t>
            </w:r>
            <w:r w:rsidR="0066066D" w:rsidRPr="00E940B2">
              <w:rPr>
                <w:rFonts w:ascii="Verdana" w:hAnsi="Verdana" w:cs="Arial"/>
              </w:rPr>
              <w:t>..........</w:t>
            </w:r>
          </w:p>
        </w:tc>
      </w:tr>
      <w:tr w:rsidR="00B56839" w:rsidRPr="00E940B2" w14:paraId="3E543930" w14:textId="77777777" w:rsidTr="005E7AA8">
        <w:trPr>
          <w:trHeight w:val="284"/>
        </w:trPr>
        <w:tc>
          <w:tcPr>
            <w:tcW w:w="1384" w:type="dxa"/>
            <w:tcBorders>
              <w:top w:val="nil"/>
              <w:left w:val="single" w:sz="12" w:space="0" w:color="808080"/>
              <w:bottom w:val="nil"/>
              <w:right w:val="nil"/>
            </w:tcBorders>
          </w:tcPr>
          <w:p w14:paraId="3E54392C"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Position:</w:t>
            </w:r>
          </w:p>
        </w:tc>
        <w:tc>
          <w:tcPr>
            <w:tcW w:w="3223" w:type="dxa"/>
            <w:tcBorders>
              <w:top w:val="nil"/>
              <w:left w:val="nil"/>
              <w:bottom w:val="nil"/>
              <w:right w:val="nil"/>
            </w:tcBorders>
          </w:tcPr>
          <w:p w14:paraId="3E54392D"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Director</w:t>
            </w:r>
            <w:r w:rsidR="0066066D" w:rsidRPr="00E940B2">
              <w:rPr>
                <w:rFonts w:ascii="Verdana" w:hAnsi="Verdana" w:cs="Arial"/>
              </w:rPr>
              <w:t>..........</w:t>
            </w:r>
          </w:p>
        </w:tc>
        <w:tc>
          <w:tcPr>
            <w:tcW w:w="1313" w:type="dxa"/>
            <w:tcBorders>
              <w:top w:val="nil"/>
              <w:left w:val="nil"/>
              <w:bottom w:val="nil"/>
              <w:right w:val="nil"/>
            </w:tcBorders>
          </w:tcPr>
          <w:p w14:paraId="3E54392E"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Position:</w:t>
            </w:r>
          </w:p>
        </w:tc>
        <w:tc>
          <w:tcPr>
            <w:tcW w:w="3294" w:type="dxa"/>
            <w:tcBorders>
              <w:top w:val="nil"/>
              <w:left w:val="nil"/>
              <w:bottom w:val="nil"/>
              <w:right w:val="single" w:sz="12" w:space="0" w:color="808080"/>
            </w:tcBorders>
          </w:tcPr>
          <w:p w14:paraId="3E54392F"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General Manager</w:t>
            </w:r>
            <w:r w:rsidR="0066066D" w:rsidRPr="00E940B2">
              <w:rPr>
                <w:rFonts w:ascii="Verdana" w:hAnsi="Verdana" w:cs="Arial"/>
              </w:rPr>
              <w:t>..........</w:t>
            </w:r>
          </w:p>
        </w:tc>
      </w:tr>
      <w:tr w:rsidR="00B56839" w:rsidRPr="00E940B2" w14:paraId="3E543933" w14:textId="77777777" w:rsidTr="005E7AA8">
        <w:trPr>
          <w:trHeight w:val="1134"/>
        </w:trPr>
        <w:tc>
          <w:tcPr>
            <w:tcW w:w="4607" w:type="dxa"/>
            <w:gridSpan w:val="2"/>
            <w:tcBorders>
              <w:top w:val="nil"/>
              <w:left w:val="single" w:sz="12" w:space="0" w:color="808080"/>
              <w:bottom w:val="nil"/>
              <w:right w:val="nil"/>
            </w:tcBorders>
          </w:tcPr>
          <w:p w14:paraId="3E543931"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Signature:</w:t>
            </w:r>
          </w:p>
        </w:tc>
        <w:tc>
          <w:tcPr>
            <w:tcW w:w="4607" w:type="dxa"/>
            <w:gridSpan w:val="2"/>
            <w:tcBorders>
              <w:top w:val="nil"/>
              <w:left w:val="nil"/>
              <w:bottom w:val="nil"/>
              <w:right w:val="single" w:sz="12" w:space="0" w:color="808080"/>
            </w:tcBorders>
          </w:tcPr>
          <w:p w14:paraId="3E543932"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Signature:</w:t>
            </w:r>
          </w:p>
        </w:tc>
      </w:tr>
      <w:tr w:rsidR="00B56839" w:rsidRPr="00E940B2" w14:paraId="3E543938" w14:textId="77777777" w:rsidTr="005E7AA8">
        <w:trPr>
          <w:trHeight w:val="284"/>
        </w:trPr>
        <w:tc>
          <w:tcPr>
            <w:tcW w:w="1384" w:type="dxa"/>
            <w:tcBorders>
              <w:top w:val="nil"/>
              <w:left w:val="single" w:sz="12" w:space="0" w:color="808080"/>
              <w:bottom w:val="single" w:sz="12" w:space="0" w:color="808080"/>
              <w:right w:val="nil"/>
            </w:tcBorders>
          </w:tcPr>
          <w:p w14:paraId="3E543934"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Date:</w:t>
            </w:r>
          </w:p>
        </w:tc>
        <w:tc>
          <w:tcPr>
            <w:tcW w:w="3223" w:type="dxa"/>
            <w:tcBorders>
              <w:top w:val="nil"/>
              <w:left w:val="nil"/>
              <w:bottom w:val="single" w:sz="12" w:space="0" w:color="808080"/>
              <w:right w:val="nil"/>
            </w:tcBorders>
          </w:tcPr>
          <w:p w14:paraId="3E543935" w14:textId="77777777" w:rsidR="00B56839" w:rsidRPr="00E940B2" w:rsidRDefault="0066066D" w:rsidP="005E7AA8">
            <w:pPr>
              <w:pStyle w:val="Standaard12ptinterlinie"/>
              <w:spacing w:line="260" w:lineRule="atLeast"/>
              <w:rPr>
                <w:rFonts w:ascii="Verdana" w:hAnsi="Verdana" w:cs="Arial"/>
                <w:sz w:val="20"/>
              </w:rPr>
            </w:pPr>
            <w:r w:rsidRPr="00E940B2">
              <w:rPr>
                <w:rFonts w:ascii="Verdana" w:hAnsi="Verdana" w:cs="Arial"/>
                <w:sz w:val="20"/>
              </w:rPr>
              <w:t>25-12-2009</w:t>
            </w:r>
            <w:r w:rsidRPr="00E940B2">
              <w:rPr>
                <w:rFonts w:ascii="Verdana" w:hAnsi="Verdana" w:cs="Arial"/>
              </w:rPr>
              <w:t>..........</w:t>
            </w:r>
          </w:p>
        </w:tc>
        <w:tc>
          <w:tcPr>
            <w:tcW w:w="1313" w:type="dxa"/>
            <w:tcBorders>
              <w:top w:val="nil"/>
              <w:left w:val="nil"/>
              <w:bottom w:val="single" w:sz="12" w:space="0" w:color="808080"/>
              <w:right w:val="nil"/>
            </w:tcBorders>
          </w:tcPr>
          <w:p w14:paraId="3E543936"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Date:</w:t>
            </w:r>
          </w:p>
        </w:tc>
        <w:tc>
          <w:tcPr>
            <w:tcW w:w="3294" w:type="dxa"/>
            <w:tcBorders>
              <w:top w:val="nil"/>
              <w:left w:val="nil"/>
              <w:bottom w:val="single" w:sz="12" w:space="0" w:color="808080"/>
              <w:right w:val="single" w:sz="12" w:space="0" w:color="808080"/>
            </w:tcBorders>
          </w:tcPr>
          <w:p w14:paraId="3E543937" w14:textId="77777777" w:rsidR="00B56839" w:rsidRPr="00E940B2" w:rsidRDefault="0066066D" w:rsidP="005E7AA8">
            <w:pPr>
              <w:pStyle w:val="Standaard12ptinterlinie"/>
              <w:spacing w:line="260" w:lineRule="atLeast"/>
              <w:rPr>
                <w:rFonts w:ascii="Verdana" w:hAnsi="Verdana" w:cs="Arial"/>
                <w:sz w:val="20"/>
              </w:rPr>
            </w:pPr>
            <w:r w:rsidRPr="00E940B2">
              <w:rPr>
                <w:rFonts w:ascii="Verdana" w:hAnsi="Verdana" w:cs="Arial"/>
                <w:sz w:val="20"/>
              </w:rPr>
              <w:t>26-12-2009</w:t>
            </w:r>
            <w:r w:rsidRPr="00E940B2">
              <w:rPr>
                <w:rFonts w:ascii="Verdana" w:hAnsi="Verdana" w:cs="Arial"/>
              </w:rPr>
              <w:t>..........</w:t>
            </w:r>
          </w:p>
        </w:tc>
      </w:tr>
    </w:tbl>
    <w:p w14:paraId="3E543939" w14:textId="77777777" w:rsidR="00561120" w:rsidRPr="00E940B2" w:rsidRDefault="00561120" w:rsidP="00561120">
      <w:pPr>
        <w:tabs>
          <w:tab w:val="left" w:pos="993"/>
          <w:tab w:val="left" w:pos="1276"/>
          <w:tab w:val="left" w:pos="4536"/>
          <w:tab w:val="left" w:pos="5529"/>
        </w:tabs>
        <w:rPr>
          <w:rFonts w:cs="Arial"/>
          <w:b/>
          <w:lang w:val="en-GB"/>
        </w:rPr>
      </w:pPr>
    </w:p>
    <w:p w14:paraId="3E54393A" w14:textId="77777777" w:rsidR="00561120" w:rsidRPr="00E940B2" w:rsidRDefault="00561120" w:rsidP="00561120">
      <w:pPr>
        <w:tabs>
          <w:tab w:val="left" w:pos="993"/>
          <w:tab w:val="left" w:pos="1276"/>
          <w:tab w:val="left" w:pos="4536"/>
          <w:tab w:val="left" w:pos="5529"/>
        </w:tabs>
        <w:rPr>
          <w:rFonts w:cs="Arial"/>
          <w:b/>
          <w:lang w:val="en-GB"/>
        </w:rPr>
      </w:pPr>
    </w:p>
    <w:tbl>
      <w:tblPr>
        <w:tblStyle w:val="Tabelraster"/>
        <w:tblW w:w="9072" w:type="dxa"/>
        <w:tblInd w:w="113" w:type="dxa"/>
        <w:tblBorders>
          <w:insideV w:val="none" w:sz="0" w:space="0" w:color="auto"/>
        </w:tblBorders>
        <w:tblLayout w:type="fixed"/>
        <w:tblCellMar>
          <w:top w:w="227" w:type="dxa"/>
          <w:bottom w:w="227" w:type="dxa"/>
        </w:tblCellMar>
        <w:tblLook w:val="01E0" w:firstRow="1" w:lastRow="1" w:firstColumn="1" w:lastColumn="1" w:noHBand="0" w:noVBand="0"/>
      </w:tblPr>
      <w:tblGrid>
        <w:gridCol w:w="1134"/>
        <w:gridCol w:w="7938"/>
      </w:tblGrid>
      <w:tr w:rsidR="0066066D" w:rsidRPr="00E940B2" w14:paraId="3E54393E" w14:textId="77777777" w:rsidTr="00DE11FB">
        <w:tc>
          <w:tcPr>
            <w:tcW w:w="1134" w:type="dxa"/>
          </w:tcPr>
          <w:p w14:paraId="3E54393B" w14:textId="28965B8A" w:rsidR="0066066D" w:rsidRPr="00E940B2" w:rsidRDefault="00EA1C11" w:rsidP="0066066D">
            <w:pPr>
              <w:rPr>
                <w:lang w:val="en-GB"/>
              </w:rPr>
            </w:pPr>
            <w:r>
              <w:rPr>
                <w:noProof/>
                <w:lang w:val="en-GB"/>
              </w:rPr>
              <w:drawing>
                <wp:inline distT="0" distB="0" distL="0" distR="0" wp14:anchorId="3E543BB1" wp14:editId="029BA85B">
                  <wp:extent cx="534670" cy="543560"/>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4670" cy="543560"/>
                          </a:xfrm>
                          <a:prstGeom prst="rect">
                            <a:avLst/>
                          </a:prstGeom>
                          <a:noFill/>
                          <a:ln>
                            <a:noFill/>
                          </a:ln>
                        </pic:spPr>
                      </pic:pic>
                    </a:graphicData>
                  </a:graphic>
                </wp:inline>
              </w:drawing>
            </w:r>
          </w:p>
        </w:tc>
        <w:tc>
          <w:tcPr>
            <w:tcW w:w="7938" w:type="dxa"/>
          </w:tcPr>
          <w:p w14:paraId="3E54393C" w14:textId="77777777" w:rsidR="0066066D" w:rsidRPr="00DE11FB" w:rsidRDefault="00DE11FB" w:rsidP="0066066D">
            <w:pPr>
              <w:rPr>
                <w:sz w:val="18"/>
                <w:szCs w:val="18"/>
                <w:lang w:val="en-GB"/>
              </w:rPr>
            </w:pPr>
            <w:r w:rsidRPr="00DE11FB">
              <w:rPr>
                <w:sz w:val="18"/>
                <w:szCs w:val="18"/>
                <w:lang w:val="en-GB"/>
              </w:rPr>
              <w:t>PLEASE PAY ATTENTION</w:t>
            </w:r>
          </w:p>
          <w:p w14:paraId="3E54393D" w14:textId="77777777" w:rsidR="0066066D" w:rsidRPr="00E940B2" w:rsidRDefault="00954FDA" w:rsidP="0066066D">
            <w:pPr>
              <w:numPr>
                <w:ilvl w:val="0"/>
                <w:numId w:val="19"/>
              </w:numPr>
              <w:rPr>
                <w:lang w:val="en-GB"/>
              </w:rPr>
            </w:pPr>
            <w:r>
              <w:rPr>
                <w:sz w:val="18"/>
                <w:szCs w:val="18"/>
                <w:lang w:val="en-GB"/>
              </w:rPr>
              <w:t>The Protocol of R</w:t>
            </w:r>
            <w:r w:rsidR="0066066D" w:rsidRPr="00DE11FB">
              <w:rPr>
                <w:sz w:val="18"/>
                <w:szCs w:val="18"/>
                <w:lang w:val="en-GB"/>
              </w:rPr>
              <w:t>eceipt should reflect reality and cover only those items which have been delivered. Notice that not all items on the RPGS above where included in this Protocol of Receipt, but only those items which have been delivered. For example, the protocol only includes 3 motorcycles while 5 had been requested.</w:t>
            </w:r>
          </w:p>
        </w:tc>
      </w:tr>
    </w:tbl>
    <w:p w14:paraId="3E54393F" w14:textId="77777777" w:rsidR="0066066D" w:rsidRPr="00E940B2" w:rsidRDefault="0066066D" w:rsidP="00561120">
      <w:pPr>
        <w:tabs>
          <w:tab w:val="left" w:pos="993"/>
          <w:tab w:val="left" w:pos="1276"/>
          <w:tab w:val="left" w:pos="4536"/>
          <w:tab w:val="left" w:pos="5529"/>
        </w:tabs>
        <w:rPr>
          <w:rFonts w:cs="Arial"/>
          <w:b/>
          <w:lang w:val="en-GB"/>
        </w:rPr>
      </w:pPr>
    </w:p>
    <w:p w14:paraId="3E543940" w14:textId="77777777" w:rsidR="00A76E16" w:rsidRPr="00E940B2" w:rsidRDefault="00A76E16" w:rsidP="00A76E16">
      <w:pPr>
        <w:rPr>
          <w:b/>
          <w:lang w:val="en-GB"/>
        </w:rPr>
      </w:pPr>
      <w:bookmarkStart w:id="51" w:name="_Toc207696557"/>
    </w:p>
    <w:p w14:paraId="3E543941" w14:textId="77777777" w:rsidR="00A76E16" w:rsidRPr="00E940B2" w:rsidRDefault="00A76E16" w:rsidP="00A76E16">
      <w:pPr>
        <w:pStyle w:val="titel2"/>
        <w:numPr>
          <w:ilvl w:val="0"/>
          <w:numId w:val="0"/>
        </w:numPr>
        <w:ind w:left="576" w:hanging="576"/>
        <w:sectPr w:rsidR="00A76E16" w:rsidRPr="00E940B2" w:rsidSect="00D63662">
          <w:headerReference w:type="default" r:id="rId35"/>
          <w:footerReference w:type="default" r:id="rId36"/>
          <w:pgSz w:w="11906" w:h="16838" w:code="9"/>
          <w:pgMar w:top="1701" w:right="1417" w:bottom="1417" w:left="1417" w:header="567" w:footer="567" w:gutter="0"/>
          <w:pgNumType w:fmt="lowerRoman"/>
          <w:cols w:space="708"/>
        </w:sectPr>
      </w:pPr>
    </w:p>
    <w:p w14:paraId="3E543942" w14:textId="77777777" w:rsidR="00561120" w:rsidRPr="00E940B2" w:rsidRDefault="004E17B9" w:rsidP="00923BE4">
      <w:pPr>
        <w:pStyle w:val="titel2"/>
      </w:pPr>
      <w:bookmarkStart w:id="52" w:name="_Toc379277810"/>
      <w:r>
        <w:lastRenderedPageBreak/>
        <w:t>Filled out</w:t>
      </w:r>
      <w:r w:rsidR="00954FDA">
        <w:t xml:space="preserve"> Protocol of P</w:t>
      </w:r>
      <w:r w:rsidR="00561120" w:rsidRPr="00E940B2">
        <w:t>roduction</w:t>
      </w:r>
      <w:bookmarkEnd w:id="51"/>
      <w:bookmarkEnd w:id="52"/>
    </w:p>
    <w:tbl>
      <w:tblPr>
        <w:tblStyle w:val="Tabelrast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33399"/>
        <w:tblCellMar>
          <w:top w:w="85" w:type="dxa"/>
          <w:left w:w="85" w:type="dxa"/>
          <w:bottom w:w="85" w:type="dxa"/>
          <w:right w:w="85" w:type="dxa"/>
        </w:tblCellMar>
        <w:tblLook w:val="01E0" w:firstRow="1" w:lastRow="1" w:firstColumn="1" w:lastColumn="1" w:noHBand="0" w:noVBand="0"/>
      </w:tblPr>
      <w:tblGrid>
        <w:gridCol w:w="9214"/>
      </w:tblGrid>
      <w:tr w:rsidR="00B56839" w:rsidRPr="00E940B2" w14:paraId="3E543944" w14:textId="77777777" w:rsidTr="005E7AA8">
        <w:trPr>
          <w:trHeight w:val="567"/>
        </w:trPr>
        <w:tc>
          <w:tcPr>
            <w:tcW w:w="8644" w:type="dxa"/>
            <w:shd w:val="clear" w:color="auto" w:fill="333399"/>
            <w:vAlign w:val="center"/>
          </w:tcPr>
          <w:p w14:paraId="3E543943" w14:textId="77777777" w:rsidR="00B56839" w:rsidRPr="00E940B2" w:rsidRDefault="00B56839" w:rsidP="005E7AA8">
            <w:pPr>
              <w:tabs>
                <w:tab w:val="left" w:pos="1843"/>
              </w:tabs>
              <w:ind w:left="1843" w:hanging="1843"/>
              <w:rPr>
                <w:rFonts w:cs="Arial"/>
                <w:b/>
                <w:color w:val="FFFFFF"/>
                <w:sz w:val="32"/>
                <w:szCs w:val="32"/>
                <w:lang w:val="en-GB"/>
              </w:rPr>
            </w:pPr>
            <w:r w:rsidRPr="00E940B2">
              <w:rPr>
                <w:rFonts w:cs="Arial"/>
                <w:b/>
                <w:bCs/>
                <w:color w:val="FFFFFF"/>
                <w:sz w:val="32"/>
                <w:szCs w:val="32"/>
                <w:lang w:val="en-GB"/>
              </w:rPr>
              <w:t>MODEL PROTOCOL OF PRODUCTION</w:t>
            </w:r>
          </w:p>
        </w:tc>
      </w:tr>
    </w:tbl>
    <w:p w14:paraId="3E543945" w14:textId="77777777" w:rsidR="00B56839" w:rsidRPr="00E940B2" w:rsidRDefault="00B56839" w:rsidP="00B56839">
      <w:pPr>
        <w:rPr>
          <w:rFonts w:cs="Arial"/>
          <w:lang w:val="en-GB"/>
        </w:rPr>
      </w:pPr>
    </w:p>
    <w:p w14:paraId="3E543946" w14:textId="77777777" w:rsidR="00B56839" w:rsidRPr="00E940B2" w:rsidRDefault="00B56839" w:rsidP="00B56839">
      <w:pPr>
        <w:rPr>
          <w:rFonts w:cs="Arial"/>
          <w:lang w:val="en-GB"/>
        </w:rPr>
      </w:pPr>
    </w:p>
    <w:tbl>
      <w:tblPr>
        <w:tblStyle w:val="Tabelraster"/>
        <w:tblW w:w="9214" w:type="dxa"/>
        <w:tblBorders>
          <w:top w:val="single" w:sz="12" w:space="0" w:color="808080"/>
          <w:left w:val="single" w:sz="12" w:space="0" w:color="808080"/>
          <w:bottom w:val="single" w:sz="12" w:space="0" w:color="808080"/>
          <w:right w:val="single" w:sz="12"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3613"/>
        <w:gridCol w:w="5601"/>
      </w:tblGrid>
      <w:tr w:rsidR="00B56839" w:rsidRPr="00E940B2" w14:paraId="3E543949" w14:textId="77777777" w:rsidTr="005E7AA8">
        <w:trPr>
          <w:trHeight w:val="284"/>
        </w:trPr>
        <w:tc>
          <w:tcPr>
            <w:tcW w:w="3613" w:type="dxa"/>
          </w:tcPr>
          <w:p w14:paraId="3E543947" w14:textId="77777777" w:rsidR="00B56839" w:rsidRPr="00E940B2" w:rsidRDefault="00B56839" w:rsidP="005E7AA8">
            <w:pPr>
              <w:rPr>
                <w:rFonts w:cs="Arial"/>
                <w:lang w:val="en-GB"/>
              </w:rPr>
            </w:pPr>
            <w:r w:rsidRPr="00E940B2">
              <w:rPr>
                <w:rFonts w:cs="Arial"/>
                <w:b/>
                <w:bCs/>
                <w:sz w:val="22"/>
                <w:lang w:val="en-GB"/>
              </w:rPr>
              <w:t>Project number:</w:t>
            </w:r>
          </w:p>
        </w:tc>
        <w:tc>
          <w:tcPr>
            <w:tcW w:w="5601" w:type="dxa"/>
          </w:tcPr>
          <w:p w14:paraId="3E543948" w14:textId="77777777" w:rsidR="00B56839" w:rsidRPr="00E940B2" w:rsidRDefault="00CD14C4" w:rsidP="005E7AA8">
            <w:pPr>
              <w:rPr>
                <w:rFonts w:cs="Arial"/>
                <w:lang w:val="en-GB"/>
              </w:rPr>
            </w:pPr>
            <w:r w:rsidRPr="00E940B2">
              <w:rPr>
                <w:rFonts w:cs="Arial"/>
                <w:bCs/>
                <w:lang w:val="en-GB"/>
              </w:rPr>
              <w:t>PSI09</w:t>
            </w:r>
            <w:r w:rsidR="00091BA6" w:rsidRPr="00E940B2">
              <w:rPr>
                <w:rFonts w:cs="Arial"/>
                <w:bCs/>
                <w:lang w:val="en-GB"/>
              </w:rPr>
              <w:t>/</w:t>
            </w:r>
            <w:r w:rsidR="00B56839" w:rsidRPr="00E940B2">
              <w:rPr>
                <w:rFonts w:cs="Arial"/>
                <w:bCs/>
                <w:lang w:val="en-GB"/>
              </w:rPr>
              <w:t>UG</w:t>
            </w:r>
            <w:r w:rsidR="00091BA6" w:rsidRPr="00E940B2">
              <w:rPr>
                <w:rFonts w:cs="Arial"/>
                <w:bCs/>
                <w:lang w:val="en-GB"/>
              </w:rPr>
              <w:t>/</w:t>
            </w:r>
            <w:r w:rsidR="00B56839" w:rsidRPr="00E940B2">
              <w:rPr>
                <w:rFonts w:cs="Arial"/>
                <w:bCs/>
                <w:lang w:val="en-GB"/>
              </w:rPr>
              <w:t>22</w:t>
            </w:r>
            <w:r w:rsidR="00D71E5C" w:rsidRPr="00E940B2">
              <w:rPr>
                <w:rFonts w:cs="Arial"/>
                <w:lang w:val="en-GB"/>
              </w:rPr>
              <w:t>..........</w:t>
            </w:r>
          </w:p>
        </w:tc>
      </w:tr>
      <w:tr w:rsidR="00B56839" w:rsidRPr="00E940B2" w14:paraId="3E54394C" w14:textId="77777777" w:rsidTr="005E7AA8">
        <w:trPr>
          <w:trHeight w:val="284"/>
        </w:trPr>
        <w:tc>
          <w:tcPr>
            <w:tcW w:w="3613" w:type="dxa"/>
          </w:tcPr>
          <w:p w14:paraId="3E54394A" w14:textId="77777777" w:rsidR="00B56839" w:rsidRPr="00E940B2" w:rsidRDefault="00B56839" w:rsidP="005E7AA8">
            <w:pPr>
              <w:rPr>
                <w:rFonts w:cs="Arial"/>
                <w:lang w:val="en-GB"/>
              </w:rPr>
            </w:pPr>
            <w:r w:rsidRPr="00E940B2">
              <w:rPr>
                <w:rFonts w:cs="Arial"/>
                <w:b/>
                <w:bCs/>
                <w:sz w:val="22"/>
                <w:lang w:val="en-GB"/>
              </w:rPr>
              <w:t>Project title:</w:t>
            </w:r>
          </w:p>
        </w:tc>
        <w:tc>
          <w:tcPr>
            <w:tcW w:w="5601" w:type="dxa"/>
          </w:tcPr>
          <w:p w14:paraId="3E54394B" w14:textId="77777777" w:rsidR="00B56839" w:rsidRPr="00E940B2" w:rsidRDefault="00B56839" w:rsidP="005E7AA8">
            <w:pPr>
              <w:rPr>
                <w:rFonts w:cs="Arial"/>
                <w:lang w:val="en-GB"/>
              </w:rPr>
            </w:pPr>
            <w:r w:rsidRPr="00E940B2">
              <w:rPr>
                <w:rFonts w:cs="Arial"/>
                <w:bCs/>
                <w:lang w:val="en-GB"/>
              </w:rPr>
              <w:t>Office Uganda</w:t>
            </w:r>
            <w:r w:rsidR="00D71E5C" w:rsidRPr="00E940B2">
              <w:rPr>
                <w:rFonts w:cs="Arial"/>
                <w:lang w:val="en-GB"/>
              </w:rPr>
              <w:t>..........</w:t>
            </w:r>
          </w:p>
        </w:tc>
      </w:tr>
      <w:tr w:rsidR="00B56839" w:rsidRPr="00E940B2" w14:paraId="3E54394F" w14:textId="77777777" w:rsidTr="005E7AA8">
        <w:trPr>
          <w:trHeight w:val="284"/>
        </w:trPr>
        <w:tc>
          <w:tcPr>
            <w:tcW w:w="3613" w:type="dxa"/>
          </w:tcPr>
          <w:p w14:paraId="3E54394D" w14:textId="77777777" w:rsidR="00B56839" w:rsidRPr="00E940B2" w:rsidRDefault="001D7903" w:rsidP="005E7AA8">
            <w:pPr>
              <w:rPr>
                <w:rFonts w:cs="Arial"/>
                <w:b/>
                <w:bCs/>
                <w:sz w:val="22"/>
                <w:lang w:val="en-GB"/>
              </w:rPr>
            </w:pPr>
            <w:r w:rsidRPr="00E940B2">
              <w:rPr>
                <w:rFonts w:cs="Arial"/>
                <w:b/>
                <w:bCs/>
                <w:sz w:val="22"/>
                <w:lang w:val="en-GB"/>
              </w:rPr>
              <w:t>Applicant</w:t>
            </w:r>
            <w:r w:rsidR="00B56839" w:rsidRPr="00E940B2">
              <w:rPr>
                <w:rFonts w:cs="Arial"/>
                <w:b/>
                <w:bCs/>
                <w:sz w:val="22"/>
                <w:lang w:val="en-GB"/>
              </w:rPr>
              <w:t>:</w:t>
            </w:r>
          </w:p>
        </w:tc>
        <w:tc>
          <w:tcPr>
            <w:tcW w:w="5601" w:type="dxa"/>
          </w:tcPr>
          <w:p w14:paraId="3E54394E" w14:textId="77777777" w:rsidR="00B56839" w:rsidRPr="00E940B2" w:rsidRDefault="00B56839" w:rsidP="005E7AA8">
            <w:pPr>
              <w:rPr>
                <w:rFonts w:cs="Arial"/>
                <w:lang w:val="en-GB"/>
              </w:rPr>
            </w:pPr>
            <w:r w:rsidRPr="00E940B2">
              <w:rPr>
                <w:rFonts w:cs="Arial"/>
                <w:lang w:val="en-GB"/>
              </w:rPr>
              <w:t>Office BV</w:t>
            </w:r>
            <w:r w:rsidR="00D71E5C" w:rsidRPr="00E940B2">
              <w:rPr>
                <w:rFonts w:cs="Arial"/>
                <w:lang w:val="en-GB"/>
              </w:rPr>
              <w:t>..........</w:t>
            </w:r>
          </w:p>
        </w:tc>
      </w:tr>
      <w:tr w:rsidR="00B56839" w:rsidRPr="00E940B2" w14:paraId="3E543952" w14:textId="77777777" w:rsidTr="005E7AA8">
        <w:trPr>
          <w:trHeight w:val="284"/>
        </w:trPr>
        <w:tc>
          <w:tcPr>
            <w:tcW w:w="3613" w:type="dxa"/>
          </w:tcPr>
          <w:p w14:paraId="3E543950" w14:textId="77777777" w:rsidR="00B56839" w:rsidRPr="00E940B2" w:rsidRDefault="00B56839" w:rsidP="005E7AA8">
            <w:pPr>
              <w:rPr>
                <w:rFonts w:cs="Arial"/>
                <w:lang w:val="en-GB"/>
              </w:rPr>
            </w:pPr>
            <w:r w:rsidRPr="00E940B2">
              <w:rPr>
                <w:rFonts w:cs="Arial"/>
                <w:b/>
                <w:sz w:val="22"/>
                <w:lang w:val="en-GB"/>
              </w:rPr>
              <w:t>Date of Protocol of Receipt</w:t>
            </w:r>
            <w:r w:rsidRPr="00E940B2">
              <w:rPr>
                <w:rFonts w:cs="Arial"/>
                <w:b/>
                <w:lang w:val="en-GB"/>
              </w:rPr>
              <w:t>:</w:t>
            </w:r>
          </w:p>
        </w:tc>
        <w:tc>
          <w:tcPr>
            <w:tcW w:w="5601" w:type="dxa"/>
          </w:tcPr>
          <w:p w14:paraId="3E543951" w14:textId="77777777" w:rsidR="00B56839" w:rsidRPr="00E940B2" w:rsidRDefault="00D71E5C" w:rsidP="005E7AA8">
            <w:pPr>
              <w:rPr>
                <w:rFonts w:cs="Arial"/>
                <w:lang w:val="en-GB"/>
              </w:rPr>
            </w:pPr>
            <w:r w:rsidRPr="00E940B2">
              <w:rPr>
                <w:rFonts w:cs="Arial"/>
                <w:lang w:val="en-GB"/>
              </w:rPr>
              <w:t>25-12-2009..........</w:t>
            </w:r>
          </w:p>
        </w:tc>
      </w:tr>
      <w:tr w:rsidR="00B56839" w:rsidRPr="00E940B2" w14:paraId="3E543955" w14:textId="77777777" w:rsidTr="005E7AA8">
        <w:trPr>
          <w:trHeight w:val="284"/>
        </w:trPr>
        <w:tc>
          <w:tcPr>
            <w:tcW w:w="3613" w:type="dxa"/>
          </w:tcPr>
          <w:p w14:paraId="3E543953" w14:textId="77777777" w:rsidR="00B56839" w:rsidRPr="00E940B2" w:rsidRDefault="00B56839" w:rsidP="005E7AA8">
            <w:pPr>
              <w:rPr>
                <w:rFonts w:cs="Arial"/>
                <w:lang w:val="en-GB"/>
              </w:rPr>
            </w:pPr>
            <w:r w:rsidRPr="00E940B2">
              <w:rPr>
                <w:rFonts w:cs="Arial"/>
                <w:b/>
                <w:sz w:val="22"/>
                <w:lang w:val="en-GB"/>
              </w:rPr>
              <w:t>Date of this Protocol</w:t>
            </w:r>
            <w:r w:rsidRPr="00E940B2">
              <w:rPr>
                <w:rFonts w:cs="Arial"/>
                <w:b/>
                <w:lang w:val="en-GB"/>
              </w:rPr>
              <w:t>:</w:t>
            </w:r>
          </w:p>
        </w:tc>
        <w:tc>
          <w:tcPr>
            <w:tcW w:w="5601" w:type="dxa"/>
          </w:tcPr>
          <w:p w14:paraId="3E543954" w14:textId="77777777" w:rsidR="00B56839" w:rsidRPr="00E940B2" w:rsidRDefault="00D71E5C" w:rsidP="005E7AA8">
            <w:pPr>
              <w:rPr>
                <w:rFonts w:cs="Arial"/>
                <w:lang w:val="en-GB"/>
              </w:rPr>
            </w:pPr>
            <w:r w:rsidRPr="00E940B2">
              <w:rPr>
                <w:rFonts w:cs="Arial"/>
                <w:lang w:val="en-GB"/>
              </w:rPr>
              <w:t>25-12-2010..........</w:t>
            </w:r>
          </w:p>
        </w:tc>
      </w:tr>
    </w:tbl>
    <w:p w14:paraId="3E543956" w14:textId="77777777" w:rsidR="00B56839" w:rsidRPr="00E940B2" w:rsidRDefault="00B56839" w:rsidP="00B56839">
      <w:pPr>
        <w:rPr>
          <w:rFonts w:cs="Arial"/>
          <w:lang w:val="en-GB"/>
        </w:rPr>
      </w:pPr>
    </w:p>
    <w:p w14:paraId="3E543957" w14:textId="77777777" w:rsidR="00B56839" w:rsidRPr="00E940B2" w:rsidRDefault="00B56839" w:rsidP="00B56839">
      <w:pPr>
        <w:rPr>
          <w:rFonts w:cs="Arial"/>
          <w:lang w:val="en-GB"/>
        </w:rPr>
      </w:pPr>
    </w:p>
    <w:p w14:paraId="3E543958" w14:textId="77777777" w:rsidR="00B56839" w:rsidRPr="00E940B2" w:rsidRDefault="00B56839" w:rsidP="00B56839">
      <w:pPr>
        <w:pStyle w:val="Kop6"/>
        <w:tabs>
          <w:tab w:val="left" w:pos="993"/>
          <w:tab w:val="left" w:pos="1276"/>
          <w:tab w:val="left" w:pos="4536"/>
          <w:tab w:val="left" w:pos="5529"/>
        </w:tabs>
        <w:spacing w:before="0" w:after="0"/>
        <w:rPr>
          <w:rFonts w:ascii="Verdana" w:hAnsi="Verdana" w:cs="Arial"/>
          <w:bCs w:val="0"/>
          <w:lang w:val="en-GB"/>
        </w:rPr>
      </w:pPr>
      <w:r w:rsidRPr="00E940B2">
        <w:rPr>
          <w:rFonts w:ascii="Verdana" w:hAnsi="Verdana" w:cs="Arial"/>
          <w:bCs w:val="0"/>
          <w:lang w:val="en-GB"/>
        </w:rPr>
        <w:t>Project partners herewith state that:</w:t>
      </w:r>
    </w:p>
    <w:p w14:paraId="3E543959" w14:textId="77777777" w:rsidR="00B56839" w:rsidRPr="00DE11FB" w:rsidRDefault="00B56839" w:rsidP="00B56839">
      <w:pPr>
        <w:numPr>
          <w:ilvl w:val="0"/>
          <w:numId w:val="11"/>
        </w:numPr>
        <w:rPr>
          <w:rFonts w:cs="Arial"/>
          <w:lang w:val="en-GB"/>
        </w:rPr>
      </w:pPr>
      <w:r w:rsidRPr="00DE11FB">
        <w:rPr>
          <w:rFonts w:cs="Arial"/>
          <w:lang w:val="en-GB"/>
        </w:rPr>
        <w:t xml:space="preserve">the following production and/or sales volume have been realised by the project in the period </w:t>
      </w:r>
      <w:r w:rsidRPr="00DE11FB">
        <w:rPr>
          <w:rFonts w:cs="Arial"/>
          <w:b/>
          <w:lang w:val="en-GB"/>
        </w:rPr>
        <w:t>01-07-2009</w:t>
      </w:r>
      <w:r w:rsidRPr="00DE11FB">
        <w:rPr>
          <w:rFonts w:cs="Arial"/>
          <w:lang w:val="en-GB"/>
        </w:rPr>
        <w:t xml:space="preserve"> until </w:t>
      </w:r>
      <w:r w:rsidRPr="00DE11FB">
        <w:rPr>
          <w:rFonts w:cs="Arial"/>
          <w:b/>
          <w:lang w:val="en-GB"/>
        </w:rPr>
        <w:t xml:space="preserve">01-07-2010. </w:t>
      </w:r>
      <w:r w:rsidRPr="00DE11FB">
        <w:rPr>
          <w:rFonts w:cs="Arial"/>
          <w:lang w:val="en-GB"/>
        </w:rPr>
        <w:t>This production and/or sales volume correspond(s) with the production and/or sales targets mentioned</w:t>
      </w:r>
      <w:r w:rsidR="00D71E5C" w:rsidRPr="00DE11FB">
        <w:rPr>
          <w:rFonts w:cs="Arial"/>
          <w:lang w:val="en-GB"/>
        </w:rPr>
        <w:t xml:space="preserve"> in the Administrative Decision.</w:t>
      </w:r>
    </w:p>
    <w:p w14:paraId="3E54395A" w14:textId="77777777" w:rsidR="00B56839" w:rsidRPr="00E940B2" w:rsidRDefault="00B56839" w:rsidP="00B56839">
      <w:pPr>
        <w:numPr>
          <w:ilvl w:val="0"/>
          <w:numId w:val="11"/>
        </w:numPr>
        <w:rPr>
          <w:rFonts w:cs="Arial"/>
          <w:lang w:val="en-GB"/>
        </w:rPr>
      </w:pPr>
      <w:r w:rsidRPr="00DE11FB">
        <w:rPr>
          <w:rFonts w:cs="Arial"/>
          <w:lang w:val="en-GB"/>
        </w:rPr>
        <w:t xml:space="preserve">for proof of these results, please refer to the document(s), signed by </w:t>
      </w:r>
      <w:r w:rsidR="00E05B4B" w:rsidRPr="00DE11FB">
        <w:rPr>
          <w:rFonts w:cs="Arial"/>
          <w:lang w:val="en-GB"/>
        </w:rPr>
        <w:t>Local P</w:t>
      </w:r>
      <w:r w:rsidR="001D7903" w:rsidRPr="00DE11FB">
        <w:rPr>
          <w:rFonts w:cs="Arial"/>
          <w:lang w:val="en-GB"/>
        </w:rPr>
        <w:t>artner</w:t>
      </w:r>
      <w:r w:rsidRPr="00DE11FB">
        <w:rPr>
          <w:rFonts w:cs="Arial"/>
          <w:lang w:val="en-GB"/>
        </w:rPr>
        <w:t xml:space="preserve"> and </w:t>
      </w:r>
      <w:r w:rsidR="001D7903" w:rsidRPr="00DE11FB">
        <w:rPr>
          <w:rFonts w:cs="Arial"/>
          <w:lang w:val="en-GB"/>
        </w:rPr>
        <w:t>Applicant</w:t>
      </w:r>
      <w:r w:rsidRPr="00DE11FB">
        <w:rPr>
          <w:rFonts w:cs="Arial"/>
          <w:lang w:val="en-GB"/>
        </w:rPr>
        <w:t>, in the annex.</w:t>
      </w:r>
    </w:p>
    <w:p w14:paraId="3E54395B" w14:textId="77777777" w:rsidR="00B56839" w:rsidRPr="00E940B2" w:rsidRDefault="00B56839" w:rsidP="00B56839">
      <w:pPr>
        <w:rPr>
          <w:rFonts w:cs="Arial"/>
          <w:lang w:val="en-GB"/>
        </w:rPr>
      </w:pPr>
    </w:p>
    <w:p w14:paraId="3E54395C" w14:textId="77777777" w:rsidR="00B56839" w:rsidRPr="00E940B2" w:rsidRDefault="00B56839" w:rsidP="00B56839">
      <w:pPr>
        <w:rPr>
          <w:rFonts w:cs="Arial"/>
          <w:lang w:val="en-GB"/>
        </w:rPr>
      </w:pPr>
      <w:r w:rsidRPr="00E940B2">
        <w:rPr>
          <w:rFonts w:cs="Arial"/>
          <w:b/>
          <w:sz w:val="22"/>
          <w:szCs w:val="22"/>
          <w:lang w:val="en-GB"/>
        </w:rPr>
        <w:t>Production and/or sales realised</w:t>
      </w:r>
    </w:p>
    <w:p w14:paraId="3E54395D" w14:textId="77777777" w:rsidR="00B56839" w:rsidRPr="00E940B2" w:rsidRDefault="00B56839" w:rsidP="00B56839">
      <w:pPr>
        <w:rPr>
          <w:rFonts w:cs="Arial"/>
          <w:lang w:val="en-GB"/>
        </w:rPr>
      </w:pPr>
    </w:p>
    <w:tbl>
      <w:tblPr>
        <w:tblW w:w="9214" w:type="dxa"/>
        <w:tblBorders>
          <w:top w:val="single" w:sz="12" w:space="0" w:color="808080"/>
          <w:left w:val="single" w:sz="12" w:space="0" w:color="808080"/>
          <w:bottom w:val="single" w:sz="12" w:space="0" w:color="808080"/>
          <w:right w:val="single" w:sz="12" w:space="0" w:color="808080"/>
          <w:insideH w:val="single" w:sz="12"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5252"/>
        <w:gridCol w:w="1981"/>
        <w:gridCol w:w="1981"/>
      </w:tblGrid>
      <w:tr w:rsidR="00B56839" w:rsidRPr="00E940B2" w14:paraId="3E543961" w14:textId="77777777" w:rsidTr="00E05B4B">
        <w:trPr>
          <w:trHeight w:val="851"/>
        </w:trPr>
        <w:tc>
          <w:tcPr>
            <w:tcW w:w="5252" w:type="dxa"/>
            <w:shd w:val="pct15" w:color="auto" w:fill="auto"/>
          </w:tcPr>
          <w:p w14:paraId="3E54395E" w14:textId="77777777" w:rsidR="00B56839" w:rsidRPr="00E940B2" w:rsidRDefault="00B56839" w:rsidP="005E7AA8">
            <w:pPr>
              <w:tabs>
                <w:tab w:val="left" w:pos="993"/>
                <w:tab w:val="left" w:pos="1276"/>
                <w:tab w:val="left" w:pos="4536"/>
                <w:tab w:val="left" w:pos="5529"/>
              </w:tabs>
              <w:rPr>
                <w:rFonts w:cs="Arial"/>
                <w:b/>
                <w:lang w:val="en-GB"/>
              </w:rPr>
            </w:pPr>
            <w:r w:rsidRPr="00E940B2">
              <w:rPr>
                <w:rFonts w:cs="Arial"/>
                <w:b/>
                <w:lang w:val="en-GB"/>
              </w:rPr>
              <w:t>Description</w:t>
            </w:r>
          </w:p>
        </w:tc>
        <w:tc>
          <w:tcPr>
            <w:tcW w:w="1981" w:type="dxa"/>
            <w:shd w:val="pct15" w:color="auto" w:fill="auto"/>
          </w:tcPr>
          <w:p w14:paraId="3E54395F" w14:textId="77777777" w:rsidR="00B56839" w:rsidRPr="00E940B2" w:rsidRDefault="00B56839" w:rsidP="005E7AA8">
            <w:pPr>
              <w:tabs>
                <w:tab w:val="left" w:pos="993"/>
                <w:tab w:val="left" w:pos="1276"/>
                <w:tab w:val="left" w:pos="4536"/>
                <w:tab w:val="left" w:pos="5529"/>
              </w:tabs>
              <w:jc w:val="center"/>
              <w:rPr>
                <w:rFonts w:cs="Arial"/>
                <w:b/>
                <w:lang w:val="en-GB"/>
              </w:rPr>
            </w:pPr>
            <w:r w:rsidRPr="00E940B2">
              <w:rPr>
                <w:rFonts w:cs="Arial"/>
                <w:b/>
                <w:lang w:val="en-GB"/>
              </w:rPr>
              <w:t>Production / sales</w:t>
            </w:r>
            <w:r w:rsidR="00D71E5C" w:rsidRPr="00E940B2">
              <w:rPr>
                <w:rFonts w:cs="Arial"/>
                <w:b/>
                <w:lang w:val="en-GB"/>
              </w:rPr>
              <w:t xml:space="preserve"> in A</w:t>
            </w:r>
            <w:r w:rsidRPr="00E940B2">
              <w:rPr>
                <w:rFonts w:cs="Arial"/>
                <w:b/>
                <w:lang w:val="en-GB"/>
              </w:rPr>
              <w:t>dministrative</w:t>
            </w:r>
            <w:r w:rsidRPr="00E940B2">
              <w:rPr>
                <w:rFonts w:cs="Arial"/>
                <w:b/>
                <w:lang w:val="en-GB"/>
              </w:rPr>
              <w:br/>
              <w:t>Decision</w:t>
            </w:r>
          </w:p>
        </w:tc>
        <w:tc>
          <w:tcPr>
            <w:tcW w:w="1981" w:type="dxa"/>
            <w:shd w:val="pct15" w:color="auto" w:fill="auto"/>
          </w:tcPr>
          <w:p w14:paraId="3E543960" w14:textId="77777777" w:rsidR="00B56839" w:rsidRPr="00E940B2" w:rsidRDefault="00B56839" w:rsidP="005E7AA8">
            <w:pPr>
              <w:tabs>
                <w:tab w:val="left" w:pos="993"/>
                <w:tab w:val="left" w:pos="1276"/>
                <w:tab w:val="left" w:pos="4536"/>
                <w:tab w:val="left" w:pos="5529"/>
              </w:tabs>
              <w:jc w:val="center"/>
              <w:rPr>
                <w:rFonts w:cs="Arial"/>
                <w:b/>
                <w:lang w:val="en-GB"/>
              </w:rPr>
            </w:pPr>
            <w:r w:rsidRPr="00E940B2">
              <w:rPr>
                <w:rFonts w:cs="Arial"/>
                <w:b/>
                <w:lang w:val="en-GB"/>
              </w:rPr>
              <w:t>Realised</w:t>
            </w:r>
            <w:r w:rsidRPr="00E940B2">
              <w:rPr>
                <w:rFonts w:cs="Arial"/>
                <w:b/>
                <w:lang w:val="en-GB"/>
              </w:rPr>
              <w:br/>
              <w:t>production / sales</w:t>
            </w:r>
          </w:p>
        </w:tc>
      </w:tr>
      <w:tr w:rsidR="00B56839" w:rsidRPr="00E940B2" w14:paraId="3E543965" w14:textId="77777777" w:rsidTr="00E05B4B">
        <w:trPr>
          <w:trHeight w:val="284"/>
        </w:trPr>
        <w:tc>
          <w:tcPr>
            <w:tcW w:w="5252" w:type="dxa"/>
            <w:vAlign w:val="center"/>
          </w:tcPr>
          <w:p w14:paraId="3E543962" w14:textId="77777777" w:rsidR="00B56839" w:rsidRPr="00E940B2" w:rsidRDefault="00FD5BD8" w:rsidP="005E7AA8">
            <w:pPr>
              <w:rPr>
                <w:rFonts w:cs="Arial"/>
                <w:lang w:val="en-GB"/>
              </w:rPr>
            </w:pPr>
            <w:r w:rsidRPr="00E940B2">
              <w:rPr>
                <w:rFonts w:cs="Arial"/>
                <w:lang w:val="en-GB"/>
              </w:rPr>
              <w:t>Mtons</w:t>
            </w:r>
            <w:r w:rsidR="00C96EC3" w:rsidRPr="00E940B2">
              <w:rPr>
                <w:rFonts w:cs="Arial"/>
                <w:lang w:val="en-GB"/>
              </w:rPr>
              <w:t xml:space="preserve"> </w:t>
            </w:r>
            <w:r w:rsidRPr="00E940B2">
              <w:rPr>
                <w:rFonts w:cs="Arial"/>
                <w:lang w:val="en-GB"/>
              </w:rPr>
              <w:t>cashew nut</w:t>
            </w:r>
            <w:r w:rsidR="00C96EC3" w:rsidRPr="00E940B2">
              <w:rPr>
                <w:rFonts w:cs="Arial"/>
                <w:lang w:val="en-GB"/>
              </w:rPr>
              <w:t xml:space="preserve"> kernels</w:t>
            </w:r>
          </w:p>
        </w:tc>
        <w:tc>
          <w:tcPr>
            <w:tcW w:w="1981" w:type="dxa"/>
            <w:vAlign w:val="center"/>
          </w:tcPr>
          <w:p w14:paraId="3E543963" w14:textId="77777777" w:rsidR="00B56839" w:rsidRPr="00E940B2" w:rsidRDefault="00B56839" w:rsidP="005E7AA8">
            <w:pPr>
              <w:rPr>
                <w:rFonts w:cs="Arial"/>
                <w:lang w:val="en-GB"/>
              </w:rPr>
            </w:pPr>
            <w:r w:rsidRPr="00E940B2">
              <w:rPr>
                <w:rFonts w:cs="Arial"/>
                <w:lang w:val="en-GB"/>
              </w:rPr>
              <w:t>25</w:t>
            </w:r>
            <w:r w:rsidR="00D71E5C" w:rsidRPr="00E940B2">
              <w:rPr>
                <w:rFonts w:cs="Arial"/>
                <w:lang w:val="en-GB"/>
              </w:rPr>
              <w:t>,</w:t>
            </w:r>
            <w:r w:rsidRPr="00E940B2">
              <w:rPr>
                <w:rFonts w:cs="Arial"/>
                <w:lang w:val="en-GB"/>
              </w:rPr>
              <w:t>000</w:t>
            </w:r>
          </w:p>
        </w:tc>
        <w:tc>
          <w:tcPr>
            <w:tcW w:w="1981" w:type="dxa"/>
            <w:vAlign w:val="center"/>
          </w:tcPr>
          <w:p w14:paraId="3E543964" w14:textId="77777777" w:rsidR="00B56839" w:rsidRPr="00E940B2" w:rsidRDefault="00C96EC3" w:rsidP="005E7AA8">
            <w:pPr>
              <w:rPr>
                <w:rFonts w:cs="Arial"/>
                <w:lang w:val="en-GB"/>
              </w:rPr>
            </w:pPr>
            <w:r w:rsidRPr="00E940B2">
              <w:rPr>
                <w:rFonts w:cs="Arial"/>
                <w:lang w:val="en-GB"/>
              </w:rPr>
              <w:t xml:space="preserve">400 </w:t>
            </w:r>
            <w:r w:rsidR="00FD5BD8" w:rsidRPr="00E940B2">
              <w:rPr>
                <w:rFonts w:cs="Arial"/>
                <w:lang w:val="en-GB"/>
              </w:rPr>
              <w:t>Mtons</w:t>
            </w:r>
          </w:p>
        </w:tc>
      </w:tr>
    </w:tbl>
    <w:p w14:paraId="3E543966" w14:textId="77777777" w:rsidR="00B56839" w:rsidRPr="00E940B2" w:rsidRDefault="00B56839" w:rsidP="00B56839">
      <w:pPr>
        <w:rPr>
          <w:rFonts w:cs="Arial"/>
          <w:lang w:val="en-GB"/>
        </w:rPr>
      </w:pPr>
    </w:p>
    <w:p w14:paraId="3E543967" w14:textId="77777777" w:rsidR="00B56839" w:rsidRPr="00E940B2" w:rsidRDefault="00B56839" w:rsidP="00B56839">
      <w:pPr>
        <w:rPr>
          <w:rFonts w:cs="Arial"/>
          <w:lang w:val="en-GB"/>
        </w:rPr>
      </w:pPr>
    </w:p>
    <w:tbl>
      <w:tblPr>
        <w:tblStyle w:val="Tabelraster"/>
        <w:tblW w:w="921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85" w:type="dxa"/>
          <w:left w:w="85" w:type="dxa"/>
          <w:bottom w:w="85" w:type="dxa"/>
          <w:right w:w="85" w:type="dxa"/>
        </w:tblCellMar>
        <w:tblLook w:val="01E0" w:firstRow="1" w:lastRow="1" w:firstColumn="1" w:lastColumn="1" w:noHBand="0" w:noVBand="0"/>
      </w:tblPr>
      <w:tblGrid>
        <w:gridCol w:w="1384"/>
        <w:gridCol w:w="3223"/>
        <w:gridCol w:w="1313"/>
        <w:gridCol w:w="3294"/>
      </w:tblGrid>
      <w:tr w:rsidR="00B56839" w:rsidRPr="00E940B2" w14:paraId="3E54396B" w14:textId="77777777" w:rsidTr="005E7AA8">
        <w:trPr>
          <w:trHeight w:val="680"/>
        </w:trPr>
        <w:tc>
          <w:tcPr>
            <w:tcW w:w="4607" w:type="dxa"/>
            <w:gridSpan w:val="2"/>
            <w:tcBorders>
              <w:top w:val="single" w:sz="12" w:space="0" w:color="808080"/>
              <w:left w:val="single" w:sz="12" w:space="0" w:color="808080"/>
              <w:bottom w:val="single" w:sz="12" w:space="0" w:color="808080"/>
            </w:tcBorders>
            <w:shd w:val="pct15" w:color="auto" w:fill="auto"/>
          </w:tcPr>
          <w:p w14:paraId="3E543968" w14:textId="77777777" w:rsidR="00B56839" w:rsidRPr="00E940B2" w:rsidRDefault="00B56839" w:rsidP="005E7AA8">
            <w:pPr>
              <w:pStyle w:val="Standaard12ptinterlinie"/>
              <w:spacing w:line="260" w:lineRule="atLeast"/>
              <w:rPr>
                <w:rFonts w:ascii="Verdana" w:hAnsi="Verdana" w:cs="Arial"/>
                <w:szCs w:val="22"/>
              </w:rPr>
            </w:pPr>
            <w:r w:rsidRPr="00E940B2">
              <w:rPr>
                <w:rFonts w:ascii="Verdana" w:hAnsi="Verdana" w:cs="Arial"/>
                <w:b/>
                <w:szCs w:val="22"/>
                <w:u w:val="single"/>
              </w:rPr>
              <w:t xml:space="preserve">For </w:t>
            </w:r>
            <w:r w:rsidR="001D7903" w:rsidRPr="00E940B2">
              <w:rPr>
                <w:rFonts w:ascii="Verdana" w:hAnsi="Verdana" w:cs="Arial"/>
                <w:b/>
                <w:szCs w:val="22"/>
                <w:u w:val="single"/>
              </w:rPr>
              <w:t>Applicant</w:t>
            </w:r>
          </w:p>
        </w:tc>
        <w:tc>
          <w:tcPr>
            <w:tcW w:w="4607" w:type="dxa"/>
            <w:gridSpan w:val="2"/>
            <w:tcBorders>
              <w:top w:val="single" w:sz="12" w:space="0" w:color="808080"/>
              <w:bottom w:val="single" w:sz="12" w:space="0" w:color="808080"/>
              <w:right w:val="single" w:sz="12" w:space="0" w:color="808080"/>
            </w:tcBorders>
            <w:shd w:val="pct15" w:color="auto" w:fill="auto"/>
          </w:tcPr>
          <w:p w14:paraId="3E543969" w14:textId="77777777" w:rsidR="00B56839" w:rsidRPr="00E940B2" w:rsidRDefault="00B56839" w:rsidP="005E7AA8">
            <w:pPr>
              <w:pStyle w:val="Standaard12ptinterlinie"/>
              <w:spacing w:line="260" w:lineRule="atLeast"/>
              <w:rPr>
                <w:rFonts w:ascii="Verdana" w:hAnsi="Verdana" w:cs="Arial"/>
                <w:b/>
                <w:szCs w:val="22"/>
                <w:u w:val="single"/>
              </w:rPr>
            </w:pPr>
            <w:r w:rsidRPr="00E940B2">
              <w:rPr>
                <w:rFonts w:ascii="Verdana" w:hAnsi="Verdana" w:cs="Arial"/>
                <w:b/>
                <w:szCs w:val="22"/>
                <w:u w:val="single"/>
              </w:rPr>
              <w:t xml:space="preserve">For </w:t>
            </w:r>
            <w:r w:rsidR="00E05B4B">
              <w:rPr>
                <w:rFonts w:ascii="Verdana" w:hAnsi="Verdana" w:cs="Arial"/>
                <w:b/>
                <w:szCs w:val="22"/>
                <w:u w:val="single"/>
              </w:rPr>
              <w:t>Local P</w:t>
            </w:r>
            <w:r w:rsidR="001D7903" w:rsidRPr="00E940B2">
              <w:rPr>
                <w:rFonts w:ascii="Verdana" w:hAnsi="Verdana" w:cs="Arial"/>
                <w:b/>
                <w:szCs w:val="22"/>
                <w:u w:val="single"/>
              </w:rPr>
              <w:t>artner</w:t>
            </w:r>
            <w:r w:rsidRPr="00E940B2">
              <w:rPr>
                <w:rFonts w:ascii="Verdana" w:hAnsi="Verdana" w:cs="Arial"/>
                <w:b/>
                <w:szCs w:val="22"/>
                <w:u w:val="single"/>
              </w:rPr>
              <w:t xml:space="preserve"> / JV partner</w:t>
            </w:r>
          </w:p>
          <w:p w14:paraId="3E54396A" w14:textId="77777777" w:rsidR="00B56839" w:rsidRPr="00E940B2" w:rsidRDefault="00B56839" w:rsidP="005E7AA8">
            <w:pPr>
              <w:pStyle w:val="Standaard12ptinterlinie"/>
              <w:spacing w:line="260" w:lineRule="atLeast"/>
              <w:rPr>
                <w:rFonts w:ascii="Verdana" w:hAnsi="Verdana" w:cs="Arial"/>
                <w:szCs w:val="22"/>
              </w:rPr>
            </w:pPr>
            <w:r w:rsidRPr="00E940B2">
              <w:rPr>
                <w:rFonts w:ascii="Verdana" w:hAnsi="Verdana" w:cs="Arial"/>
                <w:b/>
                <w:szCs w:val="22"/>
                <w:u w:val="single"/>
              </w:rPr>
              <w:t xml:space="preserve">(not being the </w:t>
            </w:r>
            <w:r w:rsidR="001D7903" w:rsidRPr="00E940B2">
              <w:rPr>
                <w:rFonts w:ascii="Verdana" w:hAnsi="Verdana" w:cs="Arial"/>
                <w:b/>
                <w:szCs w:val="22"/>
                <w:u w:val="single"/>
              </w:rPr>
              <w:t>Applicant</w:t>
            </w:r>
            <w:r w:rsidRPr="00E940B2">
              <w:rPr>
                <w:rFonts w:ascii="Verdana" w:hAnsi="Verdana" w:cs="Arial"/>
                <w:b/>
                <w:szCs w:val="22"/>
                <w:u w:val="single"/>
              </w:rPr>
              <w:t>)</w:t>
            </w:r>
          </w:p>
        </w:tc>
      </w:tr>
      <w:tr w:rsidR="00B56839" w:rsidRPr="00E940B2" w14:paraId="3E543970" w14:textId="77777777" w:rsidTr="005E7AA8">
        <w:trPr>
          <w:trHeight w:val="284"/>
        </w:trPr>
        <w:tc>
          <w:tcPr>
            <w:tcW w:w="1384" w:type="dxa"/>
            <w:tcBorders>
              <w:top w:val="single" w:sz="12" w:space="0" w:color="808080"/>
              <w:left w:val="single" w:sz="12" w:space="0" w:color="808080"/>
              <w:bottom w:val="single" w:sz="4" w:space="0" w:color="808080"/>
              <w:right w:val="single" w:sz="4" w:space="0" w:color="FFFFFF"/>
            </w:tcBorders>
          </w:tcPr>
          <w:p w14:paraId="3E54396C"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Name:</w:t>
            </w:r>
          </w:p>
        </w:tc>
        <w:tc>
          <w:tcPr>
            <w:tcW w:w="3223" w:type="dxa"/>
            <w:tcBorders>
              <w:top w:val="single" w:sz="12" w:space="0" w:color="808080"/>
              <w:left w:val="single" w:sz="4" w:space="0" w:color="FFFFFF"/>
              <w:bottom w:val="single" w:sz="4" w:space="0" w:color="808080"/>
            </w:tcBorders>
          </w:tcPr>
          <w:p w14:paraId="3E54396D"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Jan Petersen</w:t>
            </w:r>
            <w:r w:rsidR="00D71E5C" w:rsidRPr="00E940B2">
              <w:rPr>
                <w:rFonts w:ascii="Verdana" w:hAnsi="Verdana" w:cs="Arial"/>
              </w:rPr>
              <w:t>..........</w:t>
            </w:r>
          </w:p>
        </w:tc>
        <w:tc>
          <w:tcPr>
            <w:tcW w:w="1313" w:type="dxa"/>
            <w:tcBorders>
              <w:top w:val="single" w:sz="12" w:space="0" w:color="808080"/>
              <w:bottom w:val="single" w:sz="4" w:space="0" w:color="808080"/>
              <w:right w:val="single" w:sz="4" w:space="0" w:color="FFFFFF"/>
            </w:tcBorders>
          </w:tcPr>
          <w:p w14:paraId="3E54396E"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Name:</w:t>
            </w:r>
          </w:p>
        </w:tc>
        <w:tc>
          <w:tcPr>
            <w:tcW w:w="3294" w:type="dxa"/>
            <w:tcBorders>
              <w:top w:val="single" w:sz="12" w:space="0" w:color="808080"/>
              <w:left w:val="single" w:sz="4" w:space="0" w:color="FFFFFF"/>
              <w:bottom w:val="single" w:sz="4" w:space="0" w:color="808080"/>
              <w:right w:val="single" w:sz="12" w:space="0" w:color="808080"/>
            </w:tcBorders>
          </w:tcPr>
          <w:p w14:paraId="3E54396F"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Karugu Mpensa</w:t>
            </w:r>
            <w:r w:rsidR="00D71E5C" w:rsidRPr="00E940B2">
              <w:rPr>
                <w:rFonts w:ascii="Verdana" w:hAnsi="Verdana" w:cs="Arial"/>
              </w:rPr>
              <w:t>..........</w:t>
            </w:r>
          </w:p>
        </w:tc>
      </w:tr>
      <w:tr w:rsidR="00B56839" w:rsidRPr="00E940B2" w14:paraId="3E543975" w14:textId="77777777" w:rsidTr="005E7AA8">
        <w:trPr>
          <w:trHeight w:val="284"/>
        </w:trPr>
        <w:tc>
          <w:tcPr>
            <w:tcW w:w="1384" w:type="dxa"/>
            <w:tcBorders>
              <w:left w:val="single" w:sz="12" w:space="0" w:color="808080"/>
              <w:right w:val="single" w:sz="4" w:space="0" w:color="FFFFFF"/>
            </w:tcBorders>
          </w:tcPr>
          <w:p w14:paraId="3E543971"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Position:</w:t>
            </w:r>
          </w:p>
        </w:tc>
        <w:tc>
          <w:tcPr>
            <w:tcW w:w="3223" w:type="dxa"/>
            <w:tcBorders>
              <w:left w:val="single" w:sz="4" w:space="0" w:color="FFFFFF"/>
            </w:tcBorders>
          </w:tcPr>
          <w:p w14:paraId="3E543972"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Director</w:t>
            </w:r>
            <w:r w:rsidR="00D71E5C" w:rsidRPr="00E940B2">
              <w:rPr>
                <w:rFonts w:ascii="Verdana" w:hAnsi="Verdana" w:cs="Arial"/>
              </w:rPr>
              <w:t>..........</w:t>
            </w:r>
          </w:p>
        </w:tc>
        <w:tc>
          <w:tcPr>
            <w:tcW w:w="1313" w:type="dxa"/>
            <w:tcBorders>
              <w:right w:val="single" w:sz="4" w:space="0" w:color="FFFFFF"/>
            </w:tcBorders>
          </w:tcPr>
          <w:p w14:paraId="3E543973"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Position:</w:t>
            </w:r>
          </w:p>
        </w:tc>
        <w:tc>
          <w:tcPr>
            <w:tcW w:w="3294" w:type="dxa"/>
            <w:tcBorders>
              <w:left w:val="single" w:sz="4" w:space="0" w:color="FFFFFF"/>
              <w:right w:val="single" w:sz="12" w:space="0" w:color="808080"/>
            </w:tcBorders>
          </w:tcPr>
          <w:p w14:paraId="3E543974"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General Manager</w:t>
            </w:r>
            <w:r w:rsidR="00D71E5C" w:rsidRPr="00E940B2">
              <w:rPr>
                <w:rFonts w:ascii="Verdana" w:hAnsi="Verdana" w:cs="Arial"/>
              </w:rPr>
              <w:t>..........</w:t>
            </w:r>
          </w:p>
        </w:tc>
      </w:tr>
      <w:tr w:rsidR="00B56839" w:rsidRPr="00E940B2" w14:paraId="3E543978" w14:textId="77777777" w:rsidTr="005E7AA8">
        <w:trPr>
          <w:trHeight w:val="1134"/>
        </w:trPr>
        <w:tc>
          <w:tcPr>
            <w:tcW w:w="4607" w:type="dxa"/>
            <w:gridSpan w:val="2"/>
            <w:tcBorders>
              <w:left w:val="single" w:sz="12" w:space="0" w:color="808080"/>
              <w:bottom w:val="single" w:sz="4" w:space="0" w:color="808080"/>
            </w:tcBorders>
          </w:tcPr>
          <w:p w14:paraId="3E543976"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Signature:</w:t>
            </w:r>
          </w:p>
        </w:tc>
        <w:tc>
          <w:tcPr>
            <w:tcW w:w="4607" w:type="dxa"/>
            <w:gridSpan w:val="2"/>
            <w:tcBorders>
              <w:bottom w:val="single" w:sz="4" w:space="0" w:color="808080"/>
              <w:right w:val="single" w:sz="12" w:space="0" w:color="808080"/>
            </w:tcBorders>
          </w:tcPr>
          <w:p w14:paraId="3E543977"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Signature:</w:t>
            </w:r>
          </w:p>
        </w:tc>
      </w:tr>
      <w:tr w:rsidR="00B56839" w:rsidRPr="00E940B2" w14:paraId="3E54397D" w14:textId="77777777" w:rsidTr="005E7AA8">
        <w:trPr>
          <w:trHeight w:val="284"/>
        </w:trPr>
        <w:tc>
          <w:tcPr>
            <w:tcW w:w="1384" w:type="dxa"/>
            <w:tcBorders>
              <w:left w:val="single" w:sz="12" w:space="0" w:color="808080"/>
              <w:bottom w:val="single" w:sz="12" w:space="0" w:color="808080"/>
              <w:right w:val="single" w:sz="4" w:space="0" w:color="FFFFFF"/>
            </w:tcBorders>
          </w:tcPr>
          <w:p w14:paraId="3E543979"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Date:</w:t>
            </w:r>
          </w:p>
        </w:tc>
        <w:tc>
          <w:tcPr>
            <w:tcW w:w="3223" w:type="dxa"/>
            <w:tcBorders>
              <w:left w:val="single" w:sz="4" w:space="0" w:color="FFFFFF"/>
              <w:bottom w:val="single" w:sz="12" w:space="0" w:color="808080"/>
            </w:tcBorders>
          </w:tcPr>
          <w:p w14:paraId="3E54397A" w14:textId="77777777" w:rsidR="00B56839" w:rsidRPr="00E940B2" w:rsidRDefault="00D71E5C" w:rsidP="005E7AA8">
            <w:pPr>
              <w:pStyle w:val="Standaard12ptinterlinie"/>
              <w:spacing w:line="260" w:lineRule="atLeast"/>
              <w:rPr>
                <w:rFonts w:ascii="Verdana" w:hAnsi="Verdana" w:cs="Arial"/>
                <w:sz w:val="20"/>
              </w:rPr>
            </w:pPr>
            <w:r w:rsidRPr="00E940B2">
              <w:rPr>
                <w:rFonts w:ascii="Verdana" w:hAnsi="Verdana" w:cs="Arial"/>
                <w:sz w:val="20"/>
              </w:rPr>
              <w:t>25-12-2010</w:t>
            </w:r>
            <w:r w:rsidRPr="00E940B2">
              <w:rPr>
                <w:rFonts w:ascii="Verdana" w:hAnsi="Verdana" w:cs="Arial"/>
              </w:rPr>
              <w:t>..........</w:t>
            </w:r>
          </w:p>
        </w:tc>
        <w:tc>
          <w:tcPr>
            <w:tcW w:w="1313" w:type="dxa"/>
            <w:tcBorders>
              <w:bottom w:val="single" w:sz="12" w:space="0" w:color="808080"/>
              <w:right w:val="single" w:sz="4" w:space="0" w:color="FFFFFF"/>
            </w:tcBorders>
          </w:tcPr>
          <w:p w14:paraId="3E54397B" w14:textId="77777777" w:rsidR="00B56839" w:rsidRPr="00E940B2" w:rsidRDefault="00B56839" w:rsidP="005E7AA8">
            <w:pPr>
              <w:pStyle w:val="Standaard12ptinterlinie"/>
              <w:spacing w:line="260" w:lineRule="atLeast"/>
              <w:rPr>
                <w:rFonts w:ascii="Verdana" w:hAnsi="Verdana" w:cs="Arial"/>
                <w:sz w:val="20"/>
              </w:rPr>
            </w:pPr>
            <w:r w:rsidRPr="00E940B2">
              <w:rPr>
                <w:rFonts w:ascii="Verdana" w:hAnsi="Verdana" w:cs="Arial"/>
                <w:b/>
                <w:sz w:val="20"/>
              </w:rPr>
              <w:t>Date:</w:t>
            </w:r>
          </w:p>
        </w:tc>
        <w:tc>
          <w:tcPr>
            <w:tcW w:w="3294" w:type="dxa"/>
            <w:tcBorders>
              <w:left w:val="single" w:sz="4" w:space="0" w:color="FFFFFF"/>
              <w:bottom w:val="single" w:sz="12" w:space="0" w:color="808080"/>
              <w:right w:val="single" w:sz="12" w:space="0" w:color="808080"/>
            </w:tcBorders>
          </w:tcPr>
          <w:p w14:paraId="3E54397C" w14:textId="77777777" w:rsidR="00B56839" w:rsidRPr="00E940B2" w:rsidRDefault="00D71E5C" w:rsidP="005E7AA8">
            <w:pPr>
              <w:pStyle w:val="Standaard12ptinterlinie"/>
              <w:spacing w:line="260" w:lineRule="atLeast"/>
              <w:rPr>
                <w:rFonts w:ascii="Verdana" w:hAnsi="Verdana" w:cs="Arial"/>
                <w:sz w:val="20"/>
              </w:rPr>
            </w:pPr>
            <w:r w:rsidRPr="00E940B2">
              <w:rPr>
                <w:rFonts w:ascii="Verdana" w:hAnsi="Verdana" w:cs="Arial"/>
                <w:sz w:val="20"/>
              </w:rPr>
              <w:t>26-12-2010</w:t>
            </w:r>
            <w:r w:rsidRPr="00E940B2">
              <w:rPr>
                <w:rFonts w:ascii="Verdana" w:hAnsi="Verdana" w:cs="Arial"/>
              </w:rPr>
              <w:t>..........</w:t>
            </w:r>
          </w:p>
        </w:tc>
      </w:tr>
    </w:tbl>
    <w:p w14:paraId="3E54397E" w14:textId="77777777" w:rsidR="00C96EC3" w:rsidRPr="00E940B2" w:rsidRDefault="00C96EC3" w:rsidP="00C96EC3">
      <w:pPr>
        <w:pStyle w:val="titel2"/>
      </w:pPr>
      <w:bookmarkStart w:id="53" w:name="_Toc379277811"/>
      <w:r w:rsidRPr="00E940B2">
        <w:lastRenderedPageBreak/>
        <w:t>Statement of expenses example</w:t>
      </w:r>
      <w:bookmarkEnd w:id="53"/>
    </w:p>
    <w:p w14:paraId="3E54397F" w14:textId="77777777" w:rsidR="00AA7049" w:rsidRPr="00E940B2" w:rsidRDefault="00AA7049" w:rsidP="00713F05">
      <w:pPr>
        <w:rPr>
          <w:b/>
          <w:sz w:val="22"/>
          <w:lang w:val="en-GB"/>
        </w:rPr>
      </w:pPr>
      <w:r w:rsidRPr="00E940B2">
        <w:rPr>
          <w:b/>
          <w:sz w:val="22"/>
          <w:lang w:val="en-GB"/>
        </w:rPr>
        <w:t xml:space="preserve">Appendices to the administrative decision on which the statement of expenses is </w:t>
      </w:r>
      <w:r w:rsidR="008B6C6F" w:rsidRPr="00E940B2">
        <w:rPr>
          <w:b/>
          <w:sz w:val="22"/>
          <w:lang w:val="en-GB"/>
        </w:rPr>
        <w:t>b</w:t>
      </w:r>
      <w:r w:rsidRPr="00E940B2">
        <w:rPr>
          <w:b/>
          <w:sz w:val="22"/>
          <w:lang w:val="en-GB"/>
        </w:rPr>
        <w:t>uilt</w:t>
      </w:r>
    </w:p>
    <w:p w14:paraId="3E543980" w14:textId="77777777" w:rsidR="00713F05" w:rsidRPr="00E940B2" w:rsidRDefault="00713F05" w:rsidP="00713F05">
      <w:pPr>
        <w:rPr>
          <w:b/>
          <w:sz w:val="22"/>
          <w:lang w:val="en-GB"/>
        </w:rPr>
      </w:pPr>
    </w:p>
    <w:p w14:paraId="3E543981" w14:textId="77777777" w:rsidR="00AA7049" w:rsidRPr="00E940B2" w:rsidRDefault="00D71E5C" w:rsidP="008B6C6F">
      <w:pPr>
        <w:rPr>
          <w:b/>
          <w:sz w:val="22"/>
          <w:lang w:val="en-GB"/>
        </w:rPr>
      </w:pPr>
      <w:r w:rsidRPr="00E940B2">
        <w:rPr>
          <w:b/>
          <w:sz w:val="22"/>
          <w:lang w:val="en-GB"/>
        </w:rPr>
        <w:t>The results</w:t>
      </w:r>
    </w:p>
    <w:p w14:paraId="3E543982" w14:textId="77777777" w:rsidR="00AA7049" w:rsidRPr="00E940B2" w:rsidRDefault="00AA7049" w:rsidP="00AA7049">
      <w:pPr>
        <w:rPr>
          <w:lang w:val="en-GB"/>
        </w:rPr>
      </w:pPr>
    </w:p>
    <w:tbl>
      <w:tblPr>
        <w:tblStyle w:val="Tabelraster"/>
        <w:tblW w:w="8568" w:type="dxa"/>
        <w:tblLook w:val="01E0" w:firstRow="1" w:lastRow="1" w:firstColumn="1" w:lastColumn="1" w:noHBand="0" w:noVBand="0"/>
      </w:tblPr>
      <w:tblGrid>
        <w:gridCol w:w="1368"/>
        <w:gridCol w:w="2880"/>
        <w:gridCol w:w="4320"/>
      </w:tblGrid>
      <w:tr w:rsidR="00AA7049" w:rsidRPr="00E940B2" w14:paraId="3E543985" w14:textId="77777777" w:rsidTr="00F23E9F">
        <w:tc>
          <w:tcPr>
            <w:tcW w:w="1368" w:type="dxa"/>
          </w:tcPr>
          <w:p w14:paraId="3E543983" w14:textId="77777777" w:rsidR="00AA7049" w:rsidRPr="00E940B2" w:rsidRDefault="00AA7049" w:rsidP="00F23E9F">
            <w:pPr>
              <w:rPr>
                <w:rFonts w:cs="Arial"/>
                <w:b/>
                <w:bCs/>
                <w:sz w:val="18"/>
                <w:szCs w:val="18"/>
                <w:lang w:val="en-GB"/>
              </w:rPr>
            </w:pPr>
            <w:r w:rsidRPr="00E940B2">
              <w:rPr>
                <w:rFonts w:cs="Arial"/>
                <w:b/>
                <w:bCs/>
                <w:sz w:val="18"/>
                <w:szCs w:val="18"/>
                <w:lang w:val="en-GB"/>
              </w:rPr>
              <w:t>Result 1</w:t>
            </w:r>
          </w:p>
        </w:tc>
        <w:tc>
          <w:tcPr>
            <w:tcW w:w="7200" w:type="dxa"/>
            <w:gridSpan w:val="2"/>
          </w:tcPr>
          <w:p w14:paraId="3E543984" w14:textId="77777777" w:rsidR="00AA7049" w:rsidRPr="00E940B2" w:rsidRDefault="00AA7049" w:rsidP="00F23E9F">
            <w:pPr>
              <w:rPr>
                <w:rFonts w:cs="Arial"/>
                <w:b/>
                <w:bCs/>
                <w:sz w:val="18"/>
                <w:szCs w:val="18"/>
                <w:lang w:val="en-GB"/>
              </w:rPr>
            </w:pPr>
            <w:r w:rsidRPr="00E940B2">
              <w:rPr>
                <w:rFonts w:cs="Arial"/>
                <w:b/>
                <w:bCs/>
                <w:sz w:val="18"/>
                <w:szCs w:val="18"/>
                <w:lang w:val="en-GB"/>
              </w:rPr>
              <w:t xml:space="preserve">Title of the result: Plan of action concerning factory design and </w:t>
            </w:r>
            <w:r w:rsidR="00FD5BD8" w:rsidRPr="00E940B2">
              <w:rPr>
                <w:rFonts w:cs="Arial"/>
                <w:b/>
                <w:bCs/>
                <w:sz w:val="18"/>
                <w:szCs w:val="18"/>
                <w:lang w:val="en-GB"/>
              </w:rPr>
              <w:t>engineering</w:t>
            </w:r>
            <w:r w:rsidRPr="00E940B2">
              <w:rPr>
                <w:rFonts w:cs="Arial"/>
                <w:b/>
                <w:bCs/>
                <w:sz w:val="18"/>
                <w:szCs w:val="18"/>
                <w:lang w:val="en-GB"/>
              </w:rPr>
              <w:t xml:space="preserve"> finished</w:t>
            </w:r>
          </w:p>
        </w:tc>
      </w:tr>
      <w:tr w:rsidR="00AA7049" w:rsidRPr="00E940B2" w14:paraId="3E543988" w14:textId="77777777" w:rsidTr="00F23E9F">
        <w:tc>
          <w:tcPr>
            <w:tcW w:w="1368" w:type="dxa"/>
          </w:tcPr>
          <w:p w14:paraId="3E543986" w14:textId="77777777" w:rsidR="00AA7049" w:rsidRPr="00E940B2" w:rsidRDefault="00AA7049" w:rsidP="00F23E9F">
            <w:pPr>
              <w:rPr>
                <w:rFonts w:cs="Arial"/>
                <w:b/>
                <w:bCs/>
                <w:sz w:val="18"/>
                <w:szCs w:val="18"/>
                <w:lang w:val="en-GB"/>
              </w:rPr>
            </w:pPr>
            <w:r w:rsidRPr="00E940B2">
              <w:rPr>
                <w:rFonts w:cs="Arial"/>
                <w:b/>
                <w:bCs/>
                <w:sz w:val="18"/>
                <w:szCs w:val="18"/>
                <w:lang w:val="en-GB"/>
              </w:rPr>
              <w:t>Period</w:t>
            </w:r>
          </w:p>
        </w:tc>
        <w:tc>
          <w:tcPr>
            <w:tcW w:w="7200" w:type="dxa"/>
            <w:gridSpan w:val="2"/>
          </w:tcPr>
          <w:p w14:paraId="3E543987" w14:textId="77777777" w:rsidR="00AA7049" w:rsidRPr="00E940B2" w:rsidRDefault="00AA7049" w:rsidP="00F23E9F">
            <w:pPr>
              <w:rPr>
                <w:rFonts w:cs="Arial"/>
                <w:b/>
                <w:bCs/>
                <w:sz w:val="18"/>
                <w:szCs w:val="18"/>
                <w:lang w:val="en-GB"/>
              </w:rPr>
            </w:pPr>
            <w:r w:rsidRPr="00E940B2">
              <w:rPr>
                <w:rFonts w:cs="Arial"/>
                <w:b/>
                <w:bCs/>
                <w:sz w:val="18"/>
                <w:szCs w:val="18"/>
                <w:lang w:val="en-GB"/>
              </w:rPr>
              <w:t>Start date: January 1</w:t>
            </w:r>
            <w:r w:rsidRPr="00E940B2">
              <w:rPr>
                <w:rFonts w:cs="Arial"/>
                <w:b/>
                <w:bCs/>
                <w:sz w:val="18"/>
                <w:szCs w:val="18"/>
                <w:vertAlign w:val="superscript"/>
                <w:lang w:val="en-GB"/>
              </w:rPr>
              <w:t>st</w:t>
            </w:r>
            <w:r w:rsidRPr="00E940B2">
              <w:rPr>
                <w:rFonts w:cs="Arial"/>
                <w:b/>
                <w:bCs/>
                <w:sz w:val="18"/>
                <w:szCs w:val="18"/>
                <w:lang w:val="en-GB"/>
              </w:rPr>
              <w:t xml:space="preserve"> 2010  End date: March 31</w:t>
            </w:r>
            <w:r w:rsidRPr="00E940B2">
              <w:rPr>
                <w:rFonts w:cs="Arial"/>
                <w:b/>
                <w:bCs/>
                <w:sz w:val="18"/>
                <w:szCs w:val="18"/>
                <w:vertAlign w:val="superscript"/>
                <w:lang w:val="en-GB"/>
              </w:rPr>
              <w:t>st</w:t>
            </w:r>
            <w:r w:rsidRPr="00E940B2">
              <w:rPr>
                <w:rFonts w:cs="Arial"/>
                <w:b/>
                <w:bCs/>
                <w:sz w:val="18"/>
                <w:szCs w:val="18"/>
                <w:lang w:val="en-GB"/>
              </w:rPr>
              <w:t xml:space="preserve"> 2010</w:t>
            </w:r>
          </w:p>
        </w:tc>
      </w:tr>
      <w:tr w:rsidR="00AA7049" w:rsidRPr="00E940B2" w14:paraId="3E54398B" w14:textId="77777777" w:rsidTr="00F23E9F">
        <w:tc>
          <w:tcPr>
            <w:tcW w:w="4248" w:type="dxa"/>
            <w:gridSpan w:val="2"/>
          </w:tcPr>
          <w:p w14:paraId="3E543989" w14:textId="77777777" w:rsidR="00AA7049" w:rsidRPr="00E940B2" w:rsidRDefault="00AA7049" w:rsidP="00F23E9F">
            <w:pPr>
              <w:rPr>
                <w:rFonts w:cs="Arial"/>
                <w:b/>
                <w:bCs/>
                <w:sz w:val="18"/>
                <w:szCs w:val="18"/>
                <w:lang w:val="en-GB"/>
              </w:rPr>
            </w:pPr>
            <w:r w:rsidRPr="00E940B2">
              <w:rPr>
                <w:rFonts w:cs="Arial"/>
                <w:b/>
                <w:bCs/>
                <w:sz w:val="18"/>
                <w:szCs w:val="18"/>
                <w:lang w:val="en-GB"/>
              </w:rPr>
              <w:t>Sub results</w:t>
            </w:r>
          </w:p>
        </w:tc>
        <w:tc>
          <w:tcPr>
            <w:tcW w:w="4320" w:type="dxa"/>
          </w:tcPr>
          <w:p w14:paraId="3E54398A" w14:textId="77777777" w:rsidR="00AA7049" w:rsidRPr="00E940B2" w:rsidRDefault="00AA7049" w:rsidP="00F23E9F">
            <w:pPr>
              <w:rPr>
                <w:rFonts w:cs="Arial"/>
                <w:b/>
                <w:bCs/>
                <w:sz w:val="18"/>
                <w:szCs w:val="18"/>
                <w:lang w:val="en-GB"/>
              </w:rPr>
            </w:pPr>
            <w:r w:rsidRPr="00E940B2">
              <w:rPr>
                <w:rFonts w:cs="Arial"/>
                <w:b/>
                <w:bCs/>
                <w:sz w:val="18"/>
                <w:szCs w:val="18"/>
                <w:lang w:val="en-GB"/>
              </w:rPr>
              <w:t>Means of Verification</w:t>
            </w:r>
          </w:p>
        </w:tc>
      </w:tr>
      <w:tr w:rsidR="00AA7049" w:rsidRPr="00E940B2" w14:paraId="3E54398E" w14:textId="77777777" w:rsidTr="00F23E9F">
        <w:tc>
          <w:tcPr>
            <w:tcW w:w="4248" w:type="dxa"/>
            <w:gridSpan w:val="2"/>
          </w:tcPr>
          <w:p w14:paraId="3E54398C" w14:textId="77777777" w:rsidR="00AA7049" w:rsidRPr="00E940B2" w:rsidRDefault="00E05B4B" w:rsidP="00BF06A6">
            <w:pPr>
              <w:numPr>
                <w:ilvl w:val="0"/>
                <w:numId w:val="16"/>
              </w:numPr>
              <w:tabs>
                <w:tab w:val="clear" w:pos="360"/>
                <w:tab w:val="num" w:pos="284"/>
              </w:tabs>
              <w:ind w:left="284" w:hanging="284"/>
              <w:rPr>
                <w:rFonts w:cs="Arial"/>
                <w:sz w:val="18"/>
                <w:szCs w:val="18"/>
                <w:lang w:val="en-GB"/>
              </w:rPr>
            </w:pPr>
            <w:r>
              <w:rPr>
                <w:rFonts w:cs="Arial"/>
                <w:sz w:val="18"/>
                <w:szCs w:val="18"/>
                <w:lang w:val="en-GB"/>
              </w:rPr>
              <w:t>Local P</w:t>
            </w:r>
            <w:r w:rsidR="00AA7049" w:rsidRPr="00E940B2">
              <w:rPr>
                <w:rFonts w:cs="Arial"/>
                <w:sz w:val="18"/>
                <w:szCs w:val="18"/>
                <w:lang w:val="en-GB"/>
              </w:rPr>
              <w:t>artner informed by the Applicant about the administrative decision for the project.</w:t>
            </w:r>
          </w:p>
        </w:tc>
        <w:tc>
          <w:tcPr>
            <w:tcW w:w="4320" w:type="dxa"/>
          </w:tcPr>
          <w:p w14:paraId="3E54398D" w14:textId="77777777" w:rsidR="00AA7049" w:rsidRPr="00E940B2" w:rsidRDefault="00AA7049" w:rsidP="00BF06A6">
            <w:pPr>
              <w:numPr>
                <w:ilvl w:val="1"/>
                <w:numId w:val="16"/>
              </w:numPr>
              <w:tabs>
                <w:tab w:val="clear" w:pos="397"/>
                <w:tab w:val="num" w:pos="430"/>
              </w:tabs>
              <w:ind w:left="430" w:hanging="425"/>
              <w:rPr>
                <w:rFonts w:cs="Arial"/>
                <w:sz w:val="18"/>
                <w:szCs w:val="18"/>
                <w:lang w:val="en-GB"/>
              </w:rPr>
            </w:pPr>
            <w:r w:rsidRPr="00E940B2">
              <w:rPr>
                <w:rFonts w:cs="Arial"/>
                <w:sz w:val="18"/>
                <w:szCs w:val="18"/>
                <w:lang w:val="en-GB"/>
              </w:rPr>
              <w:t>Copy of the grant award let</w:t>
            </w:r>
            <w:r w:rsidR="00E05B4B">
              <w:rPr>
                <w:rFonts w:cs="Arial"/>
                <w:sz w:val="18"/>
                <w:szCs w:val="18"/>
                <w:lang w:val="en-GB"/>
              </w:rPr>
              <w:t>ter signed on each page by the Local P</w:t>
            </w:r>
            <w:r w:rsidRPr="00E940B2">
              <w:rPr>
                <w:rFonts w:cs="Arial"/>
                <w:sz w:val="18"/>
                <w:szCs w:val="18"/>
                <w:lang w:val="en-GB"/>
              </w:rPr>
              <w:t>artner and implementing partner.</w:t>
            </w:r>
          </w:p>
        </w:tc>
      </w:tr>
      <w:tr w:rsidR="00AA7049" w:rsidRPr="00E940B2" w14:paraId="3E543993" w14:textId="77777777" w:rsidTr="00F23E9F">
        <w:tc>
          <w:tcPr>
            <w:tcW w:w="4248" w:type="dxa"/>
            <w:gridSpan w:val="2"/>
          </w:tcPr>
          <w:p w14:paraId="3E54398F" w14:textId="77777777" w:rsidR="00AA7049" w:rsidRPr="00E940B2" w:rsidRDefault="00AA7049" w:rsidP="00BF06A6">
            <w:pPr>
              <w:numPr>
                <w:ilvl w:val="0"/>
                <w:numId w:val="16"/>
              </w:numPr>
              <w:tabs>
                <w:tab w:val="clear" w:pos="360"/>
                <w:tab w:val="num" w:pos="284"/>
              </w:tabs>
              <w:ind w:left="284" w:hanging="284"/>
              <w:rPr>
                <w:rFonts w:cs="Arial"/>
                <w:sz w:val="18"/>
                <w:szCs w:val="18"/>
                <w:lang w:val="en-GB"/>
              </w:rPr>
            </w:pPr>
            <w:r w:rsidRPr="00E940B2">
              <w:rPr>
                <w:rFonts w:cs="Arial"/>
                <w:sz w:val="18"/>
                <w:szCs w:val="18"/>
                <w:lang w:val="en-GB"/>
              </w:rPr>
              <w:t xml:space="preserve">Establishment of the Joint </w:t>
            </w:r>
            <w:r w:rsidR="00E05B4B">
              <w:rPr>
                <w:rFonts w:cs="Arial"/>
                <w:sz w:val="18"/>
                <w:szCs w:val="18"/>
                <w:lang w:val="en-GB"/>
              </w:rPr>
              <w:t>Venture between the Applicant and the Local P</w:t>
            </w:r>
            <w:r w:rsidRPr="00E940B2">
              <w:rPr>
                <w:rFonts w:cs="Arial"/>
                <w:sz w:val="18"/>
                <w:szCs w:val="18"/>
                <w:lang w:val="en-GB"/>
              </w:rPr>
              <w:t>artner according to local law.</w:t>
            </w:r>
          </w:p>
        </w:tc>
        <w:tc>
          <w:tcPr>
            <w:tcW w:w="4320" w:type="dxa"/>
          </w:tcPr>
          <w:p w14:paraId="3E543990" w14:textId="77777777" w:rsidR="00AA7049" w:rsidRPr="00E940B2" w:rsidRDefault="00AA7049" w:rsidP="00BF06A6">
            <w:pPr>
              <w:numPr>
                <w:ilvl w:val="1"/>
                <w:numId w:val="16"/>
              </w:numPr>
              <w:tabs>
                <w:tab w:val="clear" w:pos="397"/>
                <w:tab w:val="num" w:pos="430"/>
              </w:tabs>
              <w:ind w:left="430" w:hanging="425"/>
              <w:rPr>
                <w:rFonts w:cs="Arial"/>
                <w:sz w:val="18"/>
                <w:szCs w:val="18"/>
                <w:lang w:val="en-GB"/>
              </w:rPr>
            </w:pPr>
            <w:r w:rsidRPr="00E940B2">
              <w:rPr>
                <w:rFonts w:cs="Arial"/>
                <w:sz w:val="18"/>
                <w:szCs w:val="18"/>
                <w:lang w:val="en-GB"/>
              </w:rPr>
              <w:t>Copy of the legally signed Joint Venture agreement, including any related documents such as annexes or side letters in English or translated into English.</w:t>
            </w:r>
          </w:p>
          <w:p w14:paraId="3E543991" w14:textId="77777777" w:rsidR="00AA7049" w:rsidRPr="00E940B2" w:rsidRDefault="00AA7049" w:rsidP="00BF06A6">
            <w:pPr>
              <w:numPr>
                <w:ilvl w:val="1"/>
                <w:numId w:val="16"/>
              </w:numPr>
              <w:tabs>
                <w:tab w:val="clear" w:pos="397"/>
                <w:tab w:val="num" w:pos="430"/>
              </w:tabs>
              <w:ind w:left="430" w:hanging="425"/>
              <w:rPr>
                <w:rFonts w:cs="Arial"/>
                <w:sz w:val="18"/>
                <w:szCs w:val="18"/>
                <w:lang w:val="en-GB"/>
              </w:rPr>
            </w:pPr>
            <w:r w:rsidRPr="00E940B2">
              <w:rPr>
                <w:rFonts w:cs="Arial"/>
                <w:sz w:val="18"/>
                <w:szCs w:val="18"/>
                <w:lang w:val="en-GB"/>
              </w:rPr>
              <w:t>Copy of the registration of the Joint Venture at the Chamber of Commerce, in English or translated into English.</w:t>
            </w:r>
          </w:p>
          <w:p w14:paraId="3E543992" w14:textId="77777777" w:rsidR="00AA7049" w:rsidRPr="00E940B2" w:rsidRDefault="00AA7049" w:rsidP="00BF06A6">
            <w:pPr>
              <w:numPr>
                <w:ilvl w:val="1"/>
                <w:numId w:val="16"/>
              </w:numPr>
              <w:tabs>
                <w:tab w:val="clear" w:pos="397"/>
                <w:tab w:val="num" w:pos="430"/>
              </w:tabs>
              <w:ind w:left="430" w:hanging="425"/>
              <w:rPr>
                <w:rFonts w:cs="Arial"/>
                <w:sz w:val="18"/>
                <w:szCs w:val="18"/>
                <w:lang w:val="en-GB"/>
              </w:rPr>
            </w:pPr>
            <w:r w:rsidRPr="00E940B2">
              <w:rPr>
                <w:rFonts w:cs="Arial"/>
                <w:sz w:val="18"/>
                <w:szCs w:val="18"/>
                <w:lang w:val="en-GB"/>
              </w:rPr>
              <w:t>Copy of the legally signed ma</w:t>
            </w:r>
            <w:r w:rsidR="00E05B4B">
              <w:rPr>
                <w:rFonts w:cs="Arial"/>
                <w:sz w:val="18"/>
                <w:szCs w:val="18"/>
                <w:lang w:val="en-GB"/>
              </w:rPr>
              <w:t>nagement agreement between the Applicant and the Local P</w:t>
            </w:r>
            <w:r w:rsidRPr="00E940B2">
              <w:rPr>
                <w:rFonts w:cs="Arial"/>
                <w:sz w:val="18"/>
                <w:szCs w:val="18"/>
                <w:lang w:val="en-GB"/>
              </w:rPr>
              <w:t>artner concerning the rights and duties of the project partners with regard to the project, in English.</w:t>
            </w:r>
          </w:p>
        </w:tc>
      </w:tr>
      <w:tr w:rsidR="00AA7049" w:rsidRPr="00E940B2" w14:paraId="3E543997" w14:textId="77777777" w:rsidTr="00F23E9F">
        <w:tc>
          <w:tcPr>
            <w:tcW w:w="4248" w:type="dxa"/>
            <w:gridSpan w:val="2"/>
          </w:tcPr>
          <w:p w14:paraId="3E543994" w14:textId="77777777" w:rsidR="00AA7049" w:rsidRPr="00E940B2" w:rsidRDefault="00AA7049" w:rsidP="00BF06A6">
            <w:pPr>
              <w:numPr>
                <w:ilvl w:val="0"/>
                <w:numId w:val="16"/>
              </w:numPr>
              <w:tabs>
                <w:tab w:val="clear" w:pos="360"/>
                <w:tab w:val="num" w:pos="284"/>
              </w:tabs>
              <w:ind w:left="284" w:hanging="284"/>
              <w:rPr>
                <w:rFonts w:cs="Arial"/>
                <w:sz w:val="18"/>
                <w:szCs w:val="18"/>
                <w:lang w:val="en-GB"/>
              </w:rPr>
            </w:pPr>
            <w:r w:rsidRPr="00E940B2">
              <w:rPr>
                <w:rFonts w:cs="Arial"/>
                <w:sz w:val="18"/>
                <w:szCs w:val="18"/>
                <w:lang w:val="en-GB"/>
              </w:rPr>
              <w:t>Completed factory design and engineering plan.</w:t>
            </w:r>
          </w:p>
        </w:tc>
        <w:tc>
          <w:tcPr>
            <w:tcW w:w="4320" w:type="dxa"/>
          </w:tcPr>
          <w:p w14:paraId="3E543995" w14:textId="77777777" w:rsidR="00AA7049" w:rsidRPr="00E940B2" w:rsidRDefault="00AA7049" w:rsidP="00BF06A6">
            <w:pPr>
              <w:numPr>
                <w:ilvl w:val="1"/>
                <w:numId w:val="16"/>
              </w:numPr>
              <w:tabs>
                <w:tab w:val="clear" w:pos="397"/>
                <w:tab w:val="num" w:pos="430"/>
              </w:tabs>
              <w:ind w:left="430" w:hanging="425"/>
              <w:rPr>
                <w:rFonts w:cs="Arial"/>
                <w:sz w:val="18"/>
                <w:szCs w:val="18"/>
                <w:lang w:val="en-GB"/>
              </w:rPr>
            </w:pPr>
            <w:r w:rsidRPr="00E940B2">
              <w:rPr>
                <w:rFonts w:cs="Arial"/>
                <w:sz w:val="18"/>
                <w:szCs w:val="18"/>
                <w:lang w:val="en-GB"/>
              </w:rPr>
              <w:t>Copy of the factory design and engineering plan, signed for approval by all Joint Venture partners.</w:t>
            </w:r>
          </w:p>
          <w:p w14:paraId="3E543996" w14:textId="77777777" w:rsidR="00AA7049" w:rsidRPr="00E940B2" w:rsidRDefault="00AA7049" w:rsidP="00BF06A6">
            <w:pPr>
              <w:numPr>
                <w:ilvl w:val="1"/>
                <w:numId w:val="16"/>
              </w:numPr>
              <w:tabs>
                <w:tab w:val="clear" w:pos="397"/>
                <w:tab w:val="num" w:pos="430"/>
              </w:tabs>
              <w:ind w:left="430" w:hanging="425"/>
              <w:rPr>
                <w:rFonts w:cs="Arial"/>
                <w:sz w:val="18"/>
                <w:szCs w:val="18"/>
                <w:lang w:val="en-GB"/>
              </w:rPr>
            </w:pPr>
            <w:r w:rsidRPr="00E940B2">
              <w:rPr>
                <w:rFonts w:cs="Arial"/>
                <w:sz w:val="18"/>
                <w:szCs w:val="18"/>
                <w:lang w:val="en-GB"/>
              </w:rPr>
              <w:t>Copies of required permits.</w:t>
            </w:r>
          </w:p>
        </w:tc>
      </w:tr>
      <w:tr w:rsidR="00AA7049" w:rsidRPr="00E940B2" w14:paraId="3E54399A" w14:textId="77777777" w:rsidTr="00F23E9F">
        <w:tc>
          <w:tcPr>
            <w:tcW w:w="4248" w:type="dxa"/>
            <w:gridSpan w:val="2"/>
          </w:tcPr>
          <w:p w14:paraId="3E543998" w14:textId="77777777" w:rsidR="00AA7049" w:rsidRPr="00E940B2" w:rsidRDefault="00AA7049" w:rsidP="00BF06A6">
            <w:pPr>
              <w:numPr>
                <w:ilvl w:val="0"/>
                <w:numId w:val="16"/>
              </w:numPr>
              <w:tabs>
                <w:tab w:val="clear" w:pos="360"/>
                <w:tab w:val="num" w:pos="284"/>
              </w:tabs>
              <w:ind w:left="284" w:hanging="284"/>
              <w:rPr>
                <w:rFonts w:cs="Arial"/>
                <w:sz w:val="18"/>
                <w:szCs w:val="18"/>
                <w:lang w:val="en-GB"/>
              </w:rPr>
            </w:pPr>
            <w:r w:rsidRPr="00E940B2">
              <w:rPr>
                <w:rFonts w:cs="Arial"/>
                <w:sz w:val="18"/>
                <w:szCs w:val="18"/>
                <w:lang w:val="en-GB"/>
              </w:rPr>
              <w:t>Finalised training and maintenance programme and logbook.</w:t>
            </w:r>
          </w:p>
        </w:tc>
        <w:tc>
          <w:tcPr>
            <w:tcW w:w="4320" w:type="dxa"/>
          </w:tcPr>
          <w:p w14:paraId="3E543999" w14:textId="77777777" w:rsidR="00AA7049" w:rsidRPr="00E940B2" w:rsidRDefault="00AA7049" w:rsidP="00BF06A6">
            <w:pPr>
              <w:numPr>
                <w:ilvl w:val="1"/>
                <w:numId w:val="16"/>
              </w:numPr>
              <w:tabs>
                <w:tab w:val="clear" w:pos="397"/>
                <w:tab w:val="num" w:pos="430"/>
              </w:tabs>
              <w:ind w:left="430" w:hanging="425"/>
              <w:rPr>
                <w:rFonts w:cs="Arial"/>
                <w:sz w:val="18"/>
                <w:szCs w:val="18"/>
                <w:lang w:val="en-GB"/>
              </w:rPr>
            </w:pPr>
            <w:r w:rsidRPr="00E940B2">
              <w:rPr>
                <w:rFonts w:cs="Arial"/>
                <w:sz w:val="18"/>
                <w:szCs w:val="18"/>
                <w:lang w:val="en-GB"/>
              </w:rPr>
              <w:t>Copy of the detailed training programme and logbook for maintenance and production, containing number of people to be trained, subject of training, time planning.</w:t>
            </w:r>
          </w:p>
        </w:tc>
      </w:tr>
      <w:tr w:rsidR="00AA7049" w:rsidRPr="00E940B2" w14:paraId="3E54399D" w14:textId="77777777" w:rsidTr="00F23E9F">
        <w:tc>
          <w:tcPr>
            <w:tcW w:w="4248" w:type="dxa"/>
            <w:gridSpan w:val="2"/>
          </w:tcPr>
          <w:p w14:paraId="3E54399B" w14:textId="77777777" w:rsidR="00AA7049" w:rsidRPr="00E940B2" w:rsidRDefault="00AA7049" w:rsidP="00BF06A6">
            <w:pPr>
              <w:numPr>
                <w:ilvl w:val="0"/>
                <w:numId w:val="16"/>
              </w:numPr>
              <w:tabs>
                <w:tab w:val="clear" w:pos="360"/>
                <w:tab w:val="num" w:pos="284"/>
              </w:tabs>
              <w:rPr>
                <w:rFonts w:cs="Arial"/>
                <w:sz w:val="18"/>
                <w:szCs w:val="18"/>
                <w:lang w:val="en-GB"/>
              </w:rPr>
            </w:pPr>
            <w:r w:rsidRPr="00E940B2">
              <w:rPr>
                <w:rFonts w:cs="Arial"/>
                <w:sz w:val="18"/>
                <w:szCs w:val="18"/>
                <w:lang w:val="en-GB"/>
              </w:rPr>
              <w:t>Progress Report.</w:t>
            </w:r>
          </w:p>
        </w:tc>
        <w:tc>
          <w:tcPr>
            <w:tcW w:w="4320" w:type="dxa"/>
          </w:tcPr>
          <w:p w14:paraId="3E54399C" w14:textId="77777777" w:rsidR="00AA7049" w:rsidRPr="00E940B2" w:rsidRDefault="00AA7049" w:rsidP="00BF06A6">
            <w:pPr>
              <w:numPr>
                <w:ilvl w:val="1"/>
                <w:numId w:val="16"/>
              </w:numPr>
              <w:tabs>
                <w:tab w:val="clear" w:pos="397"/>
                <w:tab w:val="num" w:pos="430"/>
              </w:tabs>
              <w:ind w:left="430" w:hanging="425"/>
              <w:rPr>
                <w:rFonts w:cs="Arial"/>
                <w:sz w:val="18"/>
                <w:szCs w:val="18"/>
                <w:lang w:val="en-GB"/>
              </w:rPr>
            </w:pPr>
            <w:r w:rsidRPr="00E940B2">
              <w:rPr>
                <w:rFonts w:cs="Arial"/>
                <w:sz w:val="18"/>
                <w:szCs w:val="18"/>
                <w:lang w:val="en-GB"/>
              </w:rPr>
              <w:t>The Progress Report elaborating on</w:t>
            </w:r>
            <w:r w:rsidRPr="00E940B2">
              <w:rPr>
                <w:rFonts w:cs="Arial"/>
                <w:sz w:val="18"/>
                <w:szCs w:val="18"/>
                <w:lang w:val="en-GB"/>
              </w:rPr>
              <w:br/>
              <w:t>the implementation of the project, containing all documents stated in this Result 1 (see</w:t>
            </w:r>
            <w:r w:rsidRPr="00E940B2">
              <w:rPr>
                <w:rFonts w:cs="Arial"/>
                <w:sz w:val="18"/>
                <w:szCs w:val="18"/>
                <w:lang w:val="en-GB"/>
              </w:rPr>
              <w:br/>
              <w:t>the Model forms in Annex III).</w:t>
            </w:r>
          </w:p>
        </w:tc>
      </w:tr>
    </w:tbl>
    <w:p w14:paraId="3E54399E" w14:textId="77777777" w:rsidR="00AA7049" w:rsidRPr="00E940B2" w:rsidRDefault="00AA7049" w:rsidP="00AA7049">
      <w:pPr>
        <w:rPr>
          <w:rFonts w:cs="Arial"/>
          <w:sz w:val="18"/>
          <w:szCs w:val="18"/>
          <w:lang w:val="en-GB"/>
        </w:rPr>
      </w:pPr>
    </w:p>
    <w:tbl>
      <w:tblPr>
        <w:tblStyle w:val="Tabelraster"/>
        <w:tblW w:w="8568" w:type="dxa"/>
        <w:tblLook w:val="01E0" w:firstRow="1" w:lastRow="1" w:firstColumn="1" w:lastColumn="1" w:noHBand="0" w:noVBand="0"/>
      </w:tblPr>
      <w:tblGrid>
        <w:gridCol w:w="1368"/>
        <w:gridCol w:w="2880"/>
        <w:gridCol w:w="4320"/>
      </w:tblGrid>
      <w:tr w:rsidR="00AA7049" w:rsidRPr="00E940B2" w14:paraId="3E5439A1" w14:textId="77777777" w:rsidTr="00F23E9F">
        <w:tc>
          <w:tcPr>
            <w:tcW w:w="1368" w:type="dxa"/>
          </w:tcPr>
          <w:p w14:paraId="3E54399F" w14:textId="77777777" w:rsidR="00AA7049" w:rsidRPr="00E940B2" w:rsidRDefault="00AA7049" w:rsidP="00F23E9F">
            <w:pPr>
              <w:rPr>
                <w:rFonts w:cs="Arial"/>
                <w:b/>
                <w:bCs/>
                <w:sz w:val="18"/>
                <w:szCs w:val="18"/>
                <w:lang w:val="en-GB"/>
              </w:rPr>
            </w:pPr>
            <w:r w:rsidRPr="00E940B2">
              <w:rPr>
                <w:rFonts w:cs="Arial"/>
                <w:b/>
                <w:bCs/>
                <w:sz w:val="18"/>
                <w:szCs w:val="18"/>
                <w:lang w:val="en-GB"/>
              </w:rPr>
              <w:t>Result 2</w:t>
            </w:r>
          </w:p>
        </w:tc>
        <w:tc>
          <w:tcPr>
            <w:tcW w:w="7200" w:type="dxa"/>
            <w:gridSpan w:val="2"/>
          </w:tcPr>
          <w:p w14:paraId="3E5439A0" w14:textId="77777777" w:rsidR="00AA7049" w:rsidRPr="00E940B2" w:rsidRDefault="00AA7049" w:rsidP="00F23E9F">
            <w:pPr>
              <w:rPr>
                <w:rFonts w:cs="Arial"/>
                <w:b/>
                <w:bCs/>
                <w:sz w:val="18"/>
                <w:szCs w:val="18"/>
                <w:lang w:val="en-GB"/>
              </w:rPr>
            </w:pPr>
            <w:r w:rsidRPr="00E940B2">
              <w:rPr>
                <w:rFonts w:cs="Arial"/>
                <w:b/>
                <w:bCs/>
                <w:sz w:val="18"/>
                <w:szCs w:val="18"/>
                <w:lang w:val="en-GB"/>
              </w:rPr>
              <w:t>Title of the result: Project infrastructure in place</w:t>
            </w:r>
          </w:p>
        </w:tc>
      </w:tr>
      <w:tr w:rsidR="00AA7049" w:rsidRPr="00E940B2" w14:paraId="3E5439A4" w14:textId="77777777" w:rsidTr="00F23E9F">
        <w:tc>
          <w:tcPr>
            <w:tcW w:w="1368" w:type="dxa"/>
          </w:tcPr>
          <w:p w14:paraId="3E5439A2" w14:textId="77777777" w:rsidR="00AA7049" w:rsidRPr="00E940B2" w:rsidRDefault="00AA7049" w:rsidP="00F23E9F">
            <w:pPr>
              <w:rPr>
                <w:rFonts w:cs="Arial"/>
                <w:b/>
                <w:bCs/>
                <w:sz w:val="18"/>
                <w:szCs w:val="18"/>
                <w:lang w:val="en-GB"/>
              </w:rPr>
            </w:pPr>
            <w:r w:rsidRPr="00E940B2">
              <w:rPr>
                <w:rFonts w:cs="Arial"/>
                <w:b/>
                <w:bCs/>
                <w:sz w:val="18"/>
                <w:szCs w:val="18"/>
                <w:lang w:val="en-GB"/>
              </w:rPr>
              <w:t>Period</w:t>
            </w:r>
          </w:p>
        </w:tc>
        <w:tc>
          <w:tcPr>
            <w:tcW w:w="7200" w:type="dxa"/>
            <w:gridSpan w:val="2"/>
          </w:tcPr>
          <w:p w14:paraId="3E5439A3" w14:textId="77777777" w:rsidR="00AA7049" w:rsidRPr="00E940B2" w:rsidRDefault="00AA7049" w:rsidP="00F23E9F">
            <w:pPr>
              <w:rPr>
                <w:rFonts w:cs="Arial"/>
                <w:b/>
                <w:bCs/>
                <w:sz w:val="18"/>
                <w:szCs w:val="18"/>
                <w:lang w:val="en-GB"/>
              </w:rPr>
            </w:pPr>
            <w:r w:rsidRPr="00E940B2">
              <w:rPr>
                <w:rFonts w:cs="Arial"/>
                <w:b/>
                <w:bCs/>
                <w:sz w:val="18"/>
                <w:szCs w:val="18"/>
                <w:lang w:val="en-GB"/>
              </w:rPr>
              <w:t>Start date: April 1</w:t>
            </w:r>
            <w:r w:rsidRPr="00E940B2">
              <w:rPr>
                <w:rFonts w:cs="Arial"/>
                <w:b/>
                <w:bCs/>
                <w:sz w:val="18"/>
                <w:szCs w:val="18"/>
                <w:vertAlign w:val="superscript"/>
                <w:lang w:val="en-GB"/>
              </w:rPr>
              <w:t>st</w:t>
            </w:r>
            <w:r w:rsidRPr="00E940B2">
              <w:rPr>
                <w:rFonts w:cs="Arial"/>
                <w:b/>
                <w:bCs/>
                <w:sz w:val="18"/>
                <w:szCs w:val="18"/>
                <w:lang w:val="en-GB"/>
              </w:rPr>
              <w:t xml:space="preserve"> 2010  End date: October 31</w:t>
            </w:r>
            <w:r w:rsidRPr="00E940B2">
              <w:rPr>
                <w:rFonts w:cs="Arial"/>
                <w:b/>
                <w:bCs/>
                <w:sz w:val="18"/>
                <w:szCs w:val="18"/>
                <w:vertAlign w:val="superscript"/>
                <w:lang w:val="en-GB"/>
              </w:rPr>
              <w:t>st</w:t>
            </w:r>
            <w:r w:rsidRPr="00E940B2">
              <w:rPr>
                <w:rFonts w:cs="Arial"/>
                <w:b/>
                <w:bCs/>
                <w:sz w:val="18"/>
                <w:szCs w:val="18"/>
                <w:lang w:val="en-GB"/>
              </w:rPr>
              <w:t xml:space="preserve"> 2010</w:t>
            </w:r>
          </w:p>
        </w:tc>
      </w:tr>
      <w:tr w:rsidR="00AA7049" w:rsidRPr="00E940B2" w14:paraId="3E5439A7" w14:textId="77777777" w:rsidTr="00F23E9F">
        <w:tc>
          <w:tcPr>
            <w:tcW w:w="4248" w:type="dxa"/>
            <w:gridSpan w:val="2"/>
          </w:tcPr>
          <w:p w14:paraId="3E5439A5" w14:textId="77777777" w:rsidR="00AA7049" w:rsidRPr="00E940B2" w:rsidRDefault="00AA7049" w:rsidP="00F23E9F">
            <w:pPr>
              <w:rPr>
                <w:rFonts w:cs="Arial"/>
                <w:b/>
                <w:bCs/>
                <w:sz w:val="18"/>
                <w:szCs w:val="18"/>
                <w:lang w:val="en-GB"/>
              </w:rPr>
            </w:pPr>
            <w:r w:rsidRPr="00E940B2">
              <w:rPr>
                <w:rFonts w:cs="Arial"/>
                <w:b/>
                <w:bCs/>
                <w:sz w:val="18"/>
                <w:szCs w:val="18"/>
                <w:lang w:val="en-GB"/>
              </w:rPr>
              <w:t>Sub-results</w:t>
            </w:r>
          </w:p>
        </w:tc>
        <w:tc>
          <w:tcPr>
            <w:tcW w:w="4320" w:type="dxa"/>
          </w:tcPr>
          <w:p w14:paraId="3E5439A6" w14:textId="77777777" w:rsidR="00AA7049" w:rsidRPr="00E940B2" w:rsidRDefault="00AA7049" w:rsidP="00F23E9F">
            <w:pPr>
              <w:rPr>
                <w:rFonts w:cs="Arial"/>
                <w:b/>
                <w:bCs/>
                <w:sz w:val="18"/>
                <w:szCs w:val="18"/>
                <w:lang w:val="en-GB"/>
              </w:rPr>
            </w:pPr>
            <w:r w:rsidRPr="00E940B2">
              <w:rPr>
                <w:rFonts w:cs="Arial"/>
                <w:b/>
                <w:bCs/>
                <w:sz w:val="18"/>
                <w:szCs w:val="18"/>
                <w:lang w:val="en-GB"/>
              </w:rPr>
              <w:t>Means of Verification</w:t>
            </w:r>
          </w:p>
        </w:tc>
      </w:tr>
      <w:tr w:rsidR="00AA7049" w:rsidRPr="00E940B2" w14:paraId="3E5439AD" w14:textId="77777777" w:rsidTr="00F23E9F">
        <w:tc>
          <w:tcPr>
            <w:tcW w:w="4248" w:type="dxa"/>
            <w:gridSpan w:val="2"/>
          </w:tcPr>
          <w:p w14:paraId="3E5439A8" w14:textId="77777777" w:rsidR="00AA7049" w:rsidRPr="00E940B2" w:rsidRDefault="00AA7049" w:rsidP="00BF06A6">
            <w:pPr>
              <w:numPr>
                <w:ilvl w:val="0"/>
                <w:numId w:val="17"/>
              </w:numPr>
              <w:tabs>
                <w:tab w:val="clear" w:pos="360"/>
                <w:tab w:val="num" w:pos="284"/>
              </w:tabs>
              <w:ind w:left="284" w:hanging="284"/>
              <w:rPr>
                <w:rFonts w:cs="Arial"/>
                <w:sz w:val="18"/>
                <w:szCs w:val="18"/>
                <w:lang w:val="en-GB"/>
              </w:rPr>
            </w:pPr>
            <w:r w:rsidRPr="00E940B2">
              <w:rPr>
                <w:rFonts w:cs="Arial"/>
                <w:sz w:val="18"/>
                <w:szCs w:val="18"/>
                <w:lang w:val="en-GB"/>
              </w:rPr>
              <w:t xml:space="preserve">Main buildings completed and processing line installed </w:t>
            </w:r>
            <w:r w:rsidR="00FD5BD8" w:rsidRPr="00E940B2">
              <w:rPr>
                <w:rFonts w:cs="Arial"/>
                <w:sz w:val="18"/>
                <w:szCs w:val="18"/>
                <w:lang w:val="en-GB"/>
              </w:rPr>
              <w:t>and tested with a capacity of 3,</w:t>
            </w:r>
            <w:r w:rsidRPr="00E940B2">
              <w:rPr>
                <w:rFonts w:cs="Arial"/>
                <w:sz w:val="18"/>
                <w:szCs w:val="18"/>
                <w:lang w:val="en-GB"/>
              </w:rPr>
              <w:t xml:space="preserve">500 </w:t>
            </w:r>
            <w:r w:rsidR="00FD5BD8" w:rsidRPr="00E940B2">
              <w:rPr>
                <w:rFonts w:cs="Arial"/>
                <w:sz w:val="18"/>
                <w:szCs w:val="18"/>
                <w:lang w:val="en-GB"/>
              </w:rPr>
              <w:t>Mtons</w:t>
            </w:r>
            <w:r w:rsidRPr="00E940B2">
              <w:rPr>
                <w:rFonts w:cs="Arial"/>
                <w:sz w:val="18"/>
                <w:szCs w:val="18"/>
                <w:lang w:val="en-GB"/>
              </w:rPr>
              <w:t xml:space="preserve"> cashew nuts in shell resulting in 700 </w:t>
            </w:r>
            <w:r w:rsidR="00FD5BD8" w:rsidRPr="00E940B2">
              <w:rPr>
                <w:rFonts w:cs="Arial"/>
                <w:sz w:val="18"/>
                <w:szCs w:val="18"/>
                <w:lang w:val="en-GB"/>
              </w:rPr>
              <w:t>Mtons</w:t>
            </w:r>
            <w:r w:rsidRPr="00E940B2">
              <w:rPr>
                <w:rFonts w:cs="Arial"/>
                <w:sz w:val="18"/>
                <w:szCs w:val="18"/>
                <w:lang w:val="en-GB"/>
              </w:rPr>
              <w:t xml:space="preserve"> cashew kernels per year.</w:t>
            </w:r>
          </w:p>
        </w:tc>
        <w:tc>
          <w:tcPr>
            <w:tcW w:w="4320" w:type="dxa"/>
          </w:tcPr>
          <w:p w14:paraId="3E5439A9" w14:textId="77777777" w:rsidR="00AA7049" w:rsidRPr="00E940B2" w:rsidRDefault="00AA7049" w:rsidP="00BF06A6">
            <w:pPr>
              <w:numPr>
                <w:ilvl w:val="1"/>
                <w:numId w:val="17"/>
              </w:numPr>
              <w:tabs>
                <w:tab w:val="clear" w:pos="397"/>
                <w:tab w:val="num" w:pos="430"/>
              </w:tabs>
              <w:ind w:left="430" w:hanging="425"/>
              <w:rPr>
                <w:rFonts w:cs="Arial"/>
                <w:sz w:val="18"/>
                <w:szCs w:val="18"/>
                <w:lang w:val="en-GB"/>
              </w:rPr>
            </w:pPr>
            <w:r w:rsidRPr="00E940B2">
              <w:rPr>
                <w:rFonts w:cs="Arial"/>
                <w:sz w:val="18"/>
                <w:szCs w:val="18"/>
                <w:lang w:val="en-GB"/>
              </w:rPr>
              <w:t>Legally signed Protocol of Receipt for all</w:t>
            </w:r>
            <w:r w:rsidRPr="00E940B2">
              <w:rPr>
                <w:rFonts w:cs="Arial"/>
                <w:sz w:val="18"/>
                <w:szCs w:val="18"/>
                <w:lang w:val="en-GB"/>
              </w:rPr>
              <w:br/>
              <w:t>equipment belonging to result 2.</w:t>
            </w:r>
          </w:p>
          <w:p w14:paraId="3E5439AA" w14:textId="77777777" w:rsidR="00AA7049" w:rsidRPr="00E940B2" w:rsidRDefault="00AA7049" w:rsidP="00BF06A6">
            <w:pPr>
              <w:numPr>
                <w:ilvl w:val="1"/>
                <w:numId w:val="17"/>
              </w:numPr>
              <w:tabs>
                <w:tab w:val="clear" w:pos="397"/>
                <w:tab w:val="num" w:pos="430"/>
                <w:tab w:val="num" w:pos="456"/>
              </w:tabs>
              <w:ind w:left="430" w:hanging="425"/>
              <w:rPr>
                <w:rFonts w:cs="Arial"/>
                <w:sz w:val="18"/>
                <w:szCs w:val="18"/>
                <w:lang w:val="en-GB"/>
              </w:rPr>
            </w:pPr>
            <w:r w:rsidRPr="00E940B2">
              <w:rPr>
                <w:rFonts w:cs="Arial"/>
                <w:sz w:val="18"/>
                <w:szCs w:val="18"/>
                <w:lang w:val="en-GB"/>
              </w:rPr>
              <w:t>Pictures of factory and installed processing line.</w:t>
            </w:r>
          </w:p>
          <w:p w14:paraId="3E5439AB" w14:textId="77777777" w:rsidR="00AA7049" w:rsidRPr="00E940B2" w:rsidRDefault="00AA7049" w:rsidP="00BF06A6">
            <w:pPr>
              <w:numPr>
                <w:ilvl w:val="1"/>
                <w:numId w:val="17"/>
              </w:numPr>
              <w:tabs>
                <w:tab w:val="clear" w:pos="397"/>
                <w:tab w:val="num" w:pos="430"/>
                <w:tab w:val="num" w:pos="456"/>
              </w:tabs>
              <w:ind w:left="430" w:hanging="425"/>
              <w:rPr>
                <w:rFonts w:cs="Arial"/>
                <w:sz w:val="18"/>
                <w:szCs w:val="18"/>
                <w:lang w:val="en-GB"/>
              </w:rPr>
            </w:pPr>
            <w:r w:rsidRPr="00E940B2">
              <w:rPr>
                <w:rFonts w:cs="Arial"/>
                <w:sz w:val="18"/>
                <w:szCs w:val="18"/>
                <w:lang w:val="en-GB"/>
              </w:rPr>
              <w:t>Specification of processing line capacity.</w:t>
            </w:r>
          </w:p>
          <w:p w14:paraId="3E5439AC" w14:textId="77777777" w:rsidR="00AA7049" w:rsidRPr="00E940B2" w:rsidRDefault="00AA7049" w:rsidP="00BF06A6">
            <w:pPr>
              <w:numPr>
                <w:ilvl w:val="1"/>
                <w:numId w:val="17"/>
              </w:numPr>
              <w:tabs>
                <w:tab w:val="clear" w:pos="397"/>
                <w:tab w:val="num" w:pos="430"/>
                <w:tab w:val="num" w:pos="456"/>
              </w:tabs>
              <w:ind w:left="430" w:hanging="425"/>
              <w:rPr>
                <w:rFonts w:cs="Arial"/>
                <w:sz w:val="18"/>
                <w:szCs w:val="18"/>
                <w:lang w:val="en-GB"/>
              </w:rPr>
            </w:pPr>
            <w:r w:rsidRPr="00E940B2">
              <w:rPr>
                <w:rFonts w:cs="Arial"/>
                <w:sz w:val="18"/>
                <w:szCs w:val="18"/>
                <w:lang w:val="en-GB"/>
              </w:rPr>
              <w:t>Report on first test run.</w:t>
            </w:r>
          </w:p>
        </w:tc>
      </w:tr>
      <w:tr w:rsidR="00AA7049" w:rsidRPr="00E940B2" w14:paraId="3E5439B1" w14:textId="77777777" w:rsidTr="00F23E9F">
        <w:tc>
          <w:tcPr>
            <w:tcW w:w="4248" w:type="dxa"/>
            <w:gridSpan w:val="2"/>
          </w:tcPr>
          <w:p w14:paraId="3E5439AE" w14:textId="77777777" w:rsidR="00AA7049" w:rsidRPr="00E940B2" w:rsidRDefault="00AA7049" w:rsidP="00BF06A6">
            <w:pPr>
              <w:numPr>
                <w:ilvl w:val="0"/>
                <w:numId w:val="17"/>
              </w:numPr>
              <w:tabs>
                <w:tab w:val="clear" w:pos="360"/>
                <w:tab w:val="num" w:pos="284"/>
              </w:tabs>
              <w:ind w:left="284" w:hanging="284"/>
              <w:rPr>
                <w:rFonts w:cs="Arial"/>
                <w:sz w:val="18"/>
                <w:szCs w:val="18"/>
                <w:lang w:val="en-GB"/>
              </w:rPr>
            </w:pPr>
            <w:r w:rsidRPr="00E940B2">
              <w:rPr>
                <w:rFonts w:cs="Arial"/>
                <w:sz w:val="18"/>
                <w:szCs w:val="18"/>
                <w:lang w:val="en-GB"/>
              </w:rPr>
              <w:t xml:space="preserve">At least fifty (50) farmers identified, </w:t>
            </w:r>
            <w:r w:rsidRPr="00E940B2">
              <w:rPr>
                <w:rFonts w:cs="Arial"/>
                <w:sz w:val="18"/>
                <w:szCs w:val="18"/>
                <w:lang w:val="en-GB"/>
              </w:rPr>
              <w:lastRenderedPageBreak/>
              <w:t xml:space="preserve">registered and farmers trained. </w:t>
            </w:r>
          </w:p>
        </w:tc>
        <w:tc>
          <w:tcPr>
            <w:tcW w:w="4320" w:type="dxa"/>
          </w:tcPr>
          <w:p w14:paraId="3E5439AF" w14:textId="77777777" w:rsidR="00AA7049" w:rsidRPr="00E940B2" w:rsidRDefault="00AA7049" w:rsidP="00BF06A6">
            <w:pPr>
              <w:numPr>
                <w:ilvl w:val="1"/>
                <w:numId w:val="17"/>
              </w:numPr>
              <w:tabs>
                <w:tab w:val="clear" w:pos="397"/>
                <w:tab w:val="num" w:pos="430"/>
              </w:tabs>
              <w:ind w:left="430" w:hanging="430"/>
              <w:rPr>
                <w:rFonts w:cs="Arial"/>
                <w:sz w:val="18"/>
                <w:szCs w:val="18"/>
                <w:lang w:val="en-GB"/>
              </w:rPr>
            </w:pPr>
            <w:r w:rsidRPr="00E940B2">
              <w:rPr>
                <w:rFonts w:cs="Arial"/>
                <w:sz w:val="18"/>
                <w:szCs w:val="18"/>
                <w:lang w:val="en-GB"/>
              </w:rPr>
              <w:lastRenderedPageBreak/>
              <w:t>Copy of register showing the details of</w:t>
            </w:r>
            <w:r w:rsidR="00D71E5C" w:rsidRPr="00E940B2">
              <w:rPr>
                <w:rFonts w:cs="Arial"/>
                <w:sz w:val="18"/>
                <w:szCs w:val="18"/>
                <w:lang w:val="en-GB"/>
              </w:rPr>
              <w:t xml:space="preserve"> </w:t>
            </w:r>
            <w:r w:rsidRPr="00E940B2">
              <w:rPr>
                <w:rFonts w:cs="Arial"/>
                <w:sz w:val="18"/>
                <w:szCs w:val="18"/>
                <w:lang w:val="en-GB"/>
              </w:rPr>
              <w:lastRenderedPageBreak/>
              <w:t>the farmer groups registered;</w:t>
            </w:r>
          </w:p>
          <w:p w14:paraId="3E5439B0" w14:textId="77777777" w:rsidR="00AA7049" w:rsidRPr="00E940B2" w:rsidRDefault="00AA7049" w:rsidP="00BF06A6">
            <w:pPr>
              <w:numPr>
                <w:ilvl w:val="1"/>
                <w:numId w:val="17"/>
              </w:numPr>
              <w:tabs>
                <w:tab w:val="clear" w:pos="397"/>
                <w:tab w:val="num" w:pos="430"/>
              </w:tabs>
              <w:ind w:left="430" w:hanging="430"/>
              <w:rPr>
                <w:rFonts w:cs="Arial"/>
                <w:sz w:val="18"/>
                <w:szCs w:val="18"/>
                <w:lang w:val="en-GB"/>
              </w:rPr>
            </w:pPr>
            <w:r w:rsidRPr="00E940B2">
              <w:rPr>
                <w:rFonts w:cs="Arial"/>
                <w:sz w:val="18"/>
                <w:szCs w:val="18"/>
                <w:lang w:val="en-GB"/>
              </w:rPr>
              <w:t>Updated training logbook: training report drafted by a trainer covering all training subjects; days; number of attendances; names of trainers and five (5) training certificates issued to trainees.</w:t>
            </w:r>
          </w:p>
        </w:tc>
      </w:tr>
      <w:tr w:rsidR="00AA7049" w:rsidRPr="00E940B2" w14:paraId="3E5439B4" w14:textId="77777777" w:rsidTr="00F23E9F">
        <w:tc>
          <w:tcPr>
            <w:tcW w:w="4248" w:type="dxa"/>
            <w:gridSpan w:val="2"/>
          </w:tcPr>
          <w:p w14:paraId="3E5439B2" w14:textId="77777777" w:rsidR="00AA7049" w:rsidRPr="00E940B2" w:rsidRDefault="00AA7049" w:rsidP="00BF06A6">
            <w:pPr>
              <w:numPr>
                <w:ilvl w:val="0"/>
                <w:numId w:val="17"/>
              </w:numPr>
              <w:tabs>
                <w:tab w:val="clear" w:pos="360"/>
                <w:tab w:val="num" w:pos="284"/>
              </w:tabs>
              <w:ind w:left="284" w:hanging="284"/>
              <w:rPr>
                <w:rFonts w:cs="Arial"/>
                <w:sz w:val="18"/>
                <w:szCs w:val="18"/>
                <w:lang w:val="en-GB"/>
              </w:rPr>
            </w:pPr>
            <w:r w:rsidRPr="00E940B2">
              <w:rPr>
                <w:rFonts w:cs="Arial"/>
                <w:sz w:val="18"/>
                <w:szCs w:val="18"/>
                <w:lang w:val="en-GB"/>
              </w:rPr>
              <w:lastRenderedPageBreak/>
              <w:t>Long term supply contracts with farmer groups.</w:t>
            </w:r>
          </w:p>
        </w:tc>
        <w:tc>
          <w:tcPr>
            <w:tcW w:w="4320" w:type="dxa"/>
          </w:tcPr>
          <w:p w14:paraId="3E5439B3" w14:textId="77777777" w:rsidR="00AA7049" w:rsidRPr="00E940B2" w:rsidRDefault="00AA7049" w:rsidP="00BF06A6">
            <w:pPr>
              <w:numPr>
                <w:ilvl w:val="1"/>
                <w:numId w:val="17"/>
              </w:numPr>
              <w:tabs>
                <w:tab w:val="clear" w:pos="397"/>
                <w:tab w:val="num" w:pos="430"/>
              </w:tabs>
              <w:ind w:left="430" w:hanging="430"/>
              <w:rPr>
                <w:rFonts w:cs="Arial"/>
                <w:sz w:val="18"/>
                <w:szCs w:val="18"/>
                <w:lang w:val="en-GB"/>
              </w:rPr>
            </w:pPr>
            <w:r w:rsidRPr="00E940B2">
              <w:rPr>
                <w:rFonts w:cs="Arial"/>
                <w:sz w:val="18"/>
                <w:szCs w:val="18"/>
                <w:lang w:val="en-GB"/>
              </w:rPr>
              <w:t>Copy of the supply contract with farmers or statement of GTZ that the conditions in</w:t>
            </w:r>
            <w:r w:rsidRPr="00E940B2">
              <w:rPr>
                <w:rFonts w:cs="Arial"/>
                <w:sz w:val="18"/>
                <w:szCs w:val="18"/>
                <w:lang w:val="en-GB"/>
              </w:rPr>
              <w:br/>
              <w:t>the supply contracts are reasonable.</w:t>
            </w:r>
          </w:p>
        </w:tc>
      </w:tr>
      <w:tr w:rsidR="00AA7049" w:rsidRPr="00E940B2" w14:paraId="3E5439B7" w14:textId="77777777" w:rsidTr="00F23E9F">
        <w:tc>
          <w:tcPr>
            <w:tcW w:w="4248" w:type="dxa"/>
            <w:gridSpan w:val="2"/>
          </w:tcPr>
          <w:p w14:paraId="3E5439B5" w14:textId="77777777" w:rsidR="00AA7049" w:rsidRPr="00E940B2" w:rsidRDefault="00AA7049" w:rsidP="00BF06A6">
            <w:pPr>
              <w:numPr>
                <w:ilvl w:val="0"/>
                <w:numId w:val="17"/>
              </w:numPr>
              <w:tabs>
                <w:tab w:val="clear" w:pos="360"/>
                <w:tab w:val="num" w:pos="284"/>
              </w:tabs>
              <w:ind w:left="284" w:hanging="284"/>
              <w:rPr>
                <w:rFonts w:cs="Arial"/>
                <w:sz w:val="18"/>
                <w:szCs w:val="18"/>
                <w:lang w:val="en-GB"/>
              </w:rPr>
            </w:pPr>
            <w:r w:rsidRPr="00E940B2">
              <w:rPr>
                <w:rFonts w:cs="Arial"/>
                <w:sz w:val="18"/>
                <w:szCs w:val="18"/>
                <w:lang w:val="en-GB"/>
              </w:rPr>
              <w:t xml:space="preserve">Procurement of five hundred (500) </w:t>
            </w:r>
            <w:r w:rsidR="00FD5BD8" w:rsidRPr="00E940B2">
              <w:rPr>
                <w:rFonts w:cs="Arial"/>
                <w:sz w:val="18"/>
                <w:szCs w:val="18"/>
                <w:lang w:val="en-GB"/>
              </w:rPr>
              <w:t>Mtons</w:t>
            </w:r>
            <w:r w:rsidRPr="00E940B2">
              <w:rPr>
                <w:rFonts w:cs="Arial"/>
                <w:sz w:val="18"/>
                <w:szCs w:val="18"/>
                <w:lang w:val="en-GB"/>
              </w:rPr>
              <w:t xml:space="preserve"> of RCN from trained and organ</w:t>
            </w:r>
            <w:r w:rsidR="00E928D9" w:rsidRPr="00E940B2">
              <w:rPr>
                <w:rFonts w:cs="Arial"/>
                <w:sz w:val="18"/>
                <w:szCs w:val="18"/>
                <w:lang w:val="en-GB"/>
              </w:rPr>
              <w:t>ise</w:t>
            </w:r>
            <w:r w:rsidRPr="00E940B2">
              <w:rPr>
                <w:rFonts w:cs="Arial"/>
                <w:sz w:val="18"/>
                <w:szCs w:val="18"/>
                <w:lang w:val="en-GB"/>
              </w:rPr>
              <w:t>d farmer groups during one campaign.</w:t>
            </w:r>
          </w:p>
        </w:tc>
        <w:tc>
          <w:tcPr>
            <w:tcW w:w="4320" w:type="dxa"/>
          </w:tcPr>
          <w:p w14:paraId="3E5439B6" w14:textId="77777777" w:rsidR="00AA7049" w:rsidRPr="00E940B2" w:rsidRDefault="00AA7049" w:rsidP="00BF06A6">
            <w:pPr>
              <w:numPr>
                <w:ilvl w:val="1"/>
                <w:numId w:val="17"/>
              </w:numPr>
              <w:tabs>
                <w:tab w:val="clear" w:pos="397"/>
                <w:tab w:val="num" w:pos="430"/>
              </w:tabs>
              <w:ind w:left="430" w:hanging="430"/>
              <w:rPr>
                <w:rFonts w:cs="Arial"/>
                <w:sz w:val="18"/>
                <w:szCs w:val="18"/>
                <w:lang w:val="en-GB"/>
              </w:rPr>
            </w:pPr>
            <w:r w:rsidRPr="00E940B2">
              <w:rPr>
                <w:rFonts w:cs="Arial"/>
                <w:sz w:val="18"/>
                <w:szCs w:val="18"/>
                <w:lang w:val="en-GB"/>
              </w:rPr>
              <w:t>Copy of procurement records showing name of farmer group or supplier, quantity, delivery date and prices paid.</w:t>
            </w:r>
          </w:p>
        </w:tc>
      </w:tr>
      <w:tr w:rsidR="00AA7049" w:rsidRPr="00E940B2" w14:paraId="3E5439BA" w14:textId="77777777" w:rsidTr="00F23E9F">
        <w:tc>
          <w:tcPr>
            <w:tcW w:w="4248" w:type="dxa"/>
            <w:gridSpan w:val="2"/>
          </w:tcPr>
          <w:p w14:paraId="3E5439B8" w14:textId="77777777" w:rsidR="00AA7049" w:rsidRPr="00E940B2" w:rsidRDefault="00AA7049" w:rsidP="00BF06A6">
            <w:pPr>
              <w:numPr>
                <w:ilvl w:val="0"/>
                <w:numId w:val="17"/>
              </w:numPr>
              <w:tabs>
                <w:tab w:val="clear" w:pos="360"/>
                <w:tab w:val="num" w:pos="284"/>
              </w:tabs>
              <w:rPr>
                <w:rFonts w:cs="Arial"/>
                <w:sz w:val="18"/>
                <w:szCs w:val="18"/>
                <w:lang w:val="en-GB"/>
              </w:rPr>
            </w:pPr>
            <w:r w:rsidRPr="00E940B2">
              <w:rPr>
                <w:rFonts w:cs="Arial"/>
                <w:sz w:val="18"/>
                <w:szCs w:val="18"/>
                <w:lang w:val="en-GB"/>
              </w:rPr>
              <w:t>Progress Report.</w:t>
            </w:r>
          </w:p>
        </w:tc>
        <w:tc>
          <w:tcPr>
            <w:tcW w:w="4320" w:type="dxa"/>
          </w:tcPr>
          <w:p w14:paraId="3E5439B9" w14:textId="77777777" w:rsidR="00AA7049" w:rsidRPr="00E940B2" w:rsidRDefault="00AA7049" w:rsidP="00BF06A6">
            <w:pPr>
              <w:numPr>
                <w:ilvl w:val="1"/>
                <w:numId w:val="17"/>
              </w:numPr>
              <w:tabs>
                <w:tab w:val="clear" w:pos="397"/>
                <w:tab w:val="num" w:pos="430"/>
              </w:tabs>
              <w:ind w:left="430" w:hanging="430"/>
              <w:rPr>
                <w:rFonts w:cs="Arial"/>
                <w:sz w:val="18"/>
                <w:szCs w:val="18"/>
                <w:lang w:val="en-GB"/>
              </w:rPr>
            </w:pPr>
            <w:r w:rsidRPr="00E940B2">
              <w:rPr>
                <w:rFonts w:cs="Arial"/>
                <w:sz w:val="18"/>
                <w:szCs w:val="18"/>
                <w:lang w:val="en-GB"/>
              </w:rPr>
              <w:t>The Progress Report elaborating on</w:t>
            </w:r>
            <w:r w:rsidR="00D71E5C" w:rsidRPr="00E940B2">
              <w:rPr>
                <w:rFonts w:cs="Arial"/>
                <w:sz w:val="18"/>
                <w:szCs w:val="18"/>
                <w:lang w:val="en-GB"/>
              </w:rPr>
              <w:t xml:space="preserve"> </w:t>
            </w:r>
            <w:r w:rsidRPr="00E940B2">
              <w:rPr>
                <w:rFonts w:cs="Arial"/>
                <w:sz w:val="18"/>
                <w:szCs w:val="18"/>
                <w:lang w:val="en-GB"/>
              </w:rPr>
              <w:t>the implementation of the project, containing all documents stated in this Result 2 (see</w:t>
            </w:r>
            <w:r w:rsidRPr="00E940B2">
              <w:rPr>
                <w:rFonts w:cs="Arial"/>
                <w:sz w:val="18"/>
                <w:szCs w:val="18"/>
                <w:lang w:val="en-GB"/>
              </w:rPr>
              <w:br/>
              <w:t>the Model forms in Annex III).</w:t>
            </w:r>
          </w:p>
        </w:tc>
      </w:tr>
    </w:tbl>
    <w:p w14:paraId="3E5439BB" w14:textId="77777777" w:rsidR="00AA7049" w:rsidRPr="00E940B2" w:rsidRDefault="00AA7049" w:rsidP="00AA7049">
      <w:pPr>
        <w:rPr>
          <w:rFonts w:cs="Arial"/>
          <w:sz w:val="18"/>
          <w:szCs w:val="18"/>
          <w:lang w:val="en-GB"/>
        </w:rPr>
      </w:pPr>
    </w:p>
    <w:tbl>
      <w:tblPr>
        <w:tblStyle w:val="Tabelraster"/>
        <w:tblW w:w="8568" w:type="dxa"/>
        <w:tblLook w:val="01E0" w:firstRow="1" w:lastRow="1" w:firstColumn="1" w:lastColumn="1" w:noHBand="0" w:noVBand="0"/>
      </w:tblPr>
      <w:tblGrid>
        <w:gridCol w:w="1368"/>
        <w:gridCol w:w="2880"/>
        <w:gridCol w:w="4320"/>
      </w:tblGrid>
      <w:tr w:rsidR="00AA7049" w:rsidRPr="00E940B2" w14:paraId="3E5439BE" w14:textId="77777777" w:rsidTr="00F23E9F">
        <w:tc>
          <w:tcPr>
            <w:tcW w:w="1368" w:type="dxa"/>
          </w:tcPr>
          <w:p w14:paraId="3E5439BC" w14:textId="77777777" w:rsidR="00AA7049" w:rsidRPr="00E940B2" w:rsidRDefault="00AA7049" w:rsidP="00F23E9F">
            <w:pPr>
              <w:rPr>
                <w:rFonts w:cs="Arial"/>
                <w:b/>
                <w:bCs/>
                <w:sz w:val="18"/>
                <w:szCs w:val="18"/>
                <w:lang w:val="en-GB"/>
              </w:rPr>
            </w:pPr>
            <w:r w:rsidRPr="00E940B2">
              <w:rPr>
                <w:rFonts w:cs="Arial"/>
                <w:sz w:val="18"/>
                <w:szCs w:val="18"/>
                <w:lang w:val="en-GB"/>
              </w:rPr>
              <w:br w:type="page"/>
            </w:r>
            <w:r w:rsidRPr="00E940B2">
              <w:rPr>
                <w:rFonts w:cs="Arial"/>
                <w:b/>
                <w:bCs/>
                <w:sz w:val="18"/>
                <w:szCs w:val="18"/>
                <w:lang w:val="en-GB"/>
              </w:rPr>
              <w:t>Result 3</w:t>
            </w:r>
          </w:p>
        </w:tc>
        <w:tc>
          <w:tcPr>
            <w:tcW w:w="7200" w:type="dxa"/>
            <w:gridSpan w:val="2"/>
          </w:tcPr>
          <w:p w14:paraId="3E5439BD" w14:textId="77777777" w:rsidR="00AA7049" w:rsidRPr="00E940B2" w:rsidRDefault="00AA7049" w:rsidP="00F23E9F">
            <w:pPr>
              <w:rPr>
                <w:rFonts w:cs="Arial"/>
                <w:b/>
                <w:bCs/>
                <w:sz w:val="18"/>
                <w:szCs w:val="18"/>
                <w:lang w:val="en-GB"/>
              </w:rPr>
            </w:pPr>
            <w:r w:rsidRPr="00E940B2">
              <w:rPr>
                <w:rFonts w:cs="Arial"/>
                <w:b/>
                <w:bCs/>
                <w:sz w:val="18"/>
                <w:szCs w:val="18"/>
                <w:lang w:val="en-GB"/>
              </w:rPr>
              <w:t xml:space="preserve">Title of the result: Production of 400 </w:t>
            </w:r>
            <w:r w:rsidR="00FD5BD8" w:rsidRPr="00E940B2">
              <w:rPr>
                <w:rFonts w:cs="Arial"/>
                <w:b/>
                <w:bCs/>
                <w:sz w:val="18"/>
                <w:szCs w:val="18"/>
                <w:lang w:val="en-GB"/>
              </w:rPr>
              <w:t>Mtons</w:t>
            </w:r>
            <w:r w:rsidRPr="00E940B2">
              <w:rPr>
                <w:rFonts w:cs="Arial"/>
                <w:b/>
                <w:bCs/>
                <w:sz w:val="18"/>
                <w:szCs w:val="18"/>
                <w:lang w:val="en-GB"/>
              </w:rPr>
              <w:t xml:space="preserve"> of cashew kernels for export</w:t>
            </w:r>
          </w:p>
        </w:tc>
      </w:tr>
      <w:tr w:rsidR="00AA7049" w:rsidRPr="00E940B2" w14:paraId="3E5439C1" w14:textId="77777777" w:rsidTr="00F23E9F">
        <w:tc>
          <w:tcPr>
            <w:tcW w:w="1368" w:type="dxa"/>
          </w:tcPr>
          <w:p w14:paraId="3E5439BF" w14:textId="77777777" w:rsidR="00AA7049" w:rsidRPr="00E940B2" w:rsidRDefault="00AA7049" w:rsidP="00F23E9F">
            <w:pPr>
              <w:rPr>
                <w:rFonts w:cs="Arial"/>
                <w:b/>
                <w:bCs/>
                <w:sz w:val="18"/>
                <w:szCs w:val="18"/>
                <w:lang w:val="en-GB"/>
              </w:rPr>
            </w:pPr>
            <w:r w:rsidRPr="00E940B2">
              <w:rPr>
                <w:rFonts w:cs="Arial"/>
                <w:b/>
                <w:bCs/>
                <w:sz w:val="18"/>
                <w:szCs w:val="18"/>
                <w:lang w:val="en-GB"/>
              </w:rPr>
              <w:t>Period</w:t>
            </w:r>
          </w:p>
        </w:tc>
        <w:tc>
          <w:tcPr>
            <w:tcW w:w="7200" w:type="dxa"/>
            <w:gridSpan w:val="2"/>
          </w:tcPr>
          <w:p w14:paraId="3E5439C0" w14:textId="77777777" w:rsidR="00AA7049" w:rsidRPr="00E940B2" w:rsidRDefault="00AA7049" w:rsidP="00F23E9F">
            <w:pPr>
              <w:rPr>
                <w:rFonts w:cs="Arial"/>
                <w:b/>
                <w:bCs/>
                <w:sz w:val="18"/>
                <w:szCs w:val="18"/>
                <w:lang w:val="en-GB"/>
              </w:rPr>
            </w:pPr>
            <w:r w:rsidRPr="00E940B2">
              <w:rPr>
                <w:rFonts w:cs="Arial"/>
                <w:b/>
                <w:bCs/>
                <w:sz w:val="18"/>
                <w:szCs w:val="18"/>
                <w:lang w:val="en-GB"/>
              </w:rPr>
              <w:t>Start date: October 1</w:t>
            </w:r>
            <w:r w:rsidRPr="00E940B2">
              <w:rPr>
                <w:rFonts w:cs="Arial"/>
                <w:b/>
                <w:bCs/>
                <w:sz w:val="18"/>
                <w:szCs w:val="18"/>
                <w:vertAlign w:val="superscript"/>
                <w:lang w:val="en-GB"/>
              </w:rPr>
              <w:t>st</w:t>
            </w:r>
            <w:r w:rsidRPr="00E940B2">
              <w:rPr>
                <w:rFonts w:cs="Arial"/>
                <w:b/>
                <w:bCs/>
                <w:sz w:val="18"/>
                <w:szCs w:val="18"/>
                <w:lang w:val="en-GB"/>
              </w:rPr>
              <w:t xml:space="preserve"> 2010  End date: March 31</w:t>
            </w:r>
            <w:r w:rsidRPr="00E940B2">
              <w:rPr>
                <w:rFonts w:cs="Arial"/>
                <w:b/>
                <w:bCs/>
                <w:sz w:val="18"/>
                <w:szCs w:val="18"/>
                <w:vertAlign w:val="superscript"/>
                <w:lang w:val="en-GB"/>
              </w:rPr>
              <w:t>st</w:t>
            </w:r>
            <w:r w:rsidRPr="00E940B2">
              <w:rPr>
                <w:rFonts w:cs="Arial"/>
                <w:b/>
                <w:bCs/>
                <w:sz w:val="18"/>
                <w:szCs w:val="18"/>
                <w:lang w:val="en-GB"/>
              </w:rPr>
              <w:t xml:space="preserve"> 2012</w:t>
            </w:r>
          </w:p>
        </w:tc>
      </w:tr>
      <w:tr w:rsidR="00AA7049" w:rsidRPr="00E940B2" w14:paraId="3E5439C4" w14:textId="77777777" w:rsidTr="00F23E9F">
        <w:tc>
          <w:tcPr>
            <w:tcW w:w="4248" w:type="dxa"/>
            <w:gridSpan w:val="2"/>
          </w:tcPr>
          <w:p w14:paraId="3E5439C2" w14:textId="77777777" w:rsidR="00AA7049" w:rsidRPr="00E940B2" w:rsidRDefault="00AA7049" w:rsidP="00F23E9F">
            <w:pPr>
              <w:rPr>
                <w:rFonts w:cs="Arial"/>
                <w:b/>
                <w:bCs/>
                <w:sz w:val="18"/>
                <w:szCs w:val="18"/>
                <w:lang w:val="en-GB"/>
              </w:rPr>
            </w:pPr>
            <w:r w:rsidRPr="00E940B2">
              <w:rPr>
                <w:rFonts w:cs="Arial"/>
                <w:b/>
                <w:bCs/>
                <w:sz w:val="18"/>
                <w:szCs w:val="18"/>
                <w:lang w:val="en-GB"/>
              </w:rPr>
              <w:t>Sub-results</w:t>
            </w:r>
          </w:p>
        </w:tc>
        <w:tc>
          <w:tcPr>
            <w:tcW w:w="4320" w:type="dxa"/>
          </w:tcPr>
          <w:p w14:paraId="3E5439C3" w14:textId="77777777" w:rsidR="00AA7049" w:rsidRPr="00E940B2" w:rsidRDefault="00AA7049" w:rsidP="00F23E9F">
            <w:pPr>
              <w:rPr>
                <w:rFonts w:cs="Arial"/>
                <w:b/>
                <w:bCs/>
                <w:sz w:val="18"/>
                <w:szCs w:val="18"/>
                <w:lang w:val="en-GB"/>
              </w:rPr>
            </w:pPr>
            <w:r w:rsidRPr="00E940B2">
              <w:rPr>
                <w:rFonts w:cs="Arial"/>
                <w:b/>
                <w:bCs/>
                <w:sz w:val="18"/>
                <w:szCs w:val="18"/>
                <w:lang w:val="en-GB"/>
              </w:rPr>
              <w:t>Means of Verification</w:t>
            </w:r>
          </w:p>
        </w:tc>
      </w:tr>
      <w:tr w:rsidR="00AA7049" w:rsidRPr="00E940B2" w14:paraId="3E5439CA" w14:textId="77777777" w:rsidTr="00F23E9F">
        <w:tc>
          <w:tcPr>
            <w:tcW w:w="4248" w:type="dxa"/>
            <w:gridSpan w:val="2"/>
          </w:tcPr>
          <w:p w14:paraId="3E5439C5" w14:textId="77777777" w:rsidR="00AA7049" w:rsidRPr="00E940B2" w:rsidRDefault="00AA7049" w:rsidP="00BF06A6">
            <w:pPr>
              <w:numPr>
                <w:ilvl w:val="0"/>
                <w:numId w:val="18"/>
              </w:numPr>
              <w:tabs>
                <w:tab w:val="clear" w:pos="360"/>
                <w:tab w:val="num" w:pos="284"/>
              </w:tabs>
              <w:ind w:left="284" w:hanging="284"/>
              <w:rPr>
                <w:rFonts w:cs="Arial"/>
                <w:sz w:val="18"/>
                <w:szCs w:val="18"/>
                <w:lang w:val="en-GB"/>
              </w:rPr>
            </w:pPr>
            <w:r w:rsidRPr="00E940B2">
              <w:rPr>
                <w:rFonts w:cs="Arial"/>
                <w:sz w:val="18"/>
                <w:szCs w:val="18"/>
                <w:lang w:val="en-GB"/>
              </w:rPr>
              <w:t>Three hundred fifty (350) employees contracted of which at least 175 are female. The salaries are at least two percent (10%) above the minimum wages.</w:t>
            </w:r>
          </w:p>
        </w:tc>
        <w:tc>
          <w:tcPr>
            <w:tcW w:w="4320" w:type="dxa"/>
          </w:tcPr>
          <w:p w14:paraId="3E5439C6" w14:textId="77777777" w:rsidR="00AA7049" w:rsidRPr="00E940B2" w:rsidRDefault="00AA7049" w:rsidP="00BF06A6">
            <w:pPr>
              <w:numPr>
                <w:ilvl w:val="1"/>
                <w:numId w:val="18"/>
              </w:numPr>
              <w:tabs>
                <w:tab w:val="clear" w:pos="397"/>
                <w:tab w:val="num" w:pos="430"/>
              </w:tabs>
              <w:ind w:left="430" w:hanging="425"/>
              <w:rPr>
                <w:rFonts w:cs="Arial"/>
                <w:sz w:val="18"/>
                <w:szCs w:val="18"/>
                <w:lang w:val="en-GB"/>
              </w:rPr>
            </w:pPr>
            <w:r w:rsidRPr="00E940B2">
              <w:rPr>
                <w:rFonts w:cs="Arial"/>
                <w:sz w:val="18"/>
                <w:szCs w:val="18"/>
                <w:lang w:val="en-GB"/>
              </w:rPr>
              <w:t>Employment records including name, date of birth, gender, salary and position.</w:t>
            </w:r>
          </w:p>
          <w:p w14:paraId="3E5439C7" w14:textId="77777777" w:rsidR="00AA7049" w:rsidRPr="00E940B2" w:rsidRDefault="00AA7049" w:rsidP="00BF06A6">
            <w:pPr>
              <w:numPr>
                <w:ilvl w:val="1"/>
                <w:numId w:val="18"/>
              </w:numPr>
              <w:tabs>
                <w:tab w:val="clear" w:pos="397"/>
                <w:tab w:val="num" w:pos="430"/>
              </w:tabs>
              <w:ind w:left="430" w:hanging="425"/>
              <w:rPr>
                <w:rFonts w:cs="Arial"/>
                <w:sz w:val="18"/>
                <w:szCs w:val="18"/>
                <w:lang w:val="en-GB"/>
              </w:rPr>
            </w:pPr>
            <w:r w:rsidRPr="00E940B2">
              <w:rPr>
                <w:rFonts w:cs="Arial"/>
                <w:sz w:val="18"/>
                <w:szCs w:val="18"/>
                <w:lang w:val="en-GB"/>
              </w:rPr>
              <w:t>Copies of one (1) labour contract per position.</w:t>
            </w:r>
          </w:p>
          <w:p w14:paraId="3E5439C8" w14:textId="77777777" w:rsidR="00AA7049" w:rsidRPr="00E940B2" w:rsidRDefault="00AA7049" w:rsidP="00BF06A6">
            <w:pPr>
              <w:numPr>
                <w:ilvl w:val="1"/>
                <w:numId w:val="18"/>
              </w:numPr>
              <w:tabs>
                <w:tab w:val="clear" w:pos="397"/>
                <w:tab w:val="num" w:pos="430"/>
              </w:tabs>
              <w:ind w:left="430" w:hanging="425"/>
              <w:rPr>
                <w:rFonts w:cs="Arial"/>
                <w:sz w:val="18"/>
                <w:szCs w:val="18"/>
                <w:lang w:val="en-GB"/>
              </w:rPr>
            </w:pPr>
            <w:r w:rsidRPr="00E940B2">
              <w:rPr>
                <w:rFonts w:cs="Arial"/>
                <w:sz w:val="18"/>
                <w:szCs w:val="18"/>
                <w:lang w:val="en-GB"/>
              </w:rPr>
              <w:t>Copy of a one-month payroll.</w:t>
            </w:r>
          </w:p>
          <w:p w14:paraId="3E5439C9" w14:textId="77777777" w:rsidR="00AA7049" w:rsidRPr="00E940B2" w:rsidRDefault="00AA7049" w:rsidP="00BF06A6">
            <w:pPr>
              <w:numPr>
                <w:ilvl w:val="1"/>
                <w:numId w:val="18"/>
              </w:numPr>
              <w:tabs>
                <w:tab w:val="clear" w:pos="397"/>
                <w:tab w:val="num" w:pos="430"/>
              </w:tabs>
              <w:ind w:left="430" w:hanging="425"/>
              <w:rPr>
                <w:rFonts w:cs="Arial"/>
                <w:sz w:val="18"/>
                <w:szCs w:val="18"/>
                <w:lang w:val="en-GB"/>
              </w:rPr>
            </w:pPr>
            <w:r w:rsidRPr="00E940B2">
              <w:rPr>
                <w:rFonts w:cs="Arial"/>
                <w:sz w:val="18"/>
                <w:szCs w:val="18"/>
                <w:lang w:val="en-GB"/>
              </w:rPr>
              <w:t>Copy of HRM policy document(s).</w:t>
            </w:r>
          </w:p>
        </w:tc>
      </w:tr>
      <w:tr w:rsidR="00AA7049" w:rsidRPr="00E940B2" w14:paraId="3E5439CD" w14:textId="77777777" w:rsidTr="00F23E9F">
        <w:tc>
          <w:tcPr>
            <w:tcW w:w="4248" w:type="dxa"/>
            <w:gridSpan w:val="2"/>
          </w:tcPr>
          <w:p w14:paraId="3E5439CB" w14:textId="77777777" w:rsidR="00AA7049" w:rsidRPr="00E940B2" w:rsidRDefault="00AA7049" w:rsidP="00BF06A6">
            <w:pPr>
              <w:numPr>
                <w:ilvl w:val="0"/>
                <w:numId w:val="18"/>
              </w:numPr>
              <w:tabs>
                <w:tab w:val="clear" w:pos="360"/>
                <w:tab w:val="num" w:pos="284"/>
              </w:tabs>
              <w:ind w:left="284" w:hanging="284"/>
              <w:rPr>
                <w:rFonts w:cs="Arial"/>
                <w:sz w:val="18"/>
                <w:szCs w:val="18"/>
                <w:lang w:val="en-GB"/>
              </w:rPr>
            </w:pPr>
            <w:r w:rsidRPr="00E940B2">
              <w:rPr>
                <w:rFonts w:cs="Arial"/>
                <w:sz w:val="18"/>
                <w:szCs w:val="18"/>
                <w:lang w:val="en-GB"/>
              </w:rPr>
              <w:t>Three hundred and ninety-seven (</w:t>
            </w:r>
            <w:r w:rsidR="004E4011" w:rsidRPr="00E940B2">
              <w:rPr>
                <w:rFonts w:cs="Arial"/>
                <w:sz w:val="18"/>
                <w:szCs w:val="18"/>
                <w:lang w:val="en-GB"/>
              </w:rPr>
              <w:t>397</w:t>
            </w:r>
            <w:r w:rsidRPr="00E940B2">
              <w:rPr>
                <w:rFonts w:cs="Arial"/>
                <w:sz w:val="18"/>
                <w:szCs w:val="18"/>
                <w:lang w:val="en-GB"/>
              </w:rPr>
              <w:t>) employees trained on the job to operate</w:t>
            </w:r>
            <w:r w:rsidRPr="00E940B2">
              <w:rPr>
                <w:rFonts w:cs="Arial"/>
                <w:sz w:val="18"/>
                <w:szCs w:val="18"/>
                <w:lang w:val="en-GB"/>
              </w:rPr>
              <w:br/>
              <w:t>the factory.</w:t>
            </w:r>
          </w:p>
        </w:tc>
        <w:tc>
          <w:tcPr>
            <w:tcW w:w="4320" w:type="dxa"/>
          </w:tcPr>
          <w:p w14:paraId="3E5439CC" w14:textId="77777777" w:rsidR="00AA7049" w:rsidRPr="00E940B2" w:rsidRDefault="00AA7049" w:rsidP="00BF06A6">
            <w:pPr>
              <w:numPr>
                <w:ilvl w:val="1"/>
                <w:numId w:val="18"/>
              </w:numPr>
              <w:tabs>
                <w:tab w:val="clear" w:pos="397"/>
                <w:tab w:val="num" w:pos="430"/>
              </w:tabs>
              <w:ind w:left="430" w:hanging="425"/>
              <w:rPr>
                <w:rFonts w:cs="Arial"/>
                <w:sz w:val="18"/>
                <w:szCs w:val="18"/>
                <w:lang w:val="en-GB"/>
              </w:rPr>
            </w:pPr>
            <w:r w:rsidRPr="00E940B2">
              <w:rPr>
                <w:rFonts w:cs="Arial"/>
                <w:sz w:val="18"/>
                <w:szCs w:val="18"/>
                <w:lang w:val="en-GB"/>
              </w:rPr>
              <w:t>Updated training logbook: training report drafted by a trainer covering all training subjects, all days on which training was actually given and names of trainees and trainers.</w:t>
            </w:r>
          </w:p>
        </w:tc>
      </w:tr>
      <w:tr w:rsidR="00AA7049" w:rsidRPr="00E940B2" w14:paraId="3E5439D0" w14:textId="77777777" w:rsidTr="00F23E9F">
        <w:tc>
          <w:tcPr>
            <w:tcW w:w="4248" w:type="dxa"/>
            <w:gridSpan w:val="2"/>
          </w:tcPr>
          <w:p w14:paraId="3E5439CE" w14:textId="77777777" w:rsidR="00AA7049" w:rsidRPr="00E940B2" w:rsidRDefault="00AA7049" w:rsidP="00BF06A6">
            <w:pPr>
              <w:numPr>
                <w:ilvl w:val="0"/>
                <w:numId w:val="18"/>
              </w:numPr>
              <w:tabs>
                <w:tab w:val="clear" w:pos="360"/>
                <w:tab w:val="num" w:pos="284"/>
              </w:tabs>
              <w:ind w:left="284" w:hanging="284"/>
              <w:rPr>
                <w:rFonts w:cs="Arial"/>
                <w:i/>
                <w:iCs/>
                <w:sz w:val="18"/>
                <w:szCs w:val="18"/>
                <w:lang w:val="en-GB"/>
              </w:rPr>
            </w:pPr>
            <w:r w:rsidRPr="00E940B2">
              <w:rPr>
                <w:rFonts w:cs="Arial"/>
                <w:sz w:val="18"/>
                <w:szCs w:val="18"/>
                <w:lang w:val="en-GB"/>
              </w:rPr>
              <w:t xml:space="preserve">Health care and AIDS prevention programme. </w:t>
            </w:r>
          </w:p>
        </w:tc>
        <w:tc>
          <w:tcPr>
            <w:tcW w:w="4320" w:type="dxa"/>
          </w:tcPr>
          <w:p w14:paraId="3E5439CF" w14:textId="77777777" w:rsidR="00AA7049" w:rsidRPr="00E940B2" w:rsidRDefault="00AA7049" w:rsidP="00BF06A6">
            <w:pPr>
              <w:numPr>
                <w:ilvl w:val="1"/>
                <w:numId w:val="18"/>
              </w:numPr>
              <w:tabs>
                <w:tab w:val="clear" w:pos="397"/>
                <w:tab w:val="num" w:pos="430"/>
              </w:tabs>
              <w:ind w:left="430" w:hanging="425"/>
              <w:rPr>
                <w:rFonts w:cs="Arial"/>
                <w:sz w:val="18"/>
                <w:szCs w:val="18"/>
                <w:lang w:val="en-GB"/>
              </w:rPr>
            </w:pPr>
            <w:r w:rsidRPr="00E940B2">
              <w:rPr>
                <w:rFonts w:cs="Arial"/>
                <w:sz w:val="18"/>
                <w:szCs w:val="18"/>
                <w:lang w:val="en-GB"/>
              </w:rPr>
              <w:t>Brochures and attendance list of meetings.</w:t>
            </w:r>
          </w:p>
        </w:tc>
      </w:tr>
      <w:tr w:rsidR="00AA7049" w:rsidRPr="00E940B2" w14:paraId="3E5439D3" w14:textId="77777777" w:rsidTr="00F23E9F">
        <w:tc>
          <w:tcPr>
            <w:tcW w:w="4248" w:type="dxa"/>
            <w:gridSpan w:val="2"/>
          </w:tcPr>
          <w:p w14:paraId="3E5439D1" w14:textId="77777777" w:rsidR="00AA7049" w:rsidRPr="00E940B2" w:rsidRDefault="00AA7049" w:rsidP="00BF06A6">
            <w:pPr>
              <w:numPr>
                <w:ilvl w:val="0"/>
                <w:numId w:val="18"/>
              </w:numPr>
              <w:tabs>
                <w:tab w:val="clear" w:pos="360"/>
                <w:tab w:val="num" w:pos="284"/>
              </w:tabs>
              <w:ind w:left="284" w:hanging="284"/>
              <w:rPr>
                <w:rFonts w:cs="Arial"/>
                <w:sz w:val="18"/>
                <w:szCs w:val="18"/>
                <w:lang w:val="en-GB"/>
              </w:rPr>
            </w:pPr>
            <w:r w:rsidRPr="00E940B2">
              <w:rPr>
                <w:rFonts w:cs="Arial"/>
                <w:sz w:val="18"/>
                <w:szCs w:val="18"/>
                <w:lang w:val="en-GB"/>
              </w:rPr>
              <w:t>All hardware belonging to result 3 is purchased.</w:t>
            </w:r>
          </w:p>
        </w:tc>
        <w:tc>
          <w:tcPr>
            <w:tcW w:w="4320" w:type="dxa"/>
          </w:tcPr>
          <w:p w14:paraId="3E5439D2" w14:textId="77777777" w:rsidR="00AA7049" w:rsidRPr="00E940B2" w:rsidRDefault="00AA7049" w:rsidP="00F23E9F">
            <w:pPr>
              <w:numPr>
                <w:ilvl w:val="1"/>
                <w:numId w:val="18"/>
              </w:numPr>
              <w:rPr>
                <w:rFonts w:cs="Arial"/>
                <w:sz w:val="18"/>
                <w:szCs w:val="18"/>
                <w:lang w:val="en-GB"/>
              </w:rPr>
            </w:pPr>
            <w:r w:rsidRPr="00E940B2">
              <w:rPr>
                <w:rFonts w:cs="Arial"/>
                <w:sz w:val="18"/>
                <w:szCs w:val="18"/>
                <w:lang w:val="en-GB"/>
              </w:rPr>
              <w:t>Legally signed Protocol of Receipt for all</w:t>
            </w:r>
            <w:r w:rsidR="00D71E5C" w:rsidRPr="00E940B2">
              <w:rPr>
                <w:rFonts w:cs="Arial"/>
                <w:sz w:val="18"/>
                <w:szCs w:val="18"/>
                <w:lang w:val="en-GB"/>
              </w:rPr>
              <w:t xml:space="preserve"> </w:t>
            </w:r>
            <w:r w:rsidRPr="00E940B2">
              <w:rPr>
                <w:rFonts w:cs="Arial"/>
                <w:sz w:val="18"/>
                <w:szCs w:val="18"/>
                <w:lang w:val="en-GB"/>
              </w:rPr>
              <w:t>equipment belonging to result 3.</w:t>
            </w:r>
          </w:p>
        </w:tc>
      </w:tr>
      <w:tr w:rsidR="00AA7049" w:rsidRPr="00E940B2" w14:paraId="3E5439D9" w14:textId="77777777" w:rsidTr="00F23E9F">
        <w:tc>
          <w:tcPr>
            <w:tcW w:w="4248" w:type="dxa"/>
            <w:gridSpan w:val="2"/>
          </w:tcPr>
          <w:p w14:paraId="3E5439D4" w14:textId="77777777" w:rsidR="00AA7049" w:rsidRPr="00E940B2" w:rsidRDefault="00AA7049" w:rsidP="00BF06A6">
            <w:pPr>
              <w:numPr>
                <w:ilvl w:val="0"/>
                <w:numId w:val="18"/>
              </w:numPr>
              <w:tabs>
                <w:tab w:val="clear" w:pos="360"/>
                <w:tab w:val="num" w:pos="284"/>
              </w:tabs>
              <w:ind w:left="284" w:hanging="284"/>
              <w:rPr>
                <w:rFonts w:cs="Arial"/>
                <w:sz w:val="18"/>
                <w:szCs w:val="18"/>
                <w:lang w:val="en-GB"/>
              </w:rPr>
            </w:pPr>
            <w:r w:rsidRPr="00E940B2">
              <w:rPr>
                <w:rFonts w:cs="Arial"/>
                <w:sz w:val="18"/>
                <w:szCs w:val="18"/>
                <w:lang w:val="en-GB"/>
              </w:rPr>
              <w:t xml:space="preserve">Production of four hundred (400) </w:t>
            </w:r>
            <w:r w:rsidR="00FD5BD8" w:rsidRPr="00E940B2">
              <w:rPr>
                <w:rFonts w:cs="Arial"/>
                <w:sz w:val="18"/>
                <w:szCs w:val="18"/>
                <w:lang w:val="en-GB"/>
              </w:rPr>
              <w:t>Mtons</w:t>
            </w:r>
            <w:r w:rsidRPr="00E940B2">
              <w:rPr>
                <w:rFonts w:cs="Arial"/>
                <w:sz w:val="18"/>
                <w:szCs w:val="18"/>
                <w:lang w:val="en-GB"/>
              </w:rPr>
              <w:t xml:space="preserve"> cashew nut kernels in a 24 months period. </w:t>
            </w:r>
          </w:p>
        </w:tc>
        <w:tc>
          <w:tcPr>
            <w:tcW w:w="4320" w:type="dxa"/>
          </w:tcPr>
          <w:p w14:paraId="3E5439D5" w14:textId="77777777" w:rsidR="00AA7049" w:rsidRPr="00E940B2" w:rsidRDefault="00AA7049" w:rsidP="00BF06A6">
            <w:pPr>
              <w:numPr>
                <w:ilvl w:val="1"/>
                <w:numId w:val="18"/>
              </w:numPr>
              <w:tabs>
                <w:tab w:val="clear" w:pos="397"/>
                <w:tab w:val="num" w:pos="430"/>
              </w:tabs>
              <w:ind w:left="430" w:hanging="425"/>
              <w:rPr>
                <w:rFonts w:cs="Arial"/>
                <w:sz w:val="18"/>
                <w:szCs w:val="18"/>
                <w:lang w:val="en-GB"/>
              </w:rPr>
            </w:pPr>
            <w:r w:rsidRPr="00E940B2">
              <w:rPr>
                <w:rFonts w:cs="Arial"/>
                <w:sz w:val="18"/>
                <w:szCs w:val="18"/>
                <w:lang w:val="en-GB"/>
              </w:rPr>
              <w:t>Legally signed Protocol of Production.</w:t>
            </w:r>
          </w:p>
          <w:p w14:paraId="3E5439D6" w14:textId="77777777" w:rsidR="00AA7049" w:rsidRPr="00E940B2" w:rsidRDefault="00AA7049" w:rsidP="00BF06A6">
            <w:pPr>
              <w:numPr>
                <w:ilvl w:val="1"/>
                <w:numId w:val="18"/>
              </w:numPr>
              <w:tabs>
                <w:tab w:val="clear" w:pos="397"/>
                <w:tab w:val="num" w:pos="430"/>
              </w:tabs>
              <w:ind w:left="430" w:hanging="425"/>
              <w:rPr>
                <w:rFonts w:cs="Arial"/>
                <w:sz w:val="18"/>
                <w:szCs w:val="18"/>
                <w:lang w:val="en-GB"/>
              </w:rPr>
            </w:pPr>
            <w:r w:rsidRPr="00E940B2">
              <w:rPr>
                <w:rFonts w:cs="Arial"/>
                <w:sz w:val="18"/>
                <w:szCs w:val="18"/>
                <w:lang w:val="en-GB"/>
              </w:rPr>
              <w:t>Copy of sales records.</w:t>
            </w:r>
          </w:p>
          <w:p w14:paraId="3E5439D7" w14:textId="77777777" w:rsidR="00AA7049" w:rsidRPr="00E940B2" w:rsidRDefault="00AA7049" w:rsidP="00BF06A6">
            <w:pPr>
              <w:numPr>
                <w:ilvl w:val="1"/>
                <w:numId w:val="18"/>
              </w:numPr>
              <w:tabs>
                <w:tab w:val="clear" w:pos="397"/>
                <w:tab w:val="num" w:pos="430"/>
              </w:tabs>
              <w:ind w:left="430" w:hanging="425"/>
              <w:rPr>
                <w:rFonts w:cs="Arial"/>
                <w:sz w:val="18"/>
                <w:szCs w:val="18"/>
                <w:lang w:val="en-GB"/>
              </w:rPr>
            </w:pPr>
            <w:r w:rsidRPr="00E940B2">
              <w:rPr>
                <w:rFonts w:cs="Arial"/>
                <w:sz w:val="18"/>
                <w:szCs w:val="18"/>
                <w:lang w:val="en-GB"/>
              </w:rPr>
              <w:t>Copy of bill of ladings.</w:t>
            </w:r>
          </w:p>
          <w:p w14:paraId="3E5439D8" w14:textId="77777777" w:rsidR="00AA7049" w:rsidRPr="00E940B2" w:rsidRDefault="00AA7049" w:rsidP="00BF06A6">
            <w:pPr>
              <w:numPr>
                <w:ilvl w:val="1"/>
                <w:numId w:val="18"/>
              </w:numPr>
              <w:tabs>
                <w:tab w:val="clear" w:pos="397"/>
                <w:tab w:val="num" w:pos="430"/>
              </w:tabs>
              <w:ind w:left="430" w:hanging="425"/>
              <w:rPr>
                <w:rFonts w:cs="Arial"/>
                <w:sz w:val="18"/>
                <w:szCs w:val="18"/>
                <w:lang w:val="en-GB"/>
              </w:rPr>
            </w:pPr>
            <w:r w:rsidRPr="00E940B2">
              <w:rPr>
                <w:rFonts w:cs="Arial"/>
                <w:sz w:val="18"/>
                <w:szCs w:val="18"/>
                <w:lang w:val="en-GB"/>
              </w:rPr>
              <w:t>Copy of weekly work plan.</w:t>
            </w:r>
          </w:p>
        </w:tc>
      </w:tr>
      <w:tr w:rsidR="00AA7049" w:rsidRPr="00E940B2" w14:paraId="3E5439DC" w14:textId="77777777" w:rsidTr="00F23E9F">
        <w:tc>
          <w:tcPr>
            <w:tcW w:w="4248" w:type="dxa"/>
            <w:gridSpan w:val="2"/>
          </w:tcPr>
          <w:p w14:paraId="3E5439DA" w14:textId="77777777" w:rsidR="00AA7049" w:rsidRPr="00E940B2" w:rsidRDefault="00AA7049" w:rsidP="00BF06A6">
            <w:pPr>
              <w:numPr>
                <w:ilvl w:val="0"/>
                <w:numId w:val="18"/>
              </w:numPr>
              <w:tabs>
                <w:tab w:val="clear" w:pos="360"/>
                <w:tab w:val="num" w:pos="284"/>
              </w:tabs>
              <w:ind w:left="284" w:hanging="284"/>
              <w:rPr>
                <w:rFonts w:cs="Arial"/>
                <w:sz w:val="18"/>
                <w:szCs w:val="18"/>
                <w:lang w:val="en-GB"/>
              </w:rPr>
            </w:pPr>
            <w:r w:rsidRPr="00E940B2">
              <w:rPr>
                <w:rFonts w:cs="Arial"/>
                <w:sz w:val="18"/>
                <w:szCs w:val="18"/>
                <w:lang w:val="en-GB"/>
              </w:rPr>
              <w:t>One hundred percent (100%) of the RCN produced by the factory is traceable upon farmer group level.</w:t>
            </w:r>
          </w:p>
        </w:tc>
        <w:tc>
          <w:tcPr>
            <w:tcW w:w="4320" w:type="dxa"/>
          </w:tcPr>
          <w:p w14:paraId="3E5439DB" w14:textId="77777777" w:rsidR="00AA7049" w:rsidRPr="00E940B2" w:rsidRDefault="00AA7049" w:rsidP="00BF06A6">
            <w:pPr>
              <w:numPr>
                <w:ilvl w:val="1"/>
                <w:numId w:val="18"/>
              </w:numPr>
              <w:tabs>
                <w:tab w:val="clear" w:pos="397"/>
                <w:tab w:val="num" w:pos="430"/>
              </w:tabs>
              <w:ind w:left="430" w:hanging="425"/>
              <w:rPr>
                <w:rFonts w:cs="Arial"/>
                <w:sz w:val="18"/>
                <w:szCs w:val="18"/>
                <w:lang w:val="en-GB"/>
              </w:rPr>
            </w:pPr>
            <w:r w:rsidRPr="00E940B2">
              <w:rPr>
                <w:rFonts w:cs="Arial"/>
                <w:sz w:val="18"/>
                <w:szCs w:val="18"/>
                <w:lang w:val="en-GB"/>
              </w:rPr>
              <w:t>Copy of traceability report including the volume procured totally and the volume and quality (nuts per kilo, KOR) per farmer group.</w:t>
            </w:r>
          </w:p>
        </w:tc>
      </w:tr>
      <w:tr w:rsidR="00AA7049" w:rsidRPr="00E940B2" w14:paraId="3E5439E0" w14:textId="77777777" w:rsidTr="00F23E9F">
        <w:tc>
          <w:tcPr>
            <w:tcW w:w="4248" w:type="dxa"/>
            <w:gridSpan w:val="2"/>
          </w:tcPr>
          <w:p w14:paraId="3E5439DD" w14:textId="77777777" w:rsidR="00AA7049" w:rsidRPr="00E940B2" w:rsidRDefault="00AA7049" w:rsidP="00BF06A6">
            <w:pPr>
              <w:numPr>
                <w:ilvl w:val="0"/>
                <w:numId w:val="18"/>
              </w:numPr>
              <w:tabs>
                <w:tab w:val="clear" w:pos="360"/>
                <w:tab w:val="num" w:pos="284"/>
              </w:tabs>
              <w:ind w:left="284" w:hanging="284"/>
              <w:rPr>
                <w:rFonts w:cs="Arial"/>
                <w:sz w:val="18"/>
                <w:szCs w:val="18"/>
                <w:lang w:val="en-GB"/>
              </w:rPr>
            </w:pPr>
            <w:r w:rsidRPr="00E940B2">
              <w:rPr>
                <w:rFonts w:cs="Arial"/>
                <w:sz w:val="18"/>
                <w:szCs w:val="18"/>
                <w:lang w:val="en-GB"/>
              </w:rPr>
              <w:t>Implementation plan on BRC and BSCI certification.</w:t>
            </w:r>
          </w:p>
        </w:tc>
        <w:tc>
          <w:tcPr>
            <w:tcW w:w="4320" w:type="dxa"/>
          </w:tcPr>
          <w:p w14:paraId="3E5439DE" w14:textId="77777777" w:rsidR="00AA7049" w:rsidRPr="00E940B2" w:rsidRDefault="00AA7049" w:rsidP="00BF06A6">
            <w:pPr>
              <w:numPr>
                <w:ilvl w:val="1"/>
                <w:numId w:val="18"/>
              </w:numPr>
              <w:tabs>
                <w:tab w:val="clear" w:pos="397"/>
                <w:tab w:val="num" w:pos="430"/>
              </w:tabs>
              <w:ind w:left="430" w:hanging="425"/>
              <w:rPr>
                <w:rFonts w:cs="Arial"/>
                <w:sz w:val="18"/>
                <w:szCs w:val="18"/>
                <w:lang w:val="en-GB"/>
              </w:rPr>
            </w:pPr>
            <w:r w:rsidRPr="00E940B2">
              <w:rPr>
                <w:rFonts w:cs="Arial"/>
                <w:sz w:val="18"/>
                <w:szCs w:val="18"/>
                <w:lang w:val="en-GB"/>
              </w:rPr>
              <w:t>Copy of GAP analyses on BSCI and BRC.</w:t>
            </w:r>
          </w:p>
          <w:p w14:paraId="3E5439DF" w14:textId="77777777" w:rsidR="00AA7049" w:rsidRPr="00E940B2" w:rsidRDefault="00AA7049" w:rsidP="00BF06A6">
            <w:pPr>
              <w:numPr>
                <w:ilvl w:val="1"/>
                <w:numId w:val="18"/>
              </w:numPr>
              <w:tabs>
                <w:tab w:val="clear" w:pos="397"/>
                <w:tab w:val="num" w:pos="430"/>
              </w:tabs>
              <w:ind w:left="430" w:hanging="425"/>
              <w:rPr>
                <w:rFonts w:cs="Arial"/>
                <w:sz w:val="18"/>
                <w:szCs w:val="18"/>
                <w:lang w:val="en-GB"/>
              </w:rPr>
            </w:pPr>
            <w:r w:rsidRPr="00E940B2">
              <w:rPr>
                <w:rFonts w:cs="Arial"/>
                <w:sz w:val="18"/>
                <w:szCs w:val="18"/>
                <w:lang w:val="en-GB"/>
              </w:rPr>
              <w:t>Copy of implementation plan on factory level.</w:t>
            </w:r>
          </w:p>
        </w:tc>
      </w:tr>
      <w:tr w:rsidR="00AA7049" w:rsidRPr="00E940B2" w14:paraId="3E5439E3" w14:textId="77777777" w:rsidTr="00F23E9F">
        <w:tc>
          <w:tcPr>
            <w:tcW w:w="4248" w:type="dxa"/>
            <w:gridSpan w:val="2"/>
          </w:tcPr>
          <w:p w14:paraId="3E5439E1" w14:textId="77777777" w:rsidR="00AA7049" w:rsidRPr="00E940B2" w:rsidRDefault="00AA7049" w:rsidP="00BF06A6">
            <w:pPr>
              <w:numPr>
                <w:ilvl w:val="0"/>
                <w:numId w:val="18"/>
              </w:numPr>
              <w:tabs>
                <w:tab w:val="clear" w:pos="360"/>
                <w:tab w:val="num" w:pos="284"/>
              </w:tabs>
              <w:ind w:left="284" w:hanging="284"/>
              <w:rPr>
                <w:rFonts w:cs="Arial"/>
                <w:sz w:val="18"/>
                <w:szCs w:val="18"/>
                <w:lang w:val="en-GB"/>
              </w:rPr>
            </w:pPr>
            <w:r w:rsidRPr="00E940B2">
              <w:rPr>
                <w:rFonts w:cs="Arial"/>
                <w:sz w:val="18"/>
                <w:szCs w:val="18"/>
                <w:lang w:val="en-GB"/>
              </w:rPr>
              <w:lastRenderedPageBreak/>
              <w:t>Plan of action on the production of by products.</w:t>
            </w:r>
          </w:p>
        </w:tc>
        <w:tc>
          <w:tcPr>
            <w:tcW w:w="4320" w:type="dxa"/>
          </w:tcPr>
          <w:p w14:paraId="3E5439E2" w14:textId="77777777" w:rsidR="00AA7049" w:rsidRPr="00E940B2" w:rsidRDefault="00954FDA" w:rsidP="00BF06A6">
            <w:pPr>
              <w:numPr>
                <w:ilvl w:val="1"/>
                <w:numId w:val="18"/>
              </w:numPr>
              <w:tabs>
                <w:tab w:val="clear" w:pos="397"/>
                <w:tab w:val="num" w:pos="430"/>
              </w:tabs>
              <w:ind w:left="430" w:hanging="430"/>
              <w:rPr>
                <w:rFonts w:cs="Arial"/>
                <w:sz w:val="18"/>
                <w:szCs w:val="18"/>
                <w:lang w:val="en-GB"/>
              </w:rPr>
            </w:pPr>
            <w:r>
              <w:rPr>
                <w:rFonts w:cs="Arial"/>
                <w:sz w:val="18"/>
                <w:szCs w:val="18"/>
                <w:lang w:val="en-GB"/>
              </w:rPr>
              <w:t>Inception R</w:t>
            </w:r>
            <w:r w:rsidR="00AA7049" w:rsidRPr="00E940B2">
              <w:rPr>
                <w:rFonts w:cs="Arial"/>
                <w:sz w:val="18"/>
                <w:szCs w:val="18"/>
                <w:lang w:val="en-GB"/>
              </w:rPr>
              <w:t>eport containing a final and detailed implementation plan regarding the by-products.</w:t>
            </w:r>
          </w:p>
        </w:tc>
      </w:tr>
      <w:tr w:rsidR="00AA7049" w:rsidRPr="00E940B2" w14:paraId="3E5439E6" w14:textId="77777777" w:rsidTr="00F23E9F">
        <w:tc>
          <w:tcPr>
            <w:tcW w:w="4248" w:type="dxa"/>
            <w:gridSpan w:val="2"/>
          </w:tcPr>
          <w:p w14:paraId="3E5439E4" w14:textId="77777777" w:rsidR="00AA7049" w:rsidRPr="00E940B2" w:rsidRDefault="00AA7049" w:rsidP="00BF06A6">
            <w:pPr>
              <w:numPr>
                <w:ilvl w:val="0"/>
                <w:numId w:val="18"/>
              </w:numPr>
              <w:tabs>
                <w:tab w:val="clear" w:pos="360"/>
                <w:tab w:val="num" w:pos="284"/>
              </w:tabs>
              <w:ind w:left="284" w:hanging="284"/>
              <w:rPr>
                <w:rFonts w:cs="Arial"/>
                <w:sz w:val="18"/>
                <w:szCs w:val="18"/>
                <w:lang w:val="en-GB"/>
              </w:rPr>
            </w:pPr>
            <w:r w:rsidRPr="00E940B2">
              <w:rPr>
                <w:rFonts w:cs="Arial"/>
                <w:sz w:val="18"/>
                <w:szCs w:val="18"/>
                <w:lang w:val="en-GB"/>
              </w:rPr>
              <w:t>Final Report.</w:t>
            </w:r>
          </w:p>
        </w:tc>
        <w:tc>
          <w:tcPr>
            <w:tcW w:w="4320" w:type="dxa"/>
          </w:tcPr>
          <w:p w14:paraId="3E5439E5" w14:textId="77777777" w:rsidR="00AA7049" w:rsidRPr="00E940B2" w:rsidRDefault="00AA7049" w:rsidP="00D71E5C">
            <w:pPr>
              <w:numPr>
                <w:ilvl w:val="1"/>
                <w:numId w:val="18"/>
              </w:numPr>
              <w:tabs>
                <w:tab w:val="clear" w:pos="397"/>
                <w:tab w:val="num" w:pos="430"/>
              </w:tabs>
              <w:ind w:left="430" w:hanging="430"/>
              <w:rPr>
                <w:rFonts w:cs="Arial"/>
                <w:sz w:val="18"/>
                <w:szCs w:val="18"/>
                <w:lang w:val="en-GB"/>
              </w:rPr>
            </w:pPr>
            <w:r w:rsidRPr="00E940B2">
              <w:rPr>
                <w:rFonts w:cs="Arial"/>
                <w:sz w:val="18"/>
                <w:szCs w:val="18"/>
                <w:lang w:val="en-GB"/>
              </w:rPr>
              <w:t>Final Report containing all documents stated in this Result 3 and covering both the implementation of the project and the development and spin-off effects as stated in the grant award letter (see the Model forms in Annex III).</w:t>
            </w:r>
          </w:p>
        </w:tc>
      </w:tr>
    </w:tbl>
    <w:p w14:paraId="3E5439E7" w14:textId="77777777" w:rsidR="00F23E9F" w:rsidRPr="00E940B2" w:rsidRDefault="00F23E9F" w:rsidP="00F23E9F">
      <w:pPr>
        <w:rPr>
          <w:b/>
          <w:sz w:val="22"/>
          <w:lang w:val="en-GB"/>
        </w:rPr>
      </w:pPr>
    </w:p>
    <w:p w14:paraId="3E5439E8" w14:textId="77777777" w:rsidR="00AA7049" w:rsidRPr="00E940B2" w:rsidRDefault="00AA7049" w:rsidP="00F23E9F">
      <w:pPr>
        <w:rPr>
          <w:b/>
          <w:sz w:val="22"/>
          <w:lang w:val="en-GB"/>
        </w:rPr>
      </w:pPr>
      <w:r w:rsidRPr="00E940B2">
        <w:rPr>
          <w:b/>
          <w:sz w:val="22"/>
          <w:lang w:val="en-GB"/>
        </w:rPr>
        <w:t>Project budget</w:t>
      </w:r>
    </w:p>
    <w:p w14:paraId="3E5439E9" w14:textId="77777777" w:rsidR="008B6C6F" w:rsidRPr="00E940B2" w:rsidRDefault="008B6C6F" w:rsidP="00F23E9F">
      <w:pPr>
        <w:rPr>
          <w:b/>
          <w:sz w:val="24"/>
          <w:lang w:val="en-GB"/>
        </w:rPr>
      </w:pPr>
    </w:p>
    <w:tbl>
      <w:tblPr>
        <w:tblW w:w="5000" w:type="pct"/>
        <w:tblCellMar>
          <w:left w:w="70" w:type="dxa"/>
          <w:right w:w="70" w:type="dxa"/>
        </w:tblCellMar>
        <w:tblLook w:val="0000" w:firstRow="0" w:lastRow="0" w:firstColumn="0" w:lastColumn="0" w:noHBand="0" w:noVBand="0"/>
      </w:tblPr>
      <w:tblGrid>
        <w:gridCol w:w="4496"/>
        <w:gridCol w:w="1084"/>
        <w:gridCol w:w="1205"/>
        <w:gridCol w:w="1084"/>
        <w:gridCol w:w="1203"/>
      </w:tblGrid>
      <w:tr w:rsidR="00AA7049" w:rsidRPr="00E940B2" w14:paraId="3E5439EF" w14:textId="77777777" w:rsidTr="00AA7049">
        <w:trPr>
          <w:trHeight w:val="315"/>
        </w:trPr>
        <w:tc>
          <w:tcPr>
            <w:tcW w:w="2480" w:type="pct"/>
            <w:tcBorders>
              <w:top w:val="nil"/>
              <w:left w:val="nil"/>
              <w:bottom w:val="nil"/>
              <w:right w:val="nil"/>
            </w:tcBorders>
            <w:shd w:val="clear" w:color="auto" w:fill="auto"/>
            <w:noWrap/>
            <w:vAlign w:val="bottom"/>
          </w:tcPr>
          <w:p w14:paraId="3E5439EA" w14:textId="77777777" w:rsidR="00AA7049" w:rsidRPr="00E940B2" w:rsidRDefault="00AA7049" w:rsidP="00F23E9F">
            <w:pPr>
              <w:spacing w:line="240" w:lineRule="auto"/>
              <w:rPr>
                <w:rFonts w:cs="Arial"/>
                <w:b/>
                <w:bCs/>
                <w:sz w:val="24"/>
                <w:szCs w:val="24"/>
                <w:lang w:val="en-GB"/>
              </w:rPr>
            </w:pPr>
            <w:r w:rsidRPr="00E940B2">
              <w:rPr>
                <w:rFonts w:cs="Arial"/>
                <w:b/>
                <w:bCs/>
                <w:sz w:val="24"/>
                <w:szCs w:val="24"/>
                <w:lang w:val="en-GB"/>
              </w:rPr>
              <w:t>PSI contribution</w:t>
            </w:r>
          </w:p>
        </w:tc>
        <w:tc>
          <w:tcPr>
            <w:tcW w:w="589" w:type="pct"/>
            <w:tcBorders>
              <w:top w:val="nil"/>
              <w:left w:val="nil"/>
              <w:bottom w:val="nil"/>
              <w:right w:val="nil"/>
            </w:tcBorders>
            <w:shd w:val="clear" w:color="auto" w:fill="auto"/>
            <w:noWrap/>
            <w:vAlign w:val="bottom"/>
          </w:tcPr>
          <w:p w14:paraId="3E5439EB" w14:textId="77777777" w:rsidR="00AA7049" w:rsidRPr="00E940B2" w:rsidRDefault="00AA7049" w:rsidP="00442451">
            <w:pPr>
              <w:spacing w:line="240" w:lineRule="auto"/>
              <w:jc w:val="right"/>
              <w:rPr>
                <w:rFonts w:cs="Arial"/>
                <w:lang w:val="en-GB"/>
              </w:rPr>
            </w:pPr>
            <w:r w:rsidRPr="00E940B2">
              <w:rPr>
                <w:rFonts w:cs="Arial"/>
                <w:lang w:val="en-GB"/>
              </w:rPr>
              <w:t>50%</w:t>
            </w:r>
          </w:p>
        </w:tc>
        <w:tc>
          <w:tcPr>
            <w:tcW w:w="666" w:type="pct"/>
            <w:tcBorders>
              <w:top w:val="nil"/>
              <w:left w:val="nil"/>
              <w:bottom w:val="nil"/>
              <w:right w:val="nil"/>
            </w:tcBorders>
            <w:shd w:val="clear" w:color="auto" w:fill="auto"/>
            <w:noWrap/>
            <w:vAlign w:val="bottom"/>
          </w:tcPr>
          <w:p w14:paraId="3E5439EC" w14:textId="77777777" w:rsidR="00AA7049" w:rsidRPr="00E940B2" w:rsidRDefault="00AA7049" w:rsidP="00442451">
            <w:pPr>
              <w:spacing w:line="240" w:lineRule="auto"/>
              <w:jc w:val="right"/>
              <w:rPr>
                <w:rFonts w:cs="Arial"/>
                <w:lang w:val="en-GB"/>
              </w:rPr>
            </w:pPr>
          </w:p>
        </w:tc>
        <w:tc>
          <w:tcPr>
            <w:tcW w:w="600" w:type="pct"/>
            <w:tcBorders>
              <w:top w:val="nil"/>
              <w:left w:val="nil"/>
              <w:bottom w:val="nil"/>
              <w:right w:val="nil"/>
            </w:tcBorders>
            <w:shd w:val="clear" w:color="auto" w:fill="auto"/>
            <w:noWrap/>
            <w:vAlign w:val="bottom"/>
          </w:tcPr>
          <w:p w14:paraId="3E5439ED" w14:textId="77777777" w:rsidR="00AA7049" w:rsidRPr="00E940B2" w:rsidRDefault="00AA7049" w:rsidP="00442451">
            <w:pPr>
              <w:spacing w:line="240" w:lineRule="auto"/>
              <w:jc w:val="right"/>
              <w:rPr>
                <w:rFonts w:cs="Arial"/>
                <w:lang w:val="en-GB"/>
              </w:rPr>
            </w:pPr>
          </w:p>
        </w:tc>
        <w:tc>
          <w:tcPr>
            <w:tcW w:w="665" w:type="pct"/>
            <w:tcBorders>
              <w:top w:val="nil"/>
              <w:left w:val="nil"/>
              <w:bottom w:val="nil"/>
              <w:right w:val="nil"/>
            </w:tcBorders>
            <w:shd w:val="clear" w:color="auto" w:fill="auto"/>
            <w:noWrap/>
            <w:vAlign w:val="bottom"/>
          </w:tcPr>
          <w:p w14:paraId="3E5439EE" w14:textId="77777777" w:rsidR="00AA7049" w:rsidRPr="00E940B2" w:rsidRDefault="00AA7049" w:rsidP="00442451">
            <w:pPr>
              <w:spacing w:line="240" w:lineRule="auto"/>
              <w:jc w:val="right"/>
              <w:rPr>
                <w:rFonts w:cs="Arial"/>
                <w:lang w:val="en-GB"/>
              </w:rPr>
            </w:pPr>
          </w:p>
        </w:tc>
      </w:tr>
      <w:tr w:rsidR="00AA7049" w:rsidRPr="00E940B2" w14:paraId="3E5439F5" w14:textId="77777777" w:rsidTr="00AA7049">
        <w:trPr>
          <w:trHeight w:val="300"/>
        </w:trPr>
        <w:tc>
          <w:tcPr>
            <w:tcW w:w="2480" w:type="pct"/>
            <w:tcBorders>
              <w:top w:val="nil"/>
              <w:left w:val="nil"/>
              <w:bottom w:val="nil"/>
              <w:right w:val="nil"/>
            </w:tcBorders>
            <w:shd w:val="clear" w:color="auto" w:fill="auto"/>
            <w:noWrap/>
            <w:vAlign w:val="bottom"/>
          </w:tcPr>
          <w:p w14:paraId="3E5439F0" w14:textId="77777777" w:rsidR="00AA7049" w:rsidRPr="00E940B2" w:rsidRDefault="00AA7049" w:rsidP="00F23E9F">
            <w:pPr>
              <w:spacing w:line="240" w:lineRule="auto"/>
              <w:rPr>
                <w:rFonts w:cs="Arial"/>
                <w:b/>
                <w:bCs/>
                <w:sz w:val="23"/>
                <w:szCs w:val="23"/>
                <w:lang w:val="en-GB"/>
              </w:rPr>
            </w:pPr>
          </w:p>
        </w:tc>
        <w:tc>
          <w:tcPr>
            <w:tcW w:w="589" w:type="pct"/>
            <w:tcBorders>
              <w:top w:val="nil"/>
              <w:left w:val="nil"/>
              <w:bottom w:val="nil"/>
              <w:right w:val="nil"/>
            </w:tcBorders>
            <w:shd w:val="clear" w:color="auto" w:fill="auto"/>
            <w:noWrap/>
            <w:vAlign w:val="bottom"/>
          </w:tcPr>
          <w:p w14:paraId="3E5439F1" w14:textId="77777777" w:rsidR="00AA7049" w:rsidRPr="00E940B2" w:rsidRDefault="00AA7049" w:rsidP="00442451">
            <w:pPr>
              <w:spacing w:line="240" w:lineRule="auto"/>
              <w:jc w:val="right"/>
              <w:rPr>
                <w:rFonts w:cs="Arial"/>
                <w:lang w:val="en-GB"/>
              </w:rPr>
            </w:pPr>
          </w:p>
        </w:tc>
        <w:tc>
          <w:tcPr>
            <w:tcW w:w="666" w:type="pct"/>
            <w:tcBorders>
              <w:top w:val="nil"/>
              <w:left w:val="nil"/>
              <w:bottom w:val="nil"/>
              <w:right w:val="nil"/>
            </w:tcBorders>
            <w:shd w:val="clear" w:color="auto" w:fill="auto"/>
            <w:noWrap/>
            <w:vAlign w:val="bottom"/>
          </w:tcPr>
          <w:p w14:paraId="3E5439F2" w14:textId="77777777" w:rsidR="00AA7049" w:rsidRPr="00E940B2" w:rsidRDefault="00AA7049" w:rsidP="00442451">
            <w:pPr>
              <w:spacing w:line="240" w:lineRule="auto"/>
              <w:jc w:val="right"/>
              <w:rPr>
                <w:rFonts w:cs="Arial"/>
                <w:lang w:val="en-GB"/>
              </w:rPr>
            </w:pPr>
          </w:p>
        </w:tc>
        <w:tc>
          <w:tcPr>
            <w:tcW w:w="600" w:type="pct"/>
            <w:tcBorders>
              <w:top w:val="nil"/>
              <w:left w:val="nil"/>
              <w:bottom w:val="nil"/>
              <w:right w:val="nil"/>
            </w:tcBorders>
            <w:shd w:val="clear" w:color="auto" w:fill="auto"/>
            <w:noWrap/>
            <w:vAlign w:val="bottom"/>
          </w:tcPr>
          <w:p w14:paraId="3E5439F3" w14:textId="77777777" w:rsidR="00AA7049" w:rsidRPr="00E940B2" w:rsidRDefault="00AA7049" w:rsidP="00442451">
            <w:pPr>
              <w:spacing w:line="240" w:lineRule="auto"/>
              <w:jc w:val="right"/>
              <w:rPr>
                <w:rFonts w:cs="Arial"/>
                <w:lang w:val="en-GB"/>
              </w:rPr>
            </w:pPr>
          </w:p>
        </w:tc>
        <w:tc>
          <w:tcPr>
            <w:tcW w:w="665" w:type="pct"/>
            <w:tcBorders>
              <w:top w:val="nil"/>
              <w:left w:val="nil"/>
              <w:bottom w:val="nil"/>
              <w:right w:val="nil"/>
            </w:tcBorders>
            <w:shd w:val="clear" w:color="auto" w:fill="auto"/>
            <w:noWrap/>
            <w:vAlign w:val="bottom"/>
          </w:tcPr>
          <w:p w14:paraId="3E5439F4" w14:textId="77777777" w:rsidR="00AA7049" w:rsidRPr="00E940B2" w:rsidRDefault="00AA7049" w:rsidP="00442451">
            <w:pPr>
              <w:spacing w:line="240" w:lineRule="auto"/>
              <w:jc w:val="right"/>
              <w:rPr>
                <w:rFonts w:cs="Arial"/>
                <w:lang w:val="en-GB"/>
              </w:rPr>
            </w:pPr>
          </w:p>
        </w:tc>
      </w:tr>
      <w:tr w:rsidR="00AA7049" w:rsidRPr="00E940B2" w14:paraId="3E5439FB" w14:textId="77777777" w:rsidTr="00AA7049">
        <w:trPr>
          <w:trHeight w:val="315"/>
        </w:trPr>
        <w:tc>
          <w:tcPr>
            <w:tcW w:w="2480" w:type="pct"/>
            <w:tcBorders>
              <w:top w:val="nil"/>
              <w:left w:val="nil"/>
              <w:bottom w:val="nil"/>
              <w:right w:val="nil"/>
            </w:tcBorders>
            <w:shd w:val="clear" w:color="auto" w:fill="auto"/>
            <w:noWrap/>
            <w:vAlign w:val="bottom"/>
          </w:tcPr>
          <w:p w14:paraId="3E5439F6" w14:textId="77777777" w:rsidR="00AA7049" w:rsidRPr="00E940B2" w:rsidRDefault="00AA7049" w:rsidP="00F23E9F">
            <w:pPr>
              <w:spacing w:line="240" w:lineRule="auto"/>
              <w:rPr>
                <w:rFonts w:cs="Arial"/>
                <w:b/>
                <w:bCs/>
                <w:sz w:val="23"/>
                <w:szCs w:val="23"/>
                <w:lang w:val="en-GB"/>
              </w:rPr>
            </w:pPr>
            <w:r w:rsidRPr="00E940B2">
              <w:rPr>
                <w:rFonts w:cs="Arial"/>
                <w:b/>
                <w:bCs/>
                <w:sz w:val="23"/>
                <w:szCs w:val="23"/>
                <w:lang w:val="en-GB"/>
              </w:rPr>
              <w:t>Budget and Payment schedule</w:t>
            </w:r>
          </w:p>
        </w:tc>
        <w:tc>
          <w:tcPr>
            <w:tcW w:w="589" w:type="pct"/>
            <w:tcBorders>
              <w:top w:val="nil"/>
              <w:left w:val="nil"/>
              <w:bottom w:val="nil"/>
              <w:right w:val="nil"/>
            </w:tcBorders>
            <w:shd w:val="clear" w:color="auto" w:fill="auto"/>
            <w:noWrap/>
            <w:vAlign w:val="bottom"/>
          </w:tcPr>
          <w:p w14:paraId="3E5439F7" w14:textId="77777777" w:rsidR="00AA7049" w:rsidRPr="00E940B2" w:rsidRDefault="00AA7049" w:rsidP="00442451">
            <w:pPr>
              <w:spacing w:line="240" w:lineRule="auto"/>
              <w:jc w:val="right"/>
              <w:rPr>
                <w:rFonts w:cs="Arial"/>
                <w:lang w:val="en-GB"/>
              </w:rPr>
            </w:pPr>
          </w:p>
        </w:tc>
        <w:tc>
          <w:tcPr>
            <w:tcW w:w="666" w:type="pct"/>
            <w:tcBorders>
              <w:top w:val="nil"/>
              <w:left w:val="nil"/>
              <w:bottom w:val="nil"/>
              <w:right w:val="nil"/>
            </w:tcBorders>
            <w:shd w:val="clear" w:color="auto" w:fill="auto"/>
            <w:noWrap/>
            <w:vAlign w:val="bottom"/>
          </w:tcPr>
          <w:p w14:paraId="3E5439F8" w14:textId="77777777" w:rsidR="00AA7049" w:rsidRPr="00E940B2" w:rsidRDefault="00AA7049" w:rsidP="00442451">
            <w:pPr>
              <w:spacing w:line="240" w:lineRule="auto"/>
              <w:jc w:val="right"/>
              <w:rPr>
                <w:rFonts w:cs="Arial"/>
                <w:lang w:val="en-GB"/>
              </w:rPr>
            </w:pPr>
          </w:p>
        </w:tc>
        <w:tc>
          <w:tcPr>
            <w:tcW w:w="600" w:type="pct"/>
            <w:tcBorders>
              <w:top w:val="nil"/>
              <w:left w:val="nil"/>
              <w:bottom w:val="nil"/>
              <w:right w:val="nil"/>
            </w:tcBorders>
            <w:shd w:val="clear" w:color="auto" w:fill="auto"/>
            <w:noWrap/>
            <w:vAlign w:val="bottom"/>
          </w:tcPr>
          <w:p w14:paraId="3E5439F9" w14:textId="77777777" w:rsidR="00AA7049" w:rsidRPr="00E940B2" w:rsidRDefault="00AA7049" w:rsidP="00442451">
            <w:pPr>
              <w:spacing w:line="240" w:lineRule="auto"/>
              <w:jc w:val="right"/>
              <w:rPr>
                <w:rFonts w:cs="Arial"/>
                <w:lang w:val="en-GB"/>
              </w:rPr>
            </w:pPr>
          </w:p>
        </w:tc>
        <w:tc>
          <w:tcPr>
            <w:tcW w:w="665" w:type="pct"/>
            <w:tcBorders>
              <w:top w:val="nil"/>
              <w:left w:val="nil"/>
              <w:bottom w:val="nil"/>
              <w:right w:val="nil"/>
            </w:tcBorders>
            <w:shd w:val="clear" w:color="auto" w:fill="auto"/>
            <w:noWrap/>
            <w:vAlign w:val="bottom"/>
          </w:tcPr>
          <w:p w14:paraId="3E5439FA" w14:textId="77777777" w:rsidR="00AA7049" w:rsidRPr="00E940B2" w:rsidRDefault="00AA7049" w:rsidP="00442451">
            <w:pPr>
              <w:spacing w:line="240" w:lineRule="auto"/>
              <w:jc w:val="right"/>
              <w:rPr>
                <w:rFonts w:cs="Arial"/>
                <w:lang w:val="en-GB"/>
              </w:rPr>
            </w:pPr>
          </w:p>
        </w:tc>
      </w:tr>
      <w:tr w:rsidR="00AA7049" w:rsidRPr="00E940B2" w14:paraId="3E543A01" w14:textId="77777777" w:rsidTr="00AA7049">
        <w:trPr>
          <w:trHeight w:val="255"/>
        </w:trPr>
        <w:tc>
          <w:tcPr>
            <w:tcW w:w="2480" w:type="pct"/>
            <w:tcBorders>
              <w:top w:val="single" w:sz="8" w:space="0" w:color="auto"/>
              <w:left w:val="single" w:sz="8" w:space="0" w:color="auto"/>
              <w:bottom w:val="nil"/>
              <w:right w:val="nil"/>
            </w:tcBorders>
            <w:shd w:val="clear" w:color="auto" w:fill="auto"/>
            <w:noWrap/>
            <w:vAlign w:val="bottom"/>
          </w:tcPr>
          <w:p w14:paraId="3E5439FC" w14:textId="77777777" w:rsidR="00AA7049" w:rsidRPr="00E940B2" w:rsidRDefault="00AA7049" w:rsidP="00F23E9F">
            <w:pPr>
              <w:spacing w:line="240" w:lineRule="auto"/>
              <w:rPr>
                <w:rFonts w:cs="Arial"/>
                <w:b/>
                <w:bCs/>
                <w:i/>
                <w:iCs/>
                <w:lang w:val="en-GB"/>
              </w:rPr>
            </w:pPr>
            <w:r w:rsidRPr="00E940B2">
              <w:rPr>
                <w:rFonts w:cs="Arial"/>
                <w:b/>
                <w:bCs/>
                <w:i/>
                <w:iCs/>
                <w:lang w:val="en-GB"/>
              </w:rPr>
              <w:t xml:space="preserve">Budget 100% (in </w:t>
            </w:r>
            <w:r w:rsidR="00FC5249" w:rsidRPr="00E940B2">
              <w:rPr>
                <w:rFonts w:cs="Arial"/>
                <w:b/>
                <w:bCs/>
                <w:i/>
                <w:iCs/>
                <w:lang w:val="en-GB"/>
              </w:rPr>
              <w:t>€</w:t>
            </w:r>
            <w:r w:rsidRPr="00E940B2">
              <w:rPr>
                <w:rFonts w:cs="Arial"/>
                <w:b/>
                <w:bCs/>
                <w:i/>
                <w:iCs/>
                <w:lang w:val="en-GB"/>
              </w:rPr>
              <w:t>)</w:t>
            </w:r>
          </w:p>
        </w:tc>
        <w:tc>
          <w:tcPr>
            <w:tcW w:w="589" w:type="pct"/>
            <w:tcBorders>
              <w:top w:val="single" w:sz="8" w:space="0" w:color="auto"/>
              <w:left w:val="nil"/>
              <w:bottom w:val="nil"/>
              <w:right w:val="nil"/>
            </w:tcBorders>
            <w:shd w:val="clear" w:color="auto" w:fill="auto"/>
            <w:noWrap/>
            <w:vAlign w:val="bottom"/>
          </w:tcPr>
          <w:p w14:paraId="3E5439FD" w14:textId="77777777" w:rsidR="00AA7049" w:rsidRPr="00E940B2" w:rsidRDefault="00AA7049" w:rsidP="00442451">
            <w:pPr>
              <w:spacing w:line="240" w:lineRule="auto"/>
              <w:jc w:val="right"/>
              <w:rPr>
                <w:rFonts w:cs="Arial"/>
                <w:lang w:val="en-GB"/>
              </w:rPr>
            </w:pPr>
          </w:p>
        </w:tc>
        <w:tc>
          <w:tcPr>
            <w:tcW w:w="666" w:type="pct"/>
            <w:tcBorders>
              <w:top w:val="single" w:sz="8" w:space="0" w:color="auto"/>
              <w:left w:val="nil"/>
              <w:bottom w:val="nil"/>
              <w:right w:val="nil"/>
            </w:tcBorders>
            <w:shd w:val="clear" w:color="auto" w:fill="auto"/>
            <w:noWrap/>
            <w:vAlign w:val="bottom"/>
          </w:tcPr>
          <w:p w14:paraId="3E5439FE" w14:textId="77777777" w:rsidR="00AA7049" w:rsidRPr="00E940B2" w:rsidRDefault="00AA7049" w:rsidP="00442451">
            <w:pPr>
              <w:spacing w:line="240" w:lineRule="auto"/>
              <w:jc w:val="right"/>
              <w:rPr>
                <w:rFonts w:cs="Arial"/>
                <w:lang w:val="en-GB"/>
              </w:rPr>
            </w:pPr>
          </w:p>
        </w:tc>
        <w:tc>
          <w:tcPr>
            <w:tcW w:w="600" w:type="pct"/>
            <w:tcBorders>
              <w:top w:val="single" w:sz="8" w:space="0" w:color="auto"/>
              <w:left w:val="nil"/>
              <w:bottom w:val="nil"/>
              <w:right w:val="nil"/>
            </w:tcBorders>
            <w:shd w:val="clear" w:color="auto" w:fill="auto"/>
            <w:noWrap/>
            <w:vAlign w:val="bottom"/>
          </w:tcPr>
          <w:p w14:paraId="3E5439FF" w14:textId="77777777" w:rsidR="00AA7049" w:rsidRPr="00E940B2" w:rsidRDefault="00AA7049" w:rsidP="00442451">
            <w:pPr>
              <w:spacing w:line="240" w:lineRule="auto"/>
              <w:jc w:val="right"/>
              <w:rPr>
                <w:rFonts w:cs="Arial"/>
                <w:lang w:val="en-GB"/>
              </w:rPr>
            </w:pPr>
          </w:p>
        </w:tc>
        <w:tc>
          <w:tcPr>
            <w:tcW w:w="665" w:type="pct"/>
            <w:tcBorders>
              <w:top w:val="single" w:sz="8" w:space="0" w:color="auto"/>
              <w:left w:val="nil"/>
              <w:bottom w:val="nil"/>
              <w:right w:val="single" w:sz="8" w:space="0" w:color="auto"/>
            </w:tcBorders>
            <w:shd w:val="clear" w:color="auto" w:fill="auto"/>
            <w:noWrap/>
            <w:vAlign w:val="bottom"/>
          </w:tcPr>
          <w:p w14:paraId="3E543A00" w14:textId="77777777" w:rsidR="00AA7049" w:rsidRPr="00E940B2" w:rsidRDefault="00AA7049" w:rsidP="00442451">
            <w:pPr>
              <w:spacing w:line="240" w:lineRule="auto"/>
              <w:jc w:val="right"/>
              <w:rPr>
                <w:rFonts w:cs="Arial"/>
                <w:lang w:val="en-GB"/>
              </w:rPr>
            </w:pPr>
          </w:p>
        </w:tc>
      </w:tr>
      <w:tr w:rsidR="00AA7049" w:rsidRPr="00E940B2" w14:paraId="3E543A07" w14:textId="77777777" w:rsidTr="00AA7049">
        <w:trPr>
          <w:trHeight w:val="255"/>
        </w:trPr>
        <w:tc>
          <w:tcPr>
            <w:tcW w:w="2480" w:type="pct"/>
            <w:tcBorders>
              <w:top w:val="nil"/>
              <w:left w:val="single" w:sz="8" w:space="0" w:color="auto"/>
              <w:bottom w:val="nil"/>
              <w:right w:val="nil"/>
            </w:tcBorders>
            <w:shd w:val="clear" w:color="auto" w:fill="auto"/>
            <w:noWrap/>
            <w:vAlign w:val="bottom"/>
          </w:tcPr>
          <w:p w14:paraId="3E543A02" w14:textId="77777777" w:rsidR="00AA7049" w:rsidRPr="00E940B2" w:rsidRDefault="00AA7049" w:rsidP="00F23E9F">
            <w:pPr>
              <w:spacing w:line="240" w:lineRule="auto"/>
              <w:rPr>
                <w:rFonts w:cs="Arial"/>
                <w:lang w:val="en-GB"/>
              </w:rPr>
            </w:pPr>
          </w:p>
        </w:tc>
        <w:tc>
          <w:tcPr>
            <w:tcW w:w="589" w:type="pct"/>
            <w:tcBorders>
              <w:top w:val="nil"/>
              <w:left w:val="nil"/>
              <w:bottom w:val="nil"/>
              <w:right w:val="nil"/>
            </w:tcBorders>
            <w:shd w:val="clear" w:color="auto" w:fill="auto"/>
            <w:noWrap/>
            <w:vAlign w:val="bottom"/>
          </w:tcPr>
          <w:p w14:paraId="3E543A03" w14:textId="77777777" w:rsidR="00AA7049" w:rsidRPr="00E940B2" w:rsidRDefault="00AA7049" w:rsidP="00442451">
            <w:pPr>
              <w:spacing w:line="240" w:lineRule="auto"/>
              <w:jc w:val="right"/>
              <w:rPr>
                <w:rFonts w:cs="Arial"/>
                <w:b/>
                <w:bCs/>
                <w:lang w:val="en-GB"/>
              </w:rPr>
            </w:pPr>
            <w:r w:rsidRPr="00E940B2">
              <w:rPr>
                <w:rFonts w:cs="Arial"/>
                <w:b/>
                <w:bCs/>
                <w:lang w:val="en-GB"/>
              </w:rPr>
              <w:t>Result 1</w:t>
            </w:r>
          </w:p>
        </w:tc>
        <w:tc>
          <w:tcPr>
            <w:tcW w:w="666" w:type="pct"/>
            <w:tcBorders>
              <w:top w:val="nil"/>
              <w:left w:val="nil"/>
              <w:bottom w:val="nil"/>
              <w:right w:val="nil"/>
            </w:tcBorders>
            <w:shd w:val="clear" w:color="auto" w:fill="auto"/>
            <w:noWrap/>
            <w:vAlign w:val="bottom"/>
          </w:tcPr>
          <w:p w14:paraId="3E543A04" w14:textId="77777777" w:rsidR="00AA7049" w:rsidRPr="00E940B2" w:rsidRDefault="00AA7049" w:rsidP="00442451">
            <w:pPr>
              <w:spacing w:line="240" w:lineRule="auto"/>
              <w:jc w:val="right"/>
              <w:rPr>
                <w:rFonts w:cs="Arial"/>
                <w:b/>
                <w:bCs/>
                <w:lang w:val="en-GB"/>
              </w:rPr>
            </w:pPr>
            <w:r w:rsidRPr="00E940B2">
              <w:rPr>
                <w:rFonts w:cs="Arial"/>
                <w:b/>
                <w:bCs/>
                <w:lang w:val="en-GB"/>
              </w:rPr>
              <w:t>Result 2</w:t>
            </w:r>
          </w:p>
        </w:tc>
        <w:tc>
          <w:tcPr>
            <w:tcW w:w="600" w:type="pct"/>
            <w:tcBorders>
              <w:top w:val="nil"/>
              <w:left w:val="nil"/>
              <w:bottom w:val="nil"/>
              <w:right w:val="nil"/>
            </w:tcBorders>
            <w:shd w:val="clear" w:color="auto" w:fill="auto"/>
            <w:noWrap/>
            <w:vAlign w:val="bottom"/>
          </w:tcPr>
          <w:p w14:paraId="3E543A05" w14:textId="77777777" w:rsidR="00AA7049" w:rsidRPr="00E940B2" w:rsidRDefault="00AA7049" w:rsidP="00442451">
            <w:pPr>
              <w:spacing w:line="240" w:lineRule="auto"/>
              <w:jc w:val="right"/>
              <w:rPr>
                <w:rFonts w:cs="Arial"/>
                <w:b/>
                <w:bCs/>
                <w:lang w:val="en-GB"/>
              </w:rPr>
            </w:pPr>
            <w:r w:rsidRPr="00E940B2">
              <w:rPr>
                <w:rFonts w:cs="Arial"/>
                <w:b/>
                <w:bCs/>
                <w:lang w:val="en-GB"/>
              </w:rPr>
              <w:t>Result 3</w:t>
            </w:r>
          </w:p>
        </w:tc>
        <w:tc>
          <w:tcPr>
            <w:tcW w:w="665" w:type="pct"/>
            <w:tcBorders>
              <w:top w:val="nil"/>
              <w:left w:val="nil"/>
              <w:bottom w:val="nil"/>
              <w:right w:val="single" w:sz="8" w:space="0" w:color="auto"/>
            </w:tcBorders>
            <w:shd w:val="clear" w:color="auto" w:fill="auto"/>
            <w:noWrap/>
            <w:vAlign w:val="bottom"/>
          </w:tcPr>
          <w:p w14:paraId="3E543A06" w14:textId="77777777" w:rsidR="00AA7049" w:rsidRPr="00E940B2" w:rsidRDefault="00AA7049" w:rsidP="00442451">
            <w:pPr>
              <w:spacing w:line="240" w:lineRule="auto"/>
              <w:jc w:val="right"/>
              <w:rPr>
                <w:rFonts w:cs="Arial"/>
                <w:b/>
                <w:bCs/>
                <w:lang w:val="en-GB"/>
              </w:rPr>
            </w:pPr>
            <w:r w:rsidRPr="00E940B2">
              <w:rPr>
                <w:rFonts w:cs="Arial"/>
                <w:b/>
                <w:bCs/>
                <w:lang w:val="en-GB"/>
              </w:rPr>
              <w:t>Total</w:t>
            </w:r>
          </w:p>
        </w:tc>
      </w:tr>
      <w:tr w:rsidR="00AA7049" w:rsidRPr="00E940B2" w14:paraId="3E543A0D"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08" w14:textId="77777777" w:rsidR="00AA7049" w:rsidRPr="00E940B2" w:rsidRDefault="00AA7049" w:rsidP="00F23E9F">
            <w:pPr>
              <w:spacing w:line="240" w:lineRule="auto"/>
              <w:rPr>
                <w:rFonts w:cs="Arial"/>
                <w:lang w:val="en-GB"/>
              </w:rPr>
            </w:pPr>
            <w:r w:rsidRPr="00E940B2">
              <w:rPr>
                <w:rFonts w:cs="Arial"/>
                <w:lang w:val="en-GB"/>
              </w:rPr>
              <w:t>Project management</w:t>
            </w:r>
          </w:p>
        </w:tc>
        <w:tc>
          <w:tcPr>
            <w:tcW w:w="589" w:type="pct"/>
            <w:tcBorders>
              <w:top w:val="nil"/>
              <w:left w:val="nil"/>
              <w:bottom w:val="nil"/>
              <w:right w:val="nil"/>
            </w:tcBorders>
            <w:shd w:val="clear" w:color="auto" w:fill="auto"/>
            <w:noWrap/>
            <w:vAlign w:val="bottom"/>
          </w:tcPr>
          <w:p w14:paraId="3E543A09" w14:textId="77777777" w:rsidR="00AA7049" w:rsidRPr="00E940B2" w:rsidRDefault="00442451" w:rsidP="00442451">
            <w:pPr>
              <w:spacing w:line="240" w:lineRule="auto"/>
              <w:jc w:val="right"/>
              <w:rPr>
                <w:rFonts w:cs="Arial"/>
                <w:lang w:val="en-GB"/>
              </w:rPr>
            </w:pPr>
            <w:r w:rsidRPr="00E940B2">
              <w:rPr>
                <w:rFonts w:cs="Arial"/>
                <w:lang w:val="en-GB"/>
              </w:rPr>
              <w:t>16,</w:t>
            </w:r>
            <w:r w:rsidR="00AA7049" w:rsidRPr="00E940B2">
              <w:rPr>
                <w:rFonts w:cs="Arial"/>
                <w:lang w:val="en-GB"/>
              </w:rPr>
              <w:t>800</w:t>
            </w:r>
          </w:p>
        </w:tc>
        <w:tc>
          <w:tcPr>
            <w:tcW w:w="666" w:type="pct"/>
            <w:tcBorders>
              <w:top w:val="nil"/>
              <w:left w:val="nil"/>
              <w:bottom w:val="nil"/>
              <w:right w:val="nil"/>
            </w:tcBorders>
            <w:shd w:val="clear" w:color="auto" w:fill="auto"/>
            <w:noWrap/>
            <w:vAlign w:val="bottom"/>
          </w:tcPr>
          <w:p w14:paraId="3E543A0A" w14:textId="77777777" w:rsidR="00AA7049" w:rsidRPr="00E940B2" w:rsidRDefault="00442451" w:rsidP="00442451">
            <w:pPr>
              <w:spacing w:line="240" w:lineRule="auto"/>
              <w:jc w:val="right"/>
              <w:rPr>
                <w:rFonts w:cs="Arial"/>
                <w:lang w:val="en-GB"/>
              </w:rPr>
            </w:pPr>
            <w:r w:rsidRPr="00E940B2">
              <w:rPr>
                <w:rFonts w:cs="Arial"/>
                <w:lang w:val="en-GB"/>
              </w:rPr>
              <w:t>39,</w:t>
            </w:r>
            <w:r w:rsidR="00AA7049" w:rsidRPr="00E940B2">
              <w:rPr>
                <w:rFonts w:cs="Arial"/>
                <w:lang w:val="en-GB"/>
              </w:rPr>
              <w:t>000</w:t>
            </w:r>
          </w:p>
        </w:tc>
        <w:tc>
          <w:tcPr>
            <w:tcW w:w="600" w:type="pct"/>
            <w:tcBorders>
              <w:top w:val="nil"/>
              <w:left w:val="nil"/>
              <w:bottom w:val="nil"/>
              <w:right w:val="nil"/>
            </w:tcBorders>
            <w:shd w:val="clear" w:color="auto" w:fill="auto"/>
            <w:noWrap/>
            <w:vAlign w:val="bottom"/>
          </w:tcPr>
          <w:p w14:paraId="3E543A0B" w14:textId="77777777" w:rsidR="00AA7049" w:rsidRPr="00E940B2" w:rsidRDefault="00442451" w:rsidP="00442451">
            <w:pPr>
              <w:spacing w:line="240" w:lineRule="auto"/>
              <w:jc w:val="right"/>
              <w:rPr>
                <w:rFonts w:cs="Arial"/>
                <w:lang w:val="en-GB"/>
              </w:rPr>
            </w:pPr>
            <w:r w:rsidRPr="00E940B2">
              <w:rPr>
                <w:rFonts w:cs="Arial"/>
                <w:lang w:val="en-GB"/>
              </w:rPr>
              <w:t>13,</w:t>
            </w:r>
            <w:r w:rsidR="00AA7049" w:rsidRPr="00E940B2">
              <w:rPr>
                <w:rFonts w:cs="Arial"/>
                <w:lang w:val="en-GB"/>
              </w:rPr>
              <w:t>000</w:t>
            </w:r>
          </w:p>
        </w:tc>
        <w:tc>
          <w:tcPr>
            <w:tcW w:w="665" w:type="pct"/>
            <w:tcBorders>
              <w:top w:val="nil"/>
              <w:left w:val="nil"/>
              <w:bottom w:val="nil"/>
              <w:right w:val="single" w:sz="8" w:space="0" w:color="auto"/>
            </w:tcBorders>
            <w:shd w:val="clear" w:color="auto" w:fill="auto"/>
            <w:noWrap/>
            <w:vAlign w:val="bottom"/>
          </w:tcPr>
          <w:p w14:paraId="3E543A0C" w14:textId="77777777" w:rsidR="00AA7049" w:rsidRPr="00E940B2" w:rsidRDefault="00442451" w:rsidP="00442451">
            <w:pPr>
              <w:spacing w:line="240" w:lineRule="auto"/>
              <w:jc w:val="right"/>
              <w:rPr>
                <w:rFonts w:cs="Arial"/>
                <w:lang w:val="en-GB"/>
              </w:rPr>
            </w:pPr>
            <w:r w:rsidRPr="00E940B2">
              <w:rPr>
                <w:rFonts w:cs="Arial"/>
                <w:lang w:val="en-GB"/>
              </w:rPr>
              <w:t>98,</w:t>
            </w:r>
            <w:r w:rsidR="00AA7049" w:rsidRPr="00E940B2">
              <w:rPr>
                <w:rFonts w:cs="Arial"/>
                <w:lang w:val="en-GB"/>
              </w:rPr>
              <w:t>800</w:t>
            </w:r>
          </w:p>
        </w:tc>
      </w:tr>
      <w:tr w:rsidR="00AA7049" w:rsidRPr="00E940B2" w14:paraId="3E543A13"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0E" w14:textId="77777777" w:rsidR="00AA7049" w:rsidRPr="00E940B2" w:rsidRDefault="00AA7049" w:rsidP="00F23E9F">
            <w:pPr>
              <w:spacing w:line="240" w:lineRule="auto"/>
              <w:rPr>
                <w:rFonts w:cs="Arial"/>
                <w:lang w:val="en-GB"/>
              </w:rPr>
            </w:pPr>
          </w:p>
        </w:tc>
        <w:tc>
          <w:tcPr>
            <w:tcW w:w="589" w:type="pct"/>
            <w:tcBorders>
              <w:top w:val="nil"/>
              <w:left w:val="nil"/>
              <w:bottom w:val="nil"/>
              <w:right w:val="nil"/>
            </w:tcBorders>
            <w:shd w:val="clear" w:color="auto" w:fill="auto"/>
            <w:noWrap/>
            <w:vAlign w:val="bottom"/>
          </w:tcPr>
          <w:p w14:paraId="3E543A0F" w14:textId="77777777" w:rsidR="00AA7049" w:rsidRPr="00E940B2" w:rsidRDefault="00AA7049" w:rsidP="00442451">
            <w:pPr>
              <w:spacing w:line="240" w:lineRule="auto"/>
              <w:jc w:val="right"/>
              <w:rPr>
                <w:rFonts w:cs="Arial"/>
                <w:lang w:val="en-GB"/>
              </w:rPr>
            </w:pPr>
          </w:p>
        </w:tc>
        <w:tc>
          <w:tcPr>
            <w:tcW w:w="666" w:type="pct"/>
            <w:tcBorders>
              <w:top w:val="nil"/>
              <w:left w:val="nil"/>
              <w:bottom w:val="nil"/>
              <w:right w:val="nil"/>
            </w:tcBorders>
            <w:shd w:val="clear" w:color="auto" w:fill="auto"/>
            <w:noWrap/>
            <w:vAlign w:val="bottom"/>
          </w:tcPr>
          <w:p w14:paraId="3E543A10" w14:textId="77777777" w:rsidR="00AA7049" w:rsidRPr="00E940B2" w:rsidRDefault="00AA7049" w:rsidP="00442451">
            <w:pPr>
              <w:spacing w:line="240" w:lineRule="auto"/>
              <w:jc w:val="right"/>
              <w:rPr>
                <w:rFonts w:cs="Arial"/>
                <w:lang w:val="en-GB"/>
              </w:rPr>
            </w:pPr>
          </w:p>
        </w:tc>
        <w:tc>
          <w:tcPr>
            <w:tcW w:w="600" w:type="pct"/>
            <w:tcBorders>
              <w:top w:val="nil"/>
              <w:left w:val="nil"/>
              <w:bottom w:val="nil"/>
              <w:right w:val="nil"/>
            </w:tcBorders>
            <w:shd w:val="clear" w:color="auto" w:fill="auto"/>
            <w:noWrap/>
            <w:vAlign w:val="bottom"/>
          </w:tcPr>
          <w:p w14:paraId="3E543A11" w14:textId="77777777" w:rsidR="00AA7049" w:rsidRPr="00E940B2" w:rsidRDefault="00AA7049" w:rsidP="00442451">
            <w:pPr>
              <w:spacing w:line="240" w:lineRule="auto"/>
              <w:jc w:val="right"/>
              <w:rPr>
                <w:rFonts w:cs="Arial"/>
                <w:lang w:val="en-GB"/>
              </w:rPr>
            </w:pPr>
          </w:p>
        </w:tc>
        <w:tc>
          <w:tcPr>
            <w:tcW w:w="665" w:type="pct"/>
            <w:tcBorders>
              <w:top w:val="nil"/>
              <w:left w:val="nil"/>
              <w:bottom w:val="nil"/>
              <w:right w:val="single" w:sz="8" w:space="0" w:color="auto"/>
            </w:tcBorders>
            <w:shd w:val="clear" w:color="auto" w:fill="auto"/>
            <w:noWrap/>
            <w:vAlign w:val="bottom"/>
          </w:tcPr>
          <w:p w14:paraId="3E543A12" w14:textId="77777777" w:rsidR="00AA7049" w:rsidRPr="00E940B2" w:rsidRDefault="00AA7049" w:rsidP="00442451">
            <w:pPr>
              <w:spacing w:line="240" w:lineRule="auto"/>
              <w:jc w:val="right"/>
              <w:rPr>
                <w:rFonts w:cs="Arial"/>
                <w:lang w:val="en-GB"/>
              </w:rPr>
            </w:pPr>
          </w:p>
        </w:tc>
      </w:tr>
      <w:tr w:rsidR="00AA7049" w:rsidRPr="00E940B2" w14:paraId="3E543A19"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14" w14:textId="77777777" w:rsidR="00AA7049" w:rsidRPr="00E940B2" w:rsidRDefault="00AA7049" w:rsidP="00F23E9F">
            <w:pPr>
              <w:spacing w:line="240" w:lineRule="auto"/>
              <w:rPr>
                <w:rFonts w:cs="Arial"/>
                <w:lang w:val="en-GB"/>
              </w:rPr>
            </w:pPr>
            <w:r w:rsidRPr="00E940B2">
              <w:rPr>
                <w:rFonts w:cs="Arial"/>
                <w:lang w:val="en-GB"/>
              </w:rPr>
              <w:t>Other TA related to training</w:t>
            </w:r>
          </w:p>
        </w:tc>
        <w:tc>
          <w:tcPr>
            <w:tcW w:w="589" w:type="pct"/>
            <w:tcBorders>
              <w:top w:val="nil"/>
              <w:left w:val="nil"/>
              <w:bottom w:val="nil"/>
              <w:right w:val="nil"/>
            </w:tcBorders>
            <w:shd w:val="clear" w:color="auto" w:fill="auto"/>
            <w:noWrap/>
            <w:vAlign w:val="bottom"/>
          </w:tcPr>
          <w:p w14:paraId="3E543A15"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6" w:type="pct"/>
            <w:tcBorders>
              <w:top w:val="nil"/>
              <w:left w:val="nil"/>
              <w:bottom w:val="nil"/>
              <w:right w:val="nil"/>
            </w:tcBorders>
            <w:shd w:val="clear" w:color="auto" w:fill="auto"/>
            <w:noWrap/>
            <w:vAlign w:val="bottom"/>
          </w:tcPr>
          <w:p w14:paraId="3E543A16"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00" w:type="pct"/>
            <w:tcBorders>
              <w:top w:val="nil"/>
              <w:left w:val="nil"/>
              <w:bottom w:val="nil"/>
              <w:right w:val="nil"/>
            </w:tcBorders>
            <w:shd w:val="clear" w:color="auto" w:fill="auto"/>
            <w:noWrap/>
            <w:vAlign w:val="bottom"/>
          </w:tcPr>
          <w:p w14:paraId="3E543A17" w14:textId="77777777" w:rsidR="00AA7049" w:rsidRPr="00E940B2" w:rsidRDefault="00AA7049" w:rsidP="00442451">
            <w:pPr>
              <w:spacing w:line="240" w:lineRule="auto"/>
              <w:jc w:val="right"/>
              <w:rPr>
                <w:rFonts w:cs="Arial"/>
                <w:lang w:val="en-GB"/>
              </w:rPr>
            </w:pPr>
            <w:r w:rsidRPr="00E940B2">
              <w:rPr>
                <w:rFonts w:cs="Arial"/>
                <w:lang w:val="en-GB"/>
              </w:rPr>
              <w:t>30</w:t>
            </w:r>
            <w:r w:rsidR="00442451" w:rsidRPr="00E940B2">
              <w:rPr>
                <w:rFonts w:cs="Arial"/>
                <w:lang w:val="en-GB"/>
              </w:rPr>
              <w:t>,</w:t>
            </w:r>
            <w:r w:rsidRPr="00E940B2">
              <w:rPr>
                <w:rFonts w:cs="Arial"/>
                <w:lang w:val="en-GB"/>
              </w:rPr>
              <w:t>000</w:t>
            </w:r>
          </w:p>
        </w:tc>
        <w:tc>
          <w:tcPr>
            <w:tcW w:w="665" w:type="pct"/>
            <w:tcBorders>
              <w:top w:val="nil"/>
              <w:left w:val="nil"/>
              <w:bottom w:val="nil"/>
              <w:right w:val="single" w:sz="8" w:space="0" w:color="auto"/>
            </w:tcBorders>
            <w:shd w:val="clear" w:color="auto" w:fill="auto"/>
            <w:noWrap/>
            <w:vAlign w:val="bottom"/>
          </w:tcPr>
          <w:p w14:paraId="3E543A18" w14:textId="77777777" w:rsidR="00AA7049" w:rsidRPr="00E940B2" w:rsidRDefault="00AA7049" w:rsidP="00442451">
            <w:pPr>
              <w:spacing w:line="240" w:lineRule="auto"/>
              <w:jc w:val="right"/>
              <w:rPr>
                <w:rFonts w:cs="Arial"/>
                <w:lang w:val="en-GB"/>
              </w:rPr>
            </w:pPr>
            <w:r w:rsidRPr="00E940B2">
              <w:rPr>
                <w:rFonts w:cs="Arial"/>
                <w:lang w:val="en-GB"/>
              </w:rPr>
              <w:t>0</w:t>
            </w:r>
          </w:p>
        </w:tc>
      </w:tr>
      <w:tr w:rsidR="00AA7049" w:rsidRPr="00E940B2" w14:paraId="3E543A1F"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1A" w14:textId="77777777" w:rsidR="00AA7049" w:rsidRPr="00E940B2" w:rsidRDefault="00AA7049" w:rsidP="00F23E9F">
            <w:pPr>
              <w:spacing w:line="240" w:lineRule="auto"/>
              <w:rPr>
                <w:rFonts w:cs="Arial"/>
                <w:lang w:val="en-GB"/>
              </w:rPr>
            </w:pPr>
            <w:r w:rsidRPr="00E940B2">
              <w:rPr>
                <w:rFonts w:cs="Arial"/>
                <w:lang w:val="en-GB"/>
              </w:rPr>
              <w:t>Other TA related to legal services</w:t>
            </w:r>
          </w:p>
        </w:tc>
        <w:tc>
          <w:tcPr>
            <w:tcW w:w="589" w:type="pct"/>
            <w:tcBorders>
              <w:top w:val="nil"/>
              <w:left w:val="nil"/>
              <w:bottom w:val="nil"/>
              <w:right w:val="nil"/>
            </w:tcBorders>
            <w:shd w:val="clear" w:color="auto" w:fill="auto"/>
            <w:noWrap/>
            <w:vAlign w:val="bottom"/>
          </w:tcPr>
          <w:p w14:paraId="3E543A1B" w14:textId="77777777" w:rsidR="00AA7049" w:rsidRPr="00E940B2" w:rsidRDefault="00442451" w:rsidP="00442451">
            <w:pPr>
              <w:spacing w:line="240" w:lineRule="auto"/>
              <w:jc w:val="right"/>
              <w:rPr>
                <w:rFonts w:cs="Arial"/>
                <w:lang w:val="en-GB"/>
              </w:rPr>
            </w:pPr>
            <w:r w:rsidRPr="00E940B2">
              <w:rPr>
                <w:rFonts w:cs="Arial"/>
                <w:lang w:val="en-GB"/>
              </w:rPr>
              <w:t>2,</w:t>
            </w:r>
            <w:r w:rsidR="00AA7049" w:rsidRPr="00E940B2">
              <w:rPr>
                <w:rFonts w:cs="Arial"/>
                <w:lang w:val="en-GB"/>
              </w:rPr>
              <w:t>000</w:t>
            </w:r>
          </w:p>
        </w:tc>
        <w:tc>
          <w:tcPr>
            <w:tcW w:w="666" w:type="pct"/>
            <w:tcBorders>
              <w:top w:val="nil"/>
              <w:left w:val="nil"/>
              <w:bottom w:val="nil"/>
              <w:right w:val="nil"/>
            </w:tcBorders>
            <w:shd w:val="clear" w:color="auto" w:fill="auto"/>
            <w:noWrap/>
            <w:vAlign w:val="bottom"/>
          </w:tcPr>
          <w:p w14:paraId="3E543A1C"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00" w:type="pct"/>
            <w:tcBorders>
              <w:top w:val="nil"/>
              <w:left w:val="nil"/>
              <w:bottom w:val="nil"/>
              <w:right w:val="nil"/>
            </w:tcBorders>
            <w:shd w:val="clear" w:color="auto" w:fill="auto"/>
            <w:noWrap/>
            <w:vAlign w:val="bottom"/>
          </w:tcPr>
          <w:p w14:paraId="3E543A1D"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5" w:type="pct"/>
            <w:tcBorders>
              <w:top w:val="nil"/>
              <w:left w:val="nil"/>
              <w:bottom w:val="nil"/>
              <w:right w:val="single" w:sz="8" w:space="0" w:color="auto"/>
            </w:tcBorders>
            <w:shd w:val="clear" w:color="auto" w:fill="auto"/>
            <w:noWrap/>
            <w:vAlign w:val="bottom"/>
          </w:tcPr>
          <w:p w14:paraId="3E543A1E" w14:textId="77777777" w:rsidR="00AA7049" w:rsidRPr="00E940B2" w:rsidRDefault="00442451" w:rsidP="00442451">
            <w:pPr>
              <w:spacing w:line="240" w:lineRule="auto"/>
              <w:jc w:val="right"/>
              <w:rPr>
                <w:rFonts w:cs="Arial"/>
                <w:lang w:val="en-GB"/>
              </w:rPr>
            </w:pPr>
            <w:r w:rsidRPr="00E940B2">
              <w:rPr>
                <w:rFonts w:cs="Arial"/>
                <w:lang w:val="en-GB"/>
              </w:rPr>
              <w:t>2,</w:t>
            </w:r>
            <w:r w:rsidR="00AA7049" w:rsidRPr="00E940B2">
              <w:rPr>
                <w:rFonts w:cs="Arial"/>
                <w:lang w:val="en-GB"/>
              </w:rPr>
              <w:t>000</w:t>
            </w:r>
          </w:p>
        </w:tc>
      </w:tr>
      <w:tr w:rsidR="00AA7049" w:rsidRPr="00E940B2" w14:paraId="3E543A25"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20" w14:textId="77777777" w:rsidR="00AA7049" w:rsidRPr="00E940B2" w:rsidRDefault="00AA7049" w:rsidP="00F23E9F">
            <w:pPr>
              <w:spacing w:line="240" w:lineRule="auto"/>
              <w:rPr>
                <w:rFonts w:cs="Arial"/>
                <w:lang w:val="en-GB"/>
              </w:rPr>
            </w:pPr>
            <w:r w:rsidRPr="00E940B2">
              <w:rPr>
                <w:rFonts w:cs="Arial"/>
                <w:lang w:val="en-GB"/>
              </w:rPr>
              <w:t>Other TA related to certification &amp; permits</w:t>
            </w:r>
          </w:p>
        </w:tc>
        <w:tc>
          <w:tcPr>
            <w:tcW w:w="589" w:type="pct"/>
            <w:tcBorders>
              <w:top w:val="nil"/>
              <w:left w:val="nil"/>
              <w:bottom w:val="nil"/>
              <w:right w:val="nil"/>
            </w:tcBorders>
            <w:shd w:val="clear" w:color="auto" w:fill="auto"/>
            <w:noWrap/>
            <w:vAlign w:val="bottom"/>
          </w:tcPr>
          <w:p w14:paraId="3E543A21" w14:textId="77777777" w:rsidR="00AA7049" w:rsidRPr="00E940B2" w:rsidRDefault="00442451" w:rsidP="00442451">
            <w:pPr>
              <w:spacing w:line="240" w:lineRule="auto"/>
              <w:jc w:val="right"/>
              <w:rPr>
                <w:rFonts w:cs="Arial"/>
                <w:lang w:val="en-GB"/>
              </w:rPr>
            </w:pPr>
            <w:r w:rsidRPr="00E940B2">
              <w:rPr>
                <w:rFonts w:cs="Arial"/>
                <w:lang w:val="en-GB"/>
              </w:rPr>
              <w:t>6,</w:t>
            </w:r>
            <w:r w:rsidR="00AA7049" w:rsidRPr="00E940B2">
              <w:rPr>
                <w:rFonts w:cs="Arial"/>
                <w:lang w:val="en-GB"/>
              </w:rPr>
              <w:t>200</w:t>
            </w:r>
          </w:p>
        </w:tc>
        <w:tc>
          <w:tcPr>
            <w:tcW w:w="666" w:type="pct"/>
            <w:tcBorders>
              <w:top w:val="nil"/>
              <w:left w:val="nil"/>
              <w:bottom w:val="nil"/>
              <w:right w:val="nil"/>
            </w:tcBorders>
            <w:shd w:val="clear" w:color="auto" w:fill="auto"/>
            <w:noWrap/>
            <w:vAlign w:val="bottom"/>
          </w:tcPr>
          <w:p w14:paraId="3E543A22"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00" w:type="pct"/>
            <w:tcBorders>
              <w:top w:val="nil"/>
              <w:left w:val="nil"/>
              <w:bottom w:val="nil"/>
              <w:right w:val="nil"/>
            </w:tcBorders>
            <w:shd w:val="clear" w:color="auto" w:fill="auto"/>
            <w:noWrap/>
            <w:vAlign w:val="bottom"/>
          </w:tcPr>
          <w:p w14:paraId="3E543A23"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5" w:type="pct"/>
            <w:tcBorders>
              <w:top w:val="nil"/>
              <w:left w:val="nil"/>
              <w:bottom w:val="nil"/>
              <w:right w:val="single" w:sz="8" w:space="0" w:color="auto"/>
            </w:tcBorders>
            <w:shd w:val="clear" w:color="auto" w:fill="auto"/>
            <w:noWrap/>
            <w:vAlign w:val="bottom"/>
          </w:tcPr>
          <w:p w14:paraId="3E543A24" w14:textId="77777777" w:rsidR="00AA7049" w:rsidRPr="00E940B2" w:rsidRDefault="00442451" w:rsidP="00442451">
            <w:pPr>
              <w:spacing w:line="240" w:lineRule="auto"/>
              <w:jc w:val="right"/>
              <w:rPr>
                <w:rFonts w:cs="Arial"/>
                <w:lang w:val="en-GB"/>
              </w:rPr>
            </w:pPr>
            <w:r w:rsidRPr="00E940B2">
              <w:rPr>
                <w:rFonts w:cs="Arial"/>
                <w:lang w:val="en-GB"/>
              </w:rPr>
              <w:t>6,</w:t>
            </w:r>
            <w:r w:rsidR="00AA7049" w:rsidRPr="00E940B2">
              <w:rPr>
                <w:rFonts w:cs="Arial"/>
                <w:lang w:val="en-GB"/>
              </w:rPr>
              <w:t>200</w:t>
            </w:r>
          </w:p>
        </w:tc>
      </w:tr>
      <w:tr w:rsidR="00AA7049" w:rsidRPr="00E940B2" w14:paraId="3E543A2B"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26" w14:textId="77777777" w:rsidR="00AA7049" w:rsidRPr="00E940B2" w:rsidRDefault="00AA7049" w:rsidP="00F23E9F">
            <w:pPr>
              <w:spacing w:line="240" w:lineRule="auto"/>
              <w:rPr>
                <w:rFonts w:cs="Arial"/>
                <w:lang w:val="en-GB"/>
              </w:rPr>
            </w:pPr>
            <w:r w:rsidRPr="00E940B2">
              <w:rPr>
                <w:rFonts w:cs="Arial"/>
                <w:lang w:val="en-GB"/>
              </w:rPr>
              <w:t>Other TA related to Engineering &amp; architecture</w:t>
            </w:r>
          </w:p>
        </w:tc>
        <w:tc>
          <w:tcPr>
            <w:tcW w:w="589" w:type="pct"/>
            <w:tcBorders>
              <w:top w:val="nil"/>
              <w:left w:val="nil"/>
              <w:bottom w:val="nil"/>
              <w:right w:val="nil"/>
            </w:tcBorders>
            <w:shd w:val="clear" w:color="auto" w:fill="auto"/>
            <w:noWrap/>
            <w:vAlign w:val="bottom"/>
          </w:tcPr>
          <w:p w14:paraId="3E543A27"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6" w:type="pct"/>
            <w:tcBorders>
              <w:top w:val="nil"/>
              <w:left w:val="nil"/>
              <w:bottom w:val="nil"/>
              <w:right w:val="nil"/>
            </w:tcBorders>
            <w:shd w:val="clear" w:color="auto" w:fill="auto"/>
            <w:noWrap/>
            <w:vAlign w:val="bottom"/>
          </w:tcPr>
          <w:p w14:paraId="3E543A28" w14:textId="77777777" w:rsidR="00AA7049" w:rsidRPr="00E940B2" w:rsidRDefault="00442451" w:rsidP="00442451">
            <w:pPr>
              <w:spacing w:line="240" w:lineRule="auto"/>
              <w:jc w:val="right"/>
              <w:rPr>
                <w:rFonts w:cs="Arial"/>
                <w:lang w:val="en-GB"/>
              </w:rPr>
            </w:pPr>
            <w:r w:rsidRPr="00E940B2">
              <w:rPr>
                <w:rFonts w:cs="Arial"/>
                <w:lang w:val="en-GB"/>
              </w:rPr>
              <w:t>3,</w:t>
            </w:r>
            <w:r w:rsidR="00AA7049" w:rsidRPr="00E940B2">
              <w:rPr>
                <w:rFonts w:cs="Arial"/>
                <w:lang w:val="en-GB"/>
              </w:rPr>
              <w:t>200</w:t>
            </w:r>
          </w:p>
        </w:tc>
        <w:tc>
          <w:tcPr>
            <w:tcW w:w="600" w:type="pct"/>
            <w:tcBorders>
              <w:top w:val="nil"/>
              <w:left w:val="nil"/>
              <w:bottom w:val="nil"/>
              <w:right w:val="nil"/>
            </w:tcBorders>
            <w:shd w:val="clear" w:color="auto" w:fill="auto"/>
            <w:noWrap/>
            <w:vAlign w:val="bottom"/>
          </w:tcPr>
          <w:p w14:paraId="3E543A29"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5" w:type="pct"/>
            <w:tcBorders>
              <w:top w:val="nil"/>
              <w:left w:val="nil"/>
              <w:bottom w:val="nil"/>
              <w:right w:val="single" w:sz="8" w:space="0" w:color="auto"/>
            </w:tcBorders>
            <w:shd w:val="clear" w:color="auto" w:fill="auto"/>
            <w:noWrap/>
            <w:vAlign w:val="bottom"/>
          </w:tcPr>
          <w:p w14:paraId="3E543A2A" w14:textId="77777777" w:rsidR="00AA7049" w:rsidRPr="00E940B2" w:rsidRDefault="00442451" w:rsidP="00442451">
            <w:pPr>
              <w:spacing w:line="240" w:lineRule="auto"/>
              <w:jc w:val="right"/>
              <w:rPr>
                <w:rFonts w:cs="Arial"/>
                <w:lang w:val="en-GB"/>
              </w:rPr>
            </w:pPr>
            <w:r w:rsidRPr="00E940B2">
              <w:rPr>
                <w:rFonts w:cs="Arial"/>
                <w:lang w:val="en-GB"/>
              </w:rPr>
              <w:t>3,</w:t>
            </w:r>
            <w:r w:rsidR="00AA7049" w:rsidRPr="00E940B2">
              <w:rPr>
                <w:rFonts w:cs="Arial"/>
                <w:lang w:val="en-GB"/>
              </w:rPr>
              <w:t>200</w:t>
            </w:r>
          </w:p>
        </w:tc>
      </w:tr>
      <w:tr w:rsidR="00AA7049" w:rsidRPr="00E940B2" w14:paraId="3E543A31"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2C" w14:textId="77777777" w:rsidR="00AA7049" w:rsidRPr="00E940B2" w:rsidRDefault="00AA7049" w:rsidP="00F23E9F">
            <w:pPr>
              <w:spacing w:line="240" w:lineRule="auto"/>
              <w:rPr>
                <w:rFonts w:cs="Arial"/>
                <w:lang w:val="en-GB"/>
              </w:rPr>
            </w:pPr>
            <w:r w:rsidRPr="00E940B2">
              <w:rPr>
                <w:rFonts w:cs="Arial"/>
                <w:lang w:val="en-GB"/>
              </w:rPr>
              <w:t>Other TA</w:t>
            </w:r>
          </w:p>
        </w:tc>
        <w:tc>
          <w:tcPr>
            <w:tcW w:w="589" w:type="pct"/>
            <w:tcBorders>
              <w:top w:val="nil"/>
              <w:left w:val="nil"/>
              <w:bottom w:val="nil"/>
              <w:right w:val="nil"/>
            </w:tcBorders>
            <w:shd w:val="clear" w:color="auto" w:fill="auto"/>
            <w:noWrap/>
            <w:vAlign w:val="bottom"/>
          </w:tcPr>
          <w:p w14:paraId="3E543A2D"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6" w:type="pct"/>
            <w:tcBorders>
              <w:top w:val="nil"/>
              <w:left w:val="nil"/>
              <w:bottom w:val="nil"/>
              <w:right w:val="nil"/>
            </w:tcBorders>
            <w:shd w:val="clear" w:color="auto" w:fill="auto"/>
            <w:noWrap/>
            <w:vAlign w:val="bottom"/>
          </w:tcPr>
          <w:p w14:paraId="3E543A2E"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00" w:type="pct"/>
            <w:tcBorders>
              <w:top w:val="nil"/>
              <w:left w:val="nil"/>
              <w:bottom w:val="nil"/>
              <w:right w:val="nil"/>
            </w:tcBorders>
            <w:shd w:val="clear" w:color="auto" w:fill="auto"/>
            <w:noWrap/>
            <w:vAlign w:val="bottom"/>
          </w:tcPr>
          <w:p w14:paraId="3E543A2F"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5" w:type="pct"/>
            <w:tcBorders>
              <w:top w:val="nil"/>
              <w:left w:val="nil"/>
              <w:bottom w:val="nil"/>
              <w:right w:val="single" w:sz="8" w:space="0" w:color="auto"/>
            </w:tcBorders>
            <w:shd w:val="clear" w:color="auto" w:fill="auto"/>
            <w:noWrap/>
            <w:vAlign w:val="bottom"/>
          </w:tcPr>
          <w:p w14:paraId="3E543A30" w14:textId="77777777" w:rsidR="00AA7049" w:rsidRPr="00E940B2" w:rsidRDefault="00AA7049" w:rsidP="00442451">
            <w:pPr>
              <w:spacing w:line="240" w:lineRule="auto"/>
              <w:jc w:val="right"/>
              <w:rPr>
                <w:rFonts w:cs="Arial"/>
                <w:lang w:val="en-GB"/>
              </w:rPr>
            </w:pPr>
            <w:r w:rsidRPr="00E940B2">
              <w:rPr>
                <w:rFonts w:cs="Arial"/>
                <w:lang w:val="en-GB"/>
              </w:rPr>
              <w:t>0</w:t>
            </w:r>
          </w:p>
        </w:tc>
      </w:tr>
      <w:tr w:rsidR="00AA7049" w:rsidRPr="00E940B2" w14:paraId="3E543A37" w14:textId="77777777" w:rsidTr="00AA7049">
        <w:trPr>
          <w:trHeight w:val="255"/>
        </w:trPr>
        <w:tc>
          <w:tcPr>
            <w:tcW w:w="2480" w:type="pct"/>
            <w:tcBorders>
              <w:top w:val="nil"/>
              <w:left w:val="single" w:sz="8" w:space="0" w:color="auto"/>
              <w:bottom w:val="nil"/>
              <w:right w:val="nil"/>
            </w:tcBorders>
            <w:shd w:val="clear" w:color="auto" w:fill="auto"/>
            <w:noWrap/>
            <w:vAlign w:val="bottom"/>
          </w:tcPr>
          <w:p w14:paraId="3E543A32" w14:textId="77777777" w:rsidR="00AA7049" w:rsidRPr="00E940B2" w:rsidRDefault="00AA7049" w:rsidP="00F23E9F">
            <w:pPr>
              <w:spacing w:line="240" w:lineRule="auto"/>
              <w:rPr>
                <w:rFonts w:cs="Arial"/>
                <w:lang w:val="en-GB"/>
              </w:rPr>
            </w:pPr>
          </w:p>
        </w:tc>
        <w:tc>
          <w:tcPr>
            <w:tcW w:w="589" w:type="pct"/>
            <w:tcBorders>
              <w:top w:val="nil"/>
              <w:left w:val="nil"/>
              <w:bottom w:val="single" w:sz="4" w:space="0" w:color="auto"/>
              <w:right w:val="nil"/>
            </w:tcBorders>
            <w:shd w:val="clear" w:color="auto" w:fill="auto"/>
            <w:noWrap/>
            <w:vAlign w:val="bottom"/>
          </w:tcPr>
          <w:p w14:paraId="3E543A33" w14:textId="77777777" w:rsidR="00AA7049" w:rsidRPr="00E940B2" w:rsidRDefault="00AA7049" w:rsidP="00442451">
            <w:pPr>
              <w:spacing w:line="240" w:lineRule="auto"/>
              <w:jc w:val="right"/>
              <w:rPr>
                <w:rFonts w:cs="Arial"/>
                <w:lang w:val="en-GB"/>
              </w:rPr>
            </w:pPr>
          </w:p>
        </w:tc>
        <w:tc>
          <w:tcPr>
            <w:tcW w:w="666" w:type="pct"/>
            <w:tcBorders>
              <w:top w:val="nil"/>
              <w:left w:val="nil"/>
              <w:bottom w:val="single" w:sz="4" w:space="0" w:color="auto"/>
              <w:right w:val="nil"/>
            </w:tcBorders>
            <w:shd w:val="clear" w:color="auto" w:fill="auto"/>
            <w:noWrap/>
            <w:vAlign w:val="bottom"/>
          </w:tcPr>
          <w:p w14:paraId="3E543A34" w14:textId="77777777" w:rsidR="00AA7049" w:rsidRPr="00E940B2" w:rsidRDefault="00AA7049" w:rsidP="00442451">
            <w:pPr>
              <w:spacing w:line="240" w:lineRule="auto"/>
              <w:jc w:val="right"/>
              <w:rPr>
                <w:rFonts w:cs="Arial"/>
                <w:lang w:val="en-GB"/>
              </w:rPr>
            </w:pPr>
          </w:p>
        </w:tc>
        <w:tc>
          <w:tcPr>
            <w:tcW w:w="600" w:type="pct"/>
            <w:tcBorders>
              <w:top w:val="nil"/>
              <w:left w:val="nil"/>
              <w:bottom w:val="single" w:sz="4" w:space="0" w:color="auto"/>
              <w:right w:val="nil"/>
            </w:tcBorders>
            <w:shd w:val="clear" w:color="auto" w:fill="auto"/>
            <w:noWrap/>
            <w:vAlign w:val="bottom"/>
          </w:tcPr>
          <w:p w14:paraId="3E543A35" w14:textId="77777777" w:rsidR="00AA7049" w:rsidRPr="00E940B2" w:rsidRDefault="00AA7049" w:rsidP="00442451">
            <w:pPr>
              <w:spacing w:line="240" w:lineRule="auto"/>
              <w:jc w:val="right"/>
              <w:rPr>
                <w:rFonts w:cs="Arial"/>
                <w:lang w:val="en-GB"/>
              </w:rPr>
            </w:pPr>
          </w:p>
        </w:tc>
        <w:tc>
          <w:tcPr>
            <w:tcW w:w="665" w:type="pct"/>
            <w:tcBorders>
              <w:top w:val="nil"/>
              <w:left w:val="nil"/>
              <w:bottom w:val="single" w:sz="4" w:space="0" w:color="auto"/>
              <w:right w:val="single" w:sz="8" w:space="0" w:color="auto"/>
            </w:tcBorders>
            <w:shd w:val="clear" w:color="auto" w:fill="auto"/>
            <w:noWrap/>
            <w:vAlign w:val="bottom"/>
          </w:tcPr>
          <w:p w14:paraId="3E543A36" w14:textId="77777777" w:rsidR="00AA7049" w:rsidRPr="00E940B2" w:rsidRDefault="00AA7049" w:rsidP="00442451">
            <w:pPr>
              <w:spacing w:line="240" w:lineRule="auto"/>
              <w:jc w:val="right"/>
              <w:rPr>
                <w:rFonts w:cs="Arial"/>
                <w:lang w:val="en-GB"/>
              </w:rPr>
            </w:pPr>
          </w:p>
        </w:tc>
      </w:tr>
      <w:tr w:rsidR="00AA7049" w:rsidRPr="00E940B2" w14:paraId="3E543A3D"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38" w14:textId="77777777" w:rsidR="00AA7049" w:rsidRPr="00E940B2" w:rsidRDefault="00AA7049" w:rsidP="00F23E9F">
            <w:pPr>
              <w:spacing w:line="240" w:lineRule="auto"/>
              <w:rPr>
                <w:rFonts w:cs="Arial"/>
                <w:lang w:val="en-GB"/>
              </w:rPr>
            </w:pPr>
            <w:r w:rsidRPr="00E940B2">
              <w:rPr>
                <w:rFonts w:cs="Arial"/>
                <w:lang w:val="en-GB"/>
              </w:rPr>
              <w:t>Total TA</w:t>
            </w:r>
          </w:p>
        </w:tc>
        <w:tc>
          <w:tcPr>
            <w:tcW w:w="589" w:type="pct"/>
            <w:tcBorders>
              <w:top w:val="nil"/>
              <w:left w:val="nil"/>
              <w:bottom w:val="nil"/>
              <w:right w:val="nil"/>
            </w:tcBorders>
            <w:shd w:val="clear" w:color="auto" w:fill="auto"/>
            <w:noWrap/>
            <w:vAlign w:val="bottom"/>
          </w:tcPr>
          <w:p w14:paraId="3E543A39" w14:textId="77777777" w:rsidR="00AA7049" w:rsidRPr="00E940B2" w:rsidRDefault="00442451" w:rsidP="00442451">
            <w:pPr>
              <w:spacing w:line="240" w:lineRule="auto"/>
              <w:jc w:val="right"/>
              <w:rPr>
                <w:rFonts w:cs="Arial"/>
                <w:lang w:val="en-GB"/>
              </w:rPr>
            </w:pPr>
            <w:r w:rsidRPr="00E940B2">
              <w:rPr>
                <w:rFonts w:cs="Arial"/>
                <w:lang w:val="en-GB"/>
              </w:rPr>
              <w:t>25,</w:t>
            </w:r>
            <w:r w:rsidR="00AA7049" w:rsidRPr="00E940B2">
              <w:rPr>
                <w:rFonts w:cs="Arial"/>
                <w:lang w:val="en-GB"/>
              </w:rPr>
              <w:t>000</w:t>
            </w:r>
          </w:p>
        </w:tc>
        <w:tc>
          <w:tcPr>
            <w:tcW w:w="666" w:type="pct"/>
            <w:tcBorders>
              <w:top w:val="nil"/>
              <w:left w:val="nil"/>
              <w:bottom w:val="nil"/>
              <w:right w:val="nil"/>
            </w:tcBorders>
            <w:shd w:val="clear" w:color="auto" w:fill="auto"/>
            <w:noWrap/>
            <w:vAlign w:val="bottom"/>
          </w:tcPr>
          <w:p w14:paraId="3E543A3A" w14:textId="77777777" w:rsidR="00AA7049" w:rsidRPr="00E940B2" w:rsidRDefault="00442451" w:rsidP="00442451">
            <w:pPr>
              <w:spacing w:line="240" w:lineRule="auto"/>
              <w:jc w:val="right"/>
              <w:rPr>
                <w:rFonts w:cs="Arial"/>
                <w:lang w:val="en-GB"/>
              </w:rPr>
            </w:pPr>
            <w:r w:rsidRPr="00E940B2">
              <w:rPr>
                <w:rFonts w:cs="Arial"/>
                <w:lang w:val="en-GB"/>
              </w:rPr>
              <w:t>42,</w:t>
            </w:r>
            <w:r w:rsidR="00AA7049" w:rsidRPr="00E940B2">
              <w:rPr>
                <w:rFonts w:cs="Arial"/>
                <w:lang w:val="en-GB"/>
              </w:rPr>
              <w:t>200</w:t>
            </w:r>
          </w:p>
        </w:tc>
        <w:tc>
          <w:tcPr>
            <w:tcW w:w="600" w:type="pct"/>
            <w:tcBorders>
              <w:top w:val="nil"/>
              <w:left w:val="nil"/>
              <w:bottom w:val="nil"/>
              <w:right w:val="nil"/>
            </w:tcBorders>
            <w:shd w:val="clear" w:color="auto" w:fill="auto"/>
            <w:noWrap/>
            <w:vAlign w:val="bottom"/>
          </w:tcPr>
          <w:p w14:paraId="3E543A3B" w14:textId="77777777" w:rsidR="00AA7049" w:rsidRPr="00E940B2" w:rsidRDefault="00442451" w:rsidP="00442451">
            <w:pPr>
              <w:spacing w:line="240" w:lineRule="auto"/>
              <w:jc w:val="right"/>
              <w:rPr>
                <w:rFonts w:cs="Arial"/>
                <w:lang w:val="en-GB"/>
              </w:rPr>
            </w:pPr>
            <w:r w:rsidRPr="00E940B2">
              <w:rPr>
                <w:rFonts w:cs="Arial"/>
                <w:lang w:val="en-GB"/>
              </w:rPr>
              <w:t>43,</w:t>
            </w:r>
            <w:r w:rsidR="00AA7049" w:rsidRPr="00E940B2">
              <w:rPr>
                <w:rFonts w:cs="Arial"/>
                <w:lang w:val="en-GB"/>
              </w:rPr>
              <w:t>000</w:t>
            </w:r>
          </w:p>
        </w:tc>
        <w:tc>
          <w:tcPr>
            <w:tcW w:w="665" w:type="pct"/>
            <w:tcBorders>
              <w:top w:val="nil"/>
              <w:left w:val="nil"/>
              <w:bottom w:val="nil"/>
              <w:right w:val="single" w:sz="8" w:space="0" w:color="auto"/>
            </w:tcBorders>
            <w:shd w:val="clear" w:color="auto" w:fill="auto"/>
            <w:noWrap/>
            <w:vAlign w:val="bottom"/>
          </w:tcPr>
          <w:p w14:paraId="3E543A3C" w14:textId="77777777" w:rsidR="00AA7049" w:rsidRPr="00E940B2" w:rsidRDefault="00442451" w:rsidP="00442451">
            <w:pPr>
              <w:spacing w:line="240" w:lineRule="auto"/>
              <w:jc w:val="right"/>
              <w:rPr>
                <w:rFonts w:cs="Arial"/>
                <w:lang w:val="en-GB"/>
              </w:rPr>
            </w:pPr>
            <w:r w:rsidRPr="00E940B2">
              <w:rPr>
                <w:rFonts w:cs="Arial"/>
                <w:lang w:val="en-GB"/>
              </w:rPr>
              <w:t>110,</w:t>
            </w:r>
            <w:r w:rsidR="00AA7049" w:rsidRPr="00E940B2">
              <w:rPr>
                <w:rFonts w:cs="Arial"/>
                <w:lang w:val="en-GB"/>
              </w:rPr>
              <w:t>200</w:t>
            </w:r>
          </w:p>
        </w:tc>
      </w:tr>
      <w:tr w:rsidR="00AA7049" w:rsidRPr="00E940B2" w14:paraId="3E543A43"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3E" w14:textId="77777777" w:rsidR="00AA7049" w:rsidRPr="00E940B2" w:rsidRDefault="00AA7049" w:rsidP="00F23E9F">
            <w:pPr>
              <w:spacing w:line="240" w:lineRule="auto"/>
              <w:rPr>
                <w:rFonts w:cs="Arial"/>
                <w:lang w:val="en-GB"/>
              </w:rPr>
            </w:pPr>
          </w:p>
        </w:tc>
        <w:tc>
          <w:tcPr>
            <w:tcW w:w="589" w:type="pct"/>
            <w:tcBorders>
              <w:top w:val="nil"/>
              <w:left w:val="nil"/>
              <w:bottom w:val="nil"/>
              <w:right w:val="nil"/>
            </w:tcBorders>
            <w:shd w:val="clear" w:color="auto" w:fill="auto"/>
            <w:noWrap/>
            <w:vAlign w:val="bottom"/>
          </w:tcPr>
          <w:p w14:paraId="3E543A3F" w14:textId="77777777" w:rsidR="00AA7049" w:rsidRPr="00E940B2" w:rsidRDefault="00AA7049" w:rsidP="00442451">
            <w:pPr>
              <w:spacing w:line="240" w:lineRule="auto"/>
              <w:jc w:val="right"/>
              <w:rPr>
                <w:rFonts w:cs="Arial"/>
                <w:lang w:val="en-GB"/>
              </w:rPr>
            </w:pPr>
          </w:p>
        </w:tc>
        <w:tc>
          <w:tcPr>
            <w:tcW w:w="666" w:type="pct"/>
            <w:tcBorders>
              <w:top w:val="nil"/>
              <w:left w:val="nil"/>
              <w:bottom w:val="nil"/>
              <w:right w:val="nil"/>
            </w:tcBorders>
            <w:shd w:val="clear" w:color="auto" w:fill="auto"/>
            <w:noWrap/>
            <w:vAlign w:val="bottom"/>
          </w:tcPr>
          <w:p w14:paraId="3E543A40" w14:textId="77777777" w:rsidR="00AA7049" w:rsidRPr="00E940B2" w:rsidRDefault="00AA7049" w:rsidP="00442451">
            <w:pPr>
              <w:spacing w:line="240" w:lineRule="auto"/>
              <w:jc w:val="right"/>
              <w:rPr>
                <w:rFonts w:cs="Arial"/>
                <w:lang w:val="en-GB"/>
              </w:rPr>
            </w:pPr>
          </w:p>
        </w:tc>
        <w:tc>
          <w:tcPr>
            <w:tcW w:w="600" w:type="pct"/>
            <w:tcBorders>
              <w:top w:val="nil"/>
              <w:left w:val="nil"/>
              <w:bottom w:val="nil"/>
              <w:right w:val="nil"/>
            </w:tcBorders>
            <w:shd w:val="clear" w:color="auto" w:fill="auto"/>
            <w:noWrap/>
            <w:vAlign w:val="bottom"/>
          </w:tcPr>
          <w:p w14:paraId="3E543A41" w14:textId="77777777" w:rsidR="00AA7049" w:rsidRPr="00E940B2" w:rsidRDefault="00AA7049" w:rsidP="00442451">
            <w:pPr>
              <w:spacing w:line="240" w:lineRule="auto"/>
              <w:jc w:val="right"/>
              <w:rPr>
                <w:rFonts w:cs="Arial"/>
                <w:lang w:val="en-GB"/>
              </w:rPr>
            </w:pPr>
          </w:p>
        </w:tc>
        <w:tc>
          <w:tcPr>
            <w:tcW w:w="665" w:type="pct"/>
            <w:tcBorders>
              <w:top w:val="nil"/>
              <w:left w:val="nil"/>
              <w:bottom w:val="nil"/>
              <w:right w:val="single" w:sz="8" w:space="0" w:color="auto"/>
            </w:tcBorders>
            <w:shd w:val="clear" w:color="auto" w:fill="auto"/>
            <w:noWrap/>
            <w:vAlign w:val="bottom"/>
          </w:tcPr>
          <w:p w14:paraId="3E543A42" w14:textId="77777777" w:rsidR="00AA7049" w:rsidRPr="00E940B2" w:rsidRDefault="00AA7049" w:rsidP="00442451">
            <w:pPr>
              <w:spacing w:line="240" w:lineRule="auto"/>
              <w:jc w:val="right"/>
              <w:rPr>
                <w:rFonts w:cs="Arial"/>
                <w:lang w:val="en-GB"/>
              </w:rPr>
            </w:pPr>
          </w:p>
        </w:tc>
      </w:tr>
      <w:tr w:rsidR="00AA7049" w:rsidRPr="00E940B2" w14:paraId="3E543A49" w14:textId="77777777" w:rsidTr="00AA7049">
        <w:trPr>
          <w:trHeight w:val="255"/>
        </w:trPr>
        <w:tc>
          <w:tcPr>
            <w:tcW w:w="2480" w:type="pct"/>
            <w:tcBorders>
              <w:top w:val="nil"/>
              <w:left w:val="single" w:sz="8" w:space="0" w:color="auto"/>
              <w:bottom w:val="nil"/>
              <w:right w:val="nil"/>
            </w:tcBorders>
            <w:shd w:val="clear" w:color="auto" w:fill="auto"/>
            <w:noWrap/>
            <w:vAlign w:val="bottom"/>
          </w:tcPr>
          <w:p w14:paraId="3E543A44" w14:textId="77777777" w:rsidR="00AA7049" w:rsidRPr="00E940B2" w:rsidRDefault="006A3600" w:rsidP="00F23E9F">
            <w:pPr>
              <w:spacing w:line="240" w:lineRule="auto"/>
              <w:rPr>
                <w:rFonts w:cs="Arial"/>
                <w:lang w:val="en-GB"/>
              </w:rPr>
            </w:pPr>
            <w:r w:rsidRPr="00E940B2">
              <w:rPr>
                <w:rFonts w:cs="Arial"/>
                <w:lang w:val="en-GB"/>
              </w:rPr>
              <w:t>Hardware</w:t>
            </w:r>
          </w:p>
        </w:tc>
        <w:tc>
          <w:tcPr>
            <w:tcW w:w="589" w:type="pct"/>
            <w:tcBorders>
              <w:top w:val="nil"/>
              <w:left w:val="nil"/>
              <w:bottom w:val="nil"/>
              <w:right w:val="nil"/>
            </w:tcBorders>
            <w:shd w:val="clear" w:color="auto" w:fill="auto"/>
            <w:noWrap/>
            <w:vAlign w:val="bottom"/>
          </w:tcPr>
          <w:p w14:paraId="3E543A45"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6" w:type="pct"/>
            <w:tcBorders>
              <w:top w:val="nil"/>
              <w:left w:val="nil"/>
              <w:bottom w:val="nil"/>
              <w:right w:val="nil"/>
            </w:tcBorders>
            <w:shd w:val="clear" w:color="auto" w:fill="auto"/>
            <w:noWrap/>
            <w:vAlign w:val="bottom"/>
          </w:tcPr>
          <w:p w14:paraId="3E543A46" w14:textId="77777777" w:rsidR="00AA7049" w:rsidRPr="00E940B2" w:rsidRDefault="00442451" w:rsidP="00442451">
            <w:pPr>
              <w:spacing w:line="240" w:lineRule="auto"/>
              <w:jc w:val="right"/>
              <w:rPr>
                <w:rFonts w:cs="Arial"/>
                <w:lang w:val="en-GB"/>
              </w:rPr>
            </w:pPr>
            <w:r w:rsidRPr="00E940B2">
              <w:rPr>
                <w:rFonts w:cs="Arial"/>
                <w:lang w:val="en-GB"/>
              </w:rPr>
              <w:t>1,112,</w:t>
            </w:r>
            <w:r w:rsidR="00AA7049" w:rsidRPr="00E940B2">
              <w:rPr>
                <w:rFonts w:cs="Arial"/>
                <w:lang w:val="en-GB"/>
              </w:rPr>
              <w:t>405</w:t>
            </w:r>
          </w:p>
        </w:tc>
        <w:tc>
          <w:tcPr>
            <w:tcW w:w="600" w:type="pct"/>
            <w:tcBorders>
              <w:top w:val="nil"/>
              <w:left w:val="nil"/>
              <w:bottom w:val="nil"/>
              <w:right w:val="nil"/>
            </w:tcBorders>
            <w:shd w:val="clear" w:color="auto" w:fill="auto"/>
            <w:noWrap/>
            <w:vAlign w:val="bottom"/>
          </w:tcPr>
          <w:p w14:paraId="3E543A47" w14:textId="77777777" w:rsidR="00AA7049" w:rsidRPr="00E940B2" w:rsidRDefault="00442451" w:rsidP="00442451">
            <w:pPr>
              <w:spacing w:line="240" w:lineRule="auto"/>
              <w:jc w:val="right"/>
              <w:rPr>
                <w:rFonts w:cs="Arial"/>
                <w:lang w:val="en-GB"/>
              </w:rPr>
            </w:pPr>
            <w:r w:rsidRPr="00E940B2">
              <w:rPr>
                <w:rFonts w:cs="Arial"/>
                <w:lang w:val="en-GB"/>
              </w:rPr>
              <w:t>119,</w:t>
            </w:r>
            <w:r w:rsidR="00AA7049" w:rsidRPr="00E940B2">
              <w:rPr>
                <w:rFonts w:cs="Arial"/>
                <w:lang w:val="en-GB"/>
              </w:rPr>
              <w:t>097</w:t>
            </w:r>
          </w:p>
        </w:tc>
        <w:tc>
          <w:tcPr>
            <w:tcW w:w="665" w:type="pct"/>
            <w:tcBorders>
              <w:top w:val="nil"/>
              <w:left w:val="nil"/>
              <w:bottom w:val="nil"/>
              <w:right w:val="single" w:sz="8" w:space="0" w:color="auto"/>
            </w:tcBorders>
            <w:shd w:val="clear" w:color="auto" w:fill="auto"/>
            <w:noWrap/>
            <w:vAlign w:val="bottom"/>
          </w:tcPr>
          <w:p w14:paraId="3E543A48" w14:textId="77777777" w:rsidR="00AA7049" w:rsidRPr="00E940B2" w:rsidRDefault="00442451" w:rsidP="00442451">
            <w:pPr>
              <w:spacing w:line="240" w:lineRule="auto"/>
              <w:jc w:val="right"/>
              <w:rPr>
                <w:rFonts w:cs="Arial"/>
                <w:lang w:val="en-GB"/>
              </w:rPr>
            </w:pPr>
            <w:r w:rsidRPr="00E940B2">
              <w:rPr>
                <w:rFonts w:cs="Arial"/>
                <w:lang w:val="en-GB"/>
              </w:rPr>
              <w:t>1,231,</w:t>
            </w:r>
            <w:r w:rsidR="00AA7049" w:rsidRPr="00E940B2">
              <w:rPr>
                <w:rFonts w:cs="Arial"/>
                <w:lang w:val="en-GB"/>
              </w:rPr>
              <w:t>502</w:t>
            </w:r>
          </w:p>
        </w:tc>
      </w:tr>
      <w:tr w:rsidR="00AA7049" w:rsidRPr="00E940B2" w14:paraId="3E543A4F" w14:textId="77777777" w:rsidTr="00AA7049">
        <w:trPr>
          <w:trHeight w:val="255"/>
        </w:trPr>
        <w:tc>
          <w:tcPr>
            <w:tcW w:w="2480" w:type="pct"/>
            <w:tcBorders>
              <w:top w:val="nil"/>
              <w:left w:val="single" w:sz="8" w:space="0" w:color="auto"/>
              <w:bottom w:val="nil"/>
              <w:right w:val="nil"/>
            </w:tcBorders>
            <w:shd w:val="clear" w:color="auto" w:fill="auto"/>
            <w:noWrap/>
            <w:vAlign w:val="bottom"/>
          </w:tcPr>
          <w:p w14:paraId="3E543A4A" w14:textId="77777777" w:rsidR="00AA7049" w:rsidRPr="00E940B2" w:rsidRDefault="00AA7049" w:rsidP="00F23E9F">
            <w:pPr>
              <w:spacing w:line="240" w:lineRule="auto"/>
              <w:rPr>
                <w:rFonts w:cs="Arial"/>
                <w:lang w:val="en-GB"/>
              </w:rPr>
            </w:pPr>
          </w:p>
        </w:tc>
        <w:tc>
          <w:tcPr>
            <w:tcW w:w="589" w:type="pct"/>
            <w:tcBorders>
              <w:top w:val="nil"/>
              <w:left w:val="nil"/>
              <w:bottom w:val="single" w:sz="4" w:space="0" w:color="auto"/>
              <w:right w:val="nil"/>
            </w:tcBorders>
            <w:shd w:val="clear" w:color="auto" w:fill="auto"/>
            <w:noWrap/>
            <w:vAlign w:val="bottom"/>
          </w:tcPr>
          <w:p w14:paraId="3E543A4B" w14:textId="77777777" w:rsidR="00AA7049" w:rsidRPr="00E940B2" w:rsidRDefault="00AA7049" w:rsidP="00442451">
            <w:pPr>
              <w:spacing w:line="240" w:lineRule="auto"/>
              <w:jc w:val="right"/>
              <w:rPr>
                <w:rFonts w:cs="Arial"/>
                <w:lang w:val="en-GB"/>
              </w:rPr>
            </w:pPr>
          </w:p>
        </w:tc>
        <w:tc>
          <w:tcPr>
            <w:tcW w:w="666" w:type="pct"/>
            <w:tcBorders>
              <w:top w:val="nil"/>
              <w:left w:val="nil"/>
              <w:bottom w:val="single" w:sz="4" w:space="0" w:color="auto"/>
              <w:right w:val="nil"/>
            </w:tcBorders>
            <w:shd w:val="clear" w:color="auto" w:fill="auto"/>
            <w:noWrap/>
            <w:vAlign w:val="bottom"/>
          </w:tcPr>
          <w:p w14:paraId="3E543A4C" w14:textId="77777777" w:rsidR="00AA7049" w:rsidRPr="00E940B2" w:rsidRDefault="00AA7049" w:rsidP="00442451">
            <w:pPr>
              <w:spacing w:line="240" w:lineRule="auto"/>
              <w:jc w:val="right"/>
              <w:rPr>
                <w:rFonts w:cs="Arial"/>
                <w:lang w:val="en-GB"/>
              </w:rPr>
            </w:pPr>
          </w:p>
        </w:tc>
        <w:tc>
          <w:tcPr>
            <w:tcW w:w="600" w:type="pct"/>
            <w:tcBorders>
              <w:top w:val="nil"/>
              <w:left w:val="nil"/>
              <w:bottom w:val="single" w:sz="4" w:space="0" w:color="auto"/>
              <w:right w:val="nil"/>
            </w:tcBorders>
            <w:shd w:val="clear" w:color="auto" w:fill="auto"/>
            <w:noWrap/>
            <w:vAlign w:val="bottom"/>
          </w:tcPr>
          <w:p w14:paraId="3E543A4D" w14:textId="77777777" w:rsidR="00AA7049" w:rsidRPr="00E940B2" w:rsidRDefault="00AA7049" w:rsidP="00442451">
            <w:pPr>
              <w:spacing w:line="240" w:lineRule="auto"/>
              <w:jc w:val="right"/>
              <w:rPr>
                <w:rFonts w:cs="Arial"/>
                <w:lang w:val="en-GB"/>
              </w:rPr>
            </w:pPr>
          </w:p>
        </w:tc>
        <w:tc>
          <w:tcPr>
            <w:tcW w:w="665" w:type="pct"/>
            <w:tcBorders>
              <w:top w:val="nil"/>
              <w:left w:val="nil"/>
              <w:bottom w:val="single" w:sz="4" w:space="0" w:color="auto"/>
              <w:right w:val="single" w:sz="8" w:space="0" w:color="auto"/>
            </w:tcBorders>
            <w:shd w:val="clear" w:color="auto" w:fill="auto"/>
            <w:noWrap/>
            <w:vAlign w:val="bottom"/>
          </w:tcPr>
          <w:p w14:paraId="3E543A4E" w14:textId="77777777" w:rsidR="00AA7049" w:rsidRPr="00E940B2" w:rsidRDefault="00AA7049" w:rsidP="00442451">
            <w:pPr>
              <w:spacing w:line="240" w:lineRule="auto"/>
              <w:jc w:val="right"/>
              <w:rPr>
                <w:rFonts w:cs="Arial"/>
                <w:lang w:val="en-GB"/>
              </w:rPr>
            </w:pPr>
          </w:p>
        </w:tc>
      </w:tr>
      <w:tr w:rsidR="00AA7049" w:rsidRPr="00E940B2" w14:paraId="3E543A55" w14:textId="77777777" w:rsidTr="00AA7049">
        <w:trPr>
          <w:trHeight w:val="270"/>
        </w:trPr>
        <w:tc>
          <w:tcPr>
            <w:tcW w:w="2480" w:type="pct"/>
            <w:tcBorders>
              <w:top w:val="nil"/>
              <w:left w:val="single" w:sz="8" w:space="0" w:color="auto"/>
              <w:bottom w:val="single" w:sz="8" w:space="0" w:color="auto"/>
              <w:right w:val="nil"/>
            </w:tcBorders>
            <w:shd w:val="clear" w:color="auto" w:fill="auto"/>
            <w:noWrap/>
            <w:vAlign w:val="bottom"/>
          </w:tcPr>
          <w:p w14:paraId="3E543A50" w14:textId="77777777" w:rsidR="00AA7049" w:rsidRPr="00E940B2" w:rsidRDefault="00AA7049" w:rsidP="00F23E9F">
            <w:pPr>
              <w:spacing w:line="240" w:lineRule="auto"/>
              <w:rPr>
                <w:rFonts w:cs="Arial"/>
                <w:lang w:val="en-GB"/>
              </w:rPr>
            </w:pPr>
            <w:r w:rsidRPr="00E940B2">
              <w:rPr>
                <w:rFonts w:cs="Arial"/>
                <w:lang w:val="en-GB"/>
              </w:rPr>
              <w:t>Total</w:t>
            </w:r>
          </w:p>
        </w:tc>
        <w:tc>
          <w:tcPr>
            <w:tcW w:w="589" w:type="pct"/>
            <w:tcBorders>
              <w:top w:val="nil"/>
              <w:left w:val="nil"/>
              <w:bottom w:val="single" w:sz="8" w:space="0" w:color="auto"/>
              <w:right w:val="nil"/>
            </w:tcBorders>
            <w:shd w:val="clear" w:color="auto" w:fill="auto"/>
            <w:noWrap/>
            <w:vAlign w:val="bottom"/>
          </w:tcPr>
          <w:p w14:paraId="3E543A51" w14:textId="77777777" w:rsidR="00AA7049" w:rsidRPr="00E940B2" w:rsidRDefault="00442451" w:rsidP="00442451">
            <w:pPr>
              <w:spacing w:line="240" w:lineRule="auto"/>
              <w:jc w:val="right"/>
              <w:rPr>
                <w:rFonts w:cs="Arial"/>
                <w:lang w:val="en-GB"/>
              </w:rPr>
            </w:pPr>
            <w:r w:rsidRPr="00E940B2">
              <w:rPr>
                <w:rFonts w:cs="Arial"/>
                <w:lang w:val="en-GB"/>
              </w:rPr>
              <w:t>25,</w:t>
            </w:r>
            <w:r w:rsidR="00AA7049" w:rsidRPr="00E940B2">
              <w:rPr>
                <w:rFonts w:cs="Arial"/>
                <w:lang w:val="en-GB"/>
              </w:rPr>
              <w:t>000</w:t>
            </w:r>
          </w:p>
        </w:tc>
        <w:tc>
          <w:tcPr>
            <w:tcW w:w="666" w:type="pct"/>
            <w:tcBorders>
              <w:top w:val="nil"/>
              <w:left w:val="nil"/>
              <w:bottom w:val="single" w:sz="8" w:space="0" w:color="auto"/>
              <w:right w:val="nil"/>
            </w:tcBorders>
            <w:shd w:val="clear" w:color="auto" w:fill="auto"/>
            <w:noWrap/>
            <w:vAlign w:val="bottom"/>
          </w:tcPr>
          <w:p w14:paraId="3E543A52" w14:textId="77777777" w:rsidR="00AA7049" w:rsidRPr="00E940B2" w:rsidRDefault="00442451" w:rsidP="00442451">
            <w:pPr>
              <w:spacing w:line="240" w:lineRule="auto"/>
              <w:jc w:val="right"/>
              <w:rPr>
                <w:rFonts w:cs="Arial"/>
                <w:lang w:val="en-GB"/>
              </w:rPr>
            </w:pPr>
            <w:r w:rsidRPr="00E940B2">
              <w:rPr>
                <w:rFonts w:cs="Arial"/>
                <w:lang w:val="en-GB"/>
              </w:rPr>
              <w:t>1,154,</w:t>
            </w:r>
            <w:r w:rsidR="00AA7049" w:rsidRPr="00E940B2">
              <w:rPr>
                <w:rFonts w:cs="Arial"/>
                <w:lang w:val="en-GB"/>
              </w:rPr>
              <w:t>605</w:t>
            </w:r>
          </w:p>
        </w:tc>
        <w:tc>
          <w:tcPr>
            <w:tcW w:w="600" w:type="pct"/>
            <w:tcBorders>
              <w:top w:val="nil"/>
              <w:left w:val="nil"/>
              <w:bottom w:val="single" w:sz="8" w:space="0" w:color="auto"/>
              <w:right w:val="nil"/>
            </w:tcBorders>
            <w:shd w:val="clear" w:color="auto" w:fill="auto"/>
            <w:noWrap/>
            <w:vAlign w:val="bottom"/>
          </w:tcPr>
          <w:p w14:paraId="3E543A53" w14:textId="77777777" w:rsidR="00AA7049" w:rsidRPr="00E940B2" w:rsidRDefault="00442451" w:rsidP="00442451">
            <w:pPr>
              <w:spacing w:line="240" w:lineRule="auto"/>
              <w:jc w:val="right"/>
              <w:rPr>
                <w:rFonts w:cs="Arial"/>
                <w:lang w:val="en-GB"/>
              </w:rPr>
            </w:pPr>
            <w:r w:rsidRPr="00E940B2">
              <w:rPr>
                <w:rFonts w:cs="Arial"/>
                <w:lang w:val="en-GB"/>
              </w:rPr>
              <w:t>162,</w:t>
            </w:r>
            <w:r w:rsidR="00AA7049" w:rsidRPr="00E940B2">
              <w:rPr>
                <w:rFonts w:cs="Arial"/>
                <w:lang w:val="en-GB"/>
              </w:rPr>
              <w:t>097</w:t>
            </w:r>
          </w:p>
        </w:tc>
        <w:tc>
          <w:tcPr>
            <w:tcW w:w="665" w:type="pct"/>
            <w:tcBorders>
              <w:top w:val="nil"/>
              <w:left w:val="nil"/>
              <w:bottom w:val="single" w:sz="8" w:space="0" w:color="auto"/>
              <w:right w:val="single" w:sz="8" w:space="0" w:color="auto"/>
            </w:tcBorders>
            <w:shd w:val="clear" w:color="auto" w:fill="auto"/>
            <w:noWrap/>
            <w:vAlign w:val="bottom"/>
          </w:tcPr>
          <w:p w14:paraId="3E543A54" w14:textId="77777777" w:rsidR="00AA7049" w:rsidRPr="00E940B2" w:rsidRDefault="00442451" w:rsidP="00442451">
            <w:pPr>
              <w:spacing w:line="240" w:lineRule="auto"/>
              <w:jc w:val="right"/>
              <w:rPr>
                <w:rFonts w:cs="Arial"/>
                <w:lang w:val="en-GB"/>
              </w:rPr>
            </w:pPr>
            <w:r w:rsidRPr="00E940B2">
              <w:rPr>
                <w:rFonts w:cs="Arial"/>
                <w:lang w:val="en-GB"/>
              </w:rPr>
              <w:t>1,341,</w:t>
            </w:r>
            <w:r w:rsidR="00AA7049" w:rsidRPr="00E940B2">
              <w:rPr>
                <w:rFonts w:cs="Arial"/>
                <w:lang w:val="en-GB"/>
              </w:rPr>
              <w:t>702</w:t>
            </w:r>
          </w:p>
        </w:tc>
      </w:tr>
      <w:tr w:rsidR="00AA7049" w:rsidRPr="00E940B2" w14:paraId="3E543A5B" w14:textId="77777777" w:rsidTr="00AA7049">
        <w:trPr>
          <w:trHeight w:val="270"/>
        </w:trPr>
        <w:tc>
          <w:tcPr>
            <w:tcW w:w="2480" w:type="pct"/>
            <w:tcBorders>
              <w:top w:val="nil"/>
              <w:left w:val="nil"/>
              <w:bottom w:val="nil"/>
              <w:right w:val="nil"/>
            </w:tcBorders>
            <w:shd w:val="clear" w:color="auto" w:fill="auto"/>
            <w:noWrap/>
            <w:vAlign w:val="bottom"/>
          </w:tcPr>
          <w:p w14:paraId="3E543A56" w14:textId="77777777" w:rsidR="00AA7049" w:rsidRPr="00E940B2" w:rsidRDefault="00AA7049" w:rsidP="00F23E9F">
            <w:pPr>
              <w:spacing w:line="240" w:lineRule="auto"/>
              <w:rPr>
                <w:rFonts w:cs="Arial"/>
                <w:lang w:val="en-GB"/>
              </w:rPr>
            </w:pPr>
          </w:p>
        </w:tc>
        <w:tc>
          <w:tcPr>
            <w:tcW w:w="589" w:type="pct"/>
            <w:tcBorders>
              <w:top w:val="nil"/>
              <w:left w:val="nil"/>
              <w:bottom w:val="nil"/>
              <w:right w:val="nil"/>
            </w:tcBorders>
            <w:shd w:val="clear" w:color="auto" w:fill="auto"/>
            <w:noWrap/>
            <w:vAlign w:val="bottom"/>
          </w:tcPr>
          <w:p w14:paraId="3E543A57" w14:textId="77777777" w:rsidR="00AA7049" w:rsidRPr="00E940B2" w:rsidRDefault="00AA7049" w:rsidP="00442451">
            <w:pPr>
              <w:spacing w:line="240" w:lineRule="auto"/>
              <w:jc w:val="right"/>
              <w:rPr>
                <w:rFonts w:cs="Arial"/>
                <w:lang w:val="en-GB"/>
              </w:rPr>
            </w:pPr>
          </w:p>
        </w:tc>
        <w:tc>
          <w:tcPr>
            <w:tcW w:w="666" w:type="pct"/>
            <w:tcBorders>
              <w:top w:val="nil"/>
              <w:left w:val="nil"/>
              <w:bottom w:val="nil"/>
              <w:right w:val="nil"/>
            </w:tcBorders>
            <w:shd w:val="clear" w:color="auto" w:fill="auto"/>
            <w:noWrap/>
            <w:vAlign w:val="bottom"/>
          </w:tcPr>
          <w:p w14:paraId="3E543A58" w14:textId="77777777" w:rsidR="00AA7049" w:rsidRPr="00E940B2" w:rsidRDefault="00AA7049" w:rsidP="00442451">
            <w:pPr>
              <w:spacing w:line="240" w:lineRule="auto"/>
              <w:jc w:val="right"/>
              <w:rPr>
                <w:rFonts w:cs="Arial"/>
                <w:lang w:val="en-GB"/>
              </w:rPr>
            </w:pPr>
          </w:p>
        </w:tc>
        <w:tc>
          <w:tcPr>
            <w:tcW w:w="600" w:type="pct"/>
            <w:tcBorders>
              <w:top w:val="nil"/>
              <w:left w:val="nil"/>
              <w:bottom w:val="nil"/>
              <w:right w:val="nil"/>
            </w:tcBorders>
            <w:shd w:val="clear" w:color="auto" w:fill="auto"/>
            <w:noWrap/>
            <w:vAlign w:val="bottom"/>
          </w:tcPr>
          <w:p w14:paraId="3E543A59" w14:textId="77777777" w:rsidR="00AA7049" w:rsidRPr="00E940B2" w:rsidRDefault="00AA7049" w:rsidP="00442451">
            <w:pPr>
              <w:spacing w:line="240" w:lineRule="auto"/>
              <w:jc w:val="right"/>
              <w:rPr>
                <w:rFonts w:cs="Arial"/>
                <w:lang w:val="en-GB"/>
              </w:rPr>
            </w:pPr>
          </w:p>
        </w:tc>
        <w:tc>
          <w:tcPr>
            <w:tcW w:w="665" w:type="pct"/>
            <w:tcBorders>
              <w:top w:val="nil"/>
              <w:left w:val="nil"/>
              <w:bottom w:val="nil"/>
              <w:right w:val="nil"/>
            </w:tcBorders>
            <w:shd w:val="clear" w:color="auto" w:fill="auto"/>
            <w:noWrap/>
            <w:vAlign w:val="bottom"/>
          </w:tcPr>
          <w:p w14:paraId="3E543A5A" w14:textId="77777777" w:rsidR="00AA7049" w:rsidRPr="00E940B2" w:rsidRDefault="00AA7049" w:rsidP="00442451">
            <w:pPr>
              <w:spacing w:line="240" w:lineRule="auto"/>
              <w:jc w:val="right"/>
              <w:rPr>
                <w:rFonts w:cs="Arial"/>
                <w:lang w:val="en-GB"/>
              </w:rPr>
            </w:pPr>
          </w:p>
        </w:tc>
      </w:tr>
      <w:tr w:rsidR="00AA7049" w:rsidRPr="00E940B2" w14:paraId="3E543A61" w14:textId="77777777" w:rsidTr="00AA7049">
        <w:trPr>
          <w:trHeight w:val="255"/>
        </w:trPr>
        <w:tc>
          <w:tcPr>
            <w:tcW w:w="2480" w:type="pct"/>
            <w:tcBorders>
              <w:top w:val="single" w:sz="8" w:space="0" w:color="auto"/>
              <w:left w:val="single" w:sz="8" w:space="0" w:color="auto"/>
              <w:bottom w:val="nil"/>
              <w:right w:val="nil"/>
            </w:tcBorders>
            <w:shd w:val="clear" w:color="auto" w:fill="auto"/>
            <w:noWrap/>
            <w:vAlign w:val="bottom"/>
          </w:tcPr>
          <w:p w14:paraId="3E543A5C" w14:textId="77777777" w:rsidR="00AA7049" w:rsidRPr="00E940B2" w:rsidRDefault="00AA7049" w:rsidP="00F23E9F">
            <w:pPr>
              <w:spacing w:line="240" w:lineRule="auto"/>
              <w:rPr>
                <w:rFonts w:cs="Arial"/>
                <w:b/>
                <w:bCs/>
                <w:i/>
                <w:iCs/>
                <w:lang w:val="en-GB"/>
              </w:rPr>
            </w:pPr>
            <w:r w:rsidRPr="00E940B2">
              <w:rPr>
                <w:rFonts w:cs="Arial"/>
                <w:b/>
                <w:bCs/>
                <w:i/>
                <w:iCs/>
                <w:lang w:val="en-GB"/>
              </w:rPr>
              <w:t xml:space="preserve">Budget PSI contribution, 50% (in </w:t>
            </w:r>
            <w:r w:rsidR="006A3600" w:rsidRPr="00E940B2">
              <w:rPr>
                <w:rFonts w:cs="Arial"/>
                <w:b/>
                <w:bCs/>
                <w:i/>
                <w:iCs/>
                <w:lang w:val="en-GB"/>
              </w:rPr>
              <w:t>€</w:t>
            </w:r>
            <w:r w:rsidRPr="00E940B2">
              <w:rPr>
                <w:rFonts w:cs="Arial"/>
                <w:b/>
                <w:bCs/>
                <w:i/>
                <w:iCs/>
                <w:lang w:val="en-GB"/>
              </w:rPr>
              <w:t>)</w:t>
            </w:r>
          </w:p>
        </w:tc>
        <w:tc>
          <w:tcPr>
            <w:tcW w:w="589" w:type="pct"/>
            <w:tcBorders>
              <w:top w:val="single" w:sz="8" w:space="0" w:color="auto"/>
              <w:left w:val="nil"/>
              <w:bottom w:val="nil"/>
              <w:right w:val="nil"/>
            </w:tcBorders>
            <w:shd w:val="clear" w:color="auto" w:fill="auto"/>
            <w:noWrap/>
            <w:vAlign w:val="bottom"/>
          </w:tcPr>
          <w:p w14:paraId="3E543A5D" w14:textId="77777777" w:rsidR="00AA7049" w:rsidRPr="00E940B2" w:rsidRDefault="00AA7049" w:rsidP="00442451">
            <w:pPr>
              <w:spacing w:line="240" w:lineRule="auto"/>
              <w:jc w:val="right"/>
              <w:rPr>
                <w:rFonts w:cs="Arial"/>
                <w:lang w:val="en-GB"/>
              </w:rPr>
            </w:pPr>
          </w:p>
        </w:tc>
        <w:tc>
          <w:tcPr>
            <w:tcW w:w="666" w:type="pct"/>
            <w:tcBorders>
              <w:top w:val="single" w:sz="8" w:space="0" w:color="auto"/>
              <w:left w:val="nil"/>
              <w:bottom w:val="nil"/>
              <w:right w:val="nil"/>
            </w:tcBorders>
            <w:shd w:val="clear" w:color="auto" w:fill="auto"/>
            <w:noWrap/>
            <w:vAlign w:val="bottom"/>
          </w:tcPr>
          <w:p w14:paraId="3E543A5E" w14:textId="77777777" w:rsidR="00AA7049" w:rsidRPr="00E940B2" w:rsidRDefault="00AA7049" w:rsidP="00442451">
            <w:pPr>
              <w:spacing w:line="240" w:lineRule="auto"/>
              <w:jc w:val="right"/>
              <w:rPr>
                <w:rFonts w:cs="Arial"/>
                <w:lang w:val="en-GB"/>
              </w:rPr>
            </w:pPr>
          </w:p>
        </w:tc>
        <w:tc>
          <w:tcPr>
            <w:tcW w:w="600" w:type="pct"/>
            <w:tcBorders>
              <w:top w:val="single" w:sz="8" w:space="0" w:color="auto"/>
              <w:left w:val="nil"/>
              <w:bottom w:val="nil"/>
              <w:right w:val="nil"/>
            </w:tcBorders>
            <w:shd w:val="clear" w:color="auto" w:fill="auto"/>
            <w:noWrap/>
            <w:vAlign w:val="bottom"/>
          </w:tcPr>
          <w:p w14:paraId="3E543A5F" w14:textId="77777777" w:rsidR="00AA7049" w:rsidRPr="00E940B2" w:rsidRDefault="00AA7049" w:rsidP="00442451">
            <w:pPr>
              <w:spacing w:line="240" w:lineRule="auto"/>
              <w:jc w:val="right"/>
              <w:rPr>
                <w:rFonts w:cs="Arial"/>
                <w:lang w:val="en-GB"/>
              </w:rPr>
            </w:pPr>
          </w:p>
        </w:tc>
        <w:tc>
          <w:tcPr>
            <w:tcW w:w="665" w:type="pct"/>
            <w:tcBorders>
              <w:top w:val="single" w:sz="8" w:space="0" w:color="auto"/>
              <w:left w:val="nil"/>
              <w:bottom w:val="nil"/>
              <w:right w:val="single" w:sz="8" w:space="0" w:color="auto"/>
            </w:tcBorders>
            <w:shd w:val="clear" w:color="auto" w:fill="auto"/>
            <w:noWrap/>
            <w:vAlign w:val="bottom"/>
          </w:tcPr>
          <w:p w14:paraId="3E543A60" w14:textId="77777777" w:rsidR="00AA7049" w:rsidRPr="00E940B2" w:rsidRDefault="00AA7049" w:rsidP="00442451">
            <w:pPr>
              <w:spacing w:line="240" w:lineRule="auto"/>
              <w:jc w:val="right"/>
              <w:rPr>
                <w:rFonts w:cs="Arial"/>
                <w:lang w:val="en-GB"/>
              </w:rPr>
            </w:pPr>
          </w:p>
        </w:tc>
      </w:tr>
      <w:tr w:rsidR="00AA7049" w:rsidRPr="00E940B2" w14:paraId="3E543A67" w14:textId="77777777" w:rsidTr="00AA7049">
        <w:trPr>
          <w:trHeight w:val="255"/>
        </w:trPr>
        <w:tc>
          <w:tcPr>
            <w:tcW w:w="2480" w:type="pct"/>
            <w:tcBorders>
              <w:top w:val="nil"/>
              <w:left w:val="single" w:sz="8" w:space="0" w:color="auto"/>
              <w:bottom w:val="nil"/>
              <w:right w:val="nil"/>
            </w:tcBorders>
            <w:shd w:val="clear" w:color="auto" w:fill="auto"/>
            <w:noWrap/>
            <w:vAlign w:val="bottom"/>
          </w:tcPr>
          <w:p w14:paraId="3E543A62" w14:textId="77777777" w:rsidR="00AA7049" w:rsidRPr="00E940B2" w:rsidRDefault="00AA7049" w:rsidP="00F23E9F">
            <w:pPr>
              <w:spacing w:line="240" w:lineRule="auto"/>
              <w:rPr>
                <w:rFonts w:cs="Arial"/>
                <w:lang w:val="en-GB"/>
              </w:rPr>
            </w:pPr>
          </w:p>
        </w:tc>
        <w:tc>
          <w:tcPr>
            <w:tcW w:w="589" w:type="pct"/>
            <w:tcBorders>
              <w:top w:val="nil"/>
              <w:left w:val="nil"/>
              <w:bottom w:val="nil"/>
              <w:right w:val="nil"/>
            </w:tcBorders>
            <w:shd w:val="clear" w:color="auto" w:fill="auto"/>
            <w:noWrap/>
            <w:vAlign w:val="bottom"/>
          </w:tcPr>
          <w:p w14:paraId="3E543A63" w14:textId="77777777" w:rsidR="00AA7049" w:rsidRPr="00E940B2" w:rsidRDefault="00AA7049" w:rsidP="00442451">
            <w:pPr>
              <w:spacing w:line="240" w:lineRule="auto"/>
              <w:jc w:val="right"/>
              <w:rPr>
                <w:rFonts w:cs="Arial"/>
                <w:b/>
                <w:bCs/>
                <w:lang w:val="en-GB"/>
              </w:rPr>
            </w:pPr>
            <w:r w:rsidRPr="00E940B2">
              <w:rPr>
                <w:rFonts w:cs="Arial"/>
                <w:b/>
                <w:bCs/>
                <w:lang w:val="en-GB"/>
              </w:rPr>
              <w:t>Result 1</w:t>
            </w:r>
          </w:p>
        </w:tc>
        <w:tc>
          <w:tcPr>
            <w:tcW w:w="666" w:type="pct"/>
            <w:tcBorders>
              <w:top w:val="nil"/>
              <w:left w:val="nil"/>
              <w:bottom w:val="nil"/>
              <w:right w:val="nil"/>
            </w:tcBorders>
            <w:shd w:val="clear" w:color="auto" w:fill="auto"/>
            <w:noWrap/>
            <w:vAlign w:val="bottom"/>
          </w:tcPr>
          <w:p w14:paraId="3E543A64" w14:textId="77777777" w:rsidR="00AA7049" w:rsidRPr="00E940B2" w:rsidRDefault="00AA7049" w:rsidP="00442451">
            <w:pPr>
              <w:spacing w:line="240" w:lineRule="auto"/>
              <w:jc w:val="right"/>
              <w:rPr>
                <w:rFonts w:cs="Arial"/>
                <w:b/>
                <w:bCs/>
                <w:lang w:val="en-GB"/>
              </w:rPr>
            </w:pPr>
            <w:r w:rsidRPr="00E940B2">
              <w:rPr>
                <w:rFonts w:cs="Arial"/>
                <w:b/>
                <w:bCs/>
                <w:lang w:val="en-GB"/>
              </w:rPr>
              <w:t>Result 2</w:t>
            </w:r>
          </w:p>
        </w:tc>
        <w:tc>
          <w:tcPr>
            <w:tcW w:w="600" w:type="pct"/>
            <w:tcBorders>
              <w:top w:val="nil"/>
              <w:left w:val="nil"/>
              <w:bottom w:val="nil"/>
              <w:right w:val="nil"/>
            </w:tcBorders>
            <w:shd w:val="clear" w:color="auto" w:fill="auto"/>
            <w:noWrap/>
            <w:vAlign w:val="bottom"/>
          </w:tcPr>
          <w:p w14:paraId="3E543A65" w14:textId="77777777" w:rsidR="00AA7049" w:rsidRPr="00E940B2" w:rsidRDefault="00AA7049" w:rsidP="00442451">
            <w:pPr>
              <w:spacing w:line="240" w:lineRule="auto"/>
              <w:jc w:val="right"/>
              <w:rPr>
                <w:rFonts w:cs="Arial"/>
                <w:b/>
                <w:bCs/>
                <w:lang w:val="en-GB"/>
              </w:rPr>
            </w:pPr>
            <w:r w:rsidRPr="00E940B2">
              <w:rPr>
                <w:rFonts w:cs="Arial"/>
                <w:b/>
                <w:bCs/>
                <w:lang w:val="en-GB"/>
              </w:rPr>
              <w:t>Result 3</w:t>
            </w:r>
          </w:p>
        </w:tc>
        <w:tc>
          <w:tcPr>
            <w:tcW w:w="665" w:type="pct"/>
            <w:tcBorders>
              <w:top w:val="nil"/>
              <w:left w:val="nil"/>
              <w:bottom w:val="nil"/>
              <w:right w:val="single" w:sz="8" w:space="0" w:color="auto"/>
            </w:tcBorders>
            <w:shd w:val="clear" w:color="auto" w:fill="auto"/>
            <w:noWrap/>
            <w:vAlign w:val="bottom"/>
          </w:tcPr>
          <w:p w14:paraId="3E543A66" w14:textId="77777777" w:rsidR="00AA7049" w:rsidRPr="00E940B2" w:rsidRDefault="00AA7049" w:rsidP="00442451">
            <w:pPr>
              <w:spacing w:line="240" w:lineRule="auto"/>
              <w:jc w:val="right"/>
              <w:rPr>
                <w:rFonts w:cs="Arial"/>
                <w:b/>
                <w:bCs/>
                <w:lang w:val="en-GB"/>
              </w:rPr>
            </w:pPr>
            <w:r w:rsidRPr="00E940B2">
              <w:rPr>
                <w:rFonts w:cs="Arial"/>
                <w:b/>
                <w:bCs/>
                <w:lang w:val="en-GB"/>
              </w:rPr>
              <w:t>Total</w:t>
            </w:r>
          </w:p>
        </w:tc>
      </w:tr>
      <w:tr w:rsidR="00AA7049" w:rsidRPr="00E940B2" w14:paraId="3E543A6D"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68" w14:textId="77777777" w:rsidR="00AA7049" w:rsidRPr="00E940B2" w:rsidRDefault="00AA7049" w:rsidP="00F23E9F">
            <w:pPr>
              <w:spacing w:line="240" w:lineRule="auto"/>
              <w:rPr>
                <w:rFonts w:cs="Arial"/>
                <w:lang w:val="en-GB"/>
              </w:rPr>
            </w:pPr>
            <w:r w:rsidRPr="00E940B2">
              <w:rPr>
                <w:rFonts w:cs="Arial"/>
                <w:lang w:val="en-GB"/>
              </w:rPr>
              <w:t>Project management</w:t>
            </w:r>
          </w:p>
        </w:tc>
        <w:tc>
          <w:tcPr>
            <w:tcW w:w="589" w:type="pct"/>
            <w:tcBorders>
              <w:top w:val="nil"/>
              <w:left w:val="nil"/>
              <w:bottom w:val="nil"/>
              <w:right w:val="nil"/>
            </w:tcBorders>
            <w:shd w:val="clear" w:color="auto" w:fill="auto"/>
            <w:noWrap/>
            <w:vAlign w:val="bottom"/>
          </w:tcPr>
          <w:p w14:paraId="3E543A69" w14:textId="77777777" w:rsidR="00AA7049" w:rsidRPr="00E940B2" w:rsidRDefault="00442451" w:rsidP="00442451">
            <w:pPr>
              <w:spacing w:line="240" w:lineRule="auto"/>
              <w:jc w:val="right"/>
              <w:rPr>
                <w:rFonts w:cs="Arial"/>
                <w:lang w:val="en-GB"/>
              </w:rPr>
            </w:pPr>
            <w:r w:rsidRPr="00E940B2">
              <w:rPr>
                <w:rFonts w:cs="Arial"/>
                <w:lang w:val="en-GB"/>
              </w:rPr>
              <w:t>8,</w:t>
            </w:r>
            <w:r w:rsidR="00AA7049" w:rsidRPr="00E940B2">
              <w:rPr>
                <w:rFonts w:cs="Arial"/>
                <w:lang w:val="en-GB"/>
              </w:rPr>
              <w:t>400</w:t>
            </w:r>
          </w:p>
        </w:tc>
        <w:tc>
          <w:tcPr>
            <w:tcW w:w="666" w:type="pct"/>
            <w:tcBorders>
              <w:top w:val="nil"/>
              <w:left w:val="nil"/>
              <w:bottom w:val="nil"/>
              <w:right w:val="nil"/>
            </w:tcBorders>
            <w:shd w:val="clear" w:color="auto" w:fill="auto"/>
            <w:noWrap/>
            <w:vAlign w:val="bottom"/>
          </w:tcPr>
          <w:p w14:paraId="3E543A6A" w14:textId="77777777" w:rsidR="00AA7049" w:rsidRPr="00E940B2" w:rsidRDefault="00442451" w:rsidP="00442451">
            <w:pPr>
              <w:spacing w:line="240" w:lineRule="auto"/>
              <w:jc w:val="right"/>
              <w:rPr>
                <w:rFonts w:cs="Arial"/>
                <w:lang w:val="en-GB"/>
              </w:rPr>
            </w:pPr>
            <w:r w:rsidRPr="00E940B2">
              <w:rPr>
                <w:rFonts w:cs="Arial"/>
                <w:lang w:val="en-GB"/>
              </w:rPr>
              <w:t>19,</w:t>
            </w:r>
            <w:r w:rsidR="00AA7049" w:rsidRPr="00E940B2">
              <w:rPr>
                <w:rFonts w:cs="Arial"/>
                <w:lang w:val="en-GB"/>
              </w:rPr>
              <w:t>500</w:t>
            </w:r>
          </w:p>
        </w:tc>
        <w:tc>
          <w:tcPr>
            <w:tcW w:w="600" w:type="pct"/>
            <w:tcBorders>
              <w:top w:val="nil"/>
              <w:left w:val="nil"/>
              <w:bottom w:val="nil"/>
              <w:right w:val="nil"/>
            </w:tcBorders>
            <w:shd w:val="clear" w:color="auto" w:fill="auto"/>
            <w:noWrap/>
            <w:vAlign w:val="bottom"/>
          </w:tcPr>
          <w:p w14:paraId="3E543A6B" w14:textId="77777777" w:rsidR="00AA7049" w:rsidRPr="00E940B2" w:rsidRDefault="00442451" w:rsidP="00442451">
            <w:pPr>
              <w:spacing w:line="240" w:lineRule="auto"/>
              <w:jc w:val="right"/>
              <w:rPr>
                <w:rFonts w:cs="Arial"/>
                <w:lang w:val="en-GB"/>
              </w:rPr>
            </w:pPr>
            <w:r w:rsidRPr="00E940B2">
              <w:rPr>
                <w:rFonts w:cs="Arial"/>
                <w:lang w:val="en-GB"/>
              </w:rPr>
              <w:t>21,</w:t>
            </w:r>
            <w:r w:rsidR="00AA7049" w:rsidRPr="00E940B2">
              <w:rPr>
                <w:rFonts w:cs="Arial"/>
                <w:lang w:val="en-GB"/>
              </w:rPr>
              <w:t>500</w:t>
            </w:r>
          </w:p>
        </w:tc>
        <w:tc>
          <w:tcPr>
            <w:tcW w:w="665" w:type="pct"/>
            <w:tcBorders>
              <w:top w:val="nil"/>
              <w:left w:val="nil"/>
              <w:bottom w:val="nil"/>
              <w:right w:val="single" w:sz="8" w:space="0" w:color="auto"/>
            </w:tcBorders>
            <w:shd w:val="clear" w:color="auto" w:fill="auto"/>
            <w:noWrap/>
            <w:vAlign w:val="bottom"/>
          </w:tcPr>
          <w:p w14:paraId="3E543A6C" w14:textId="77777777" w:rsidR="00AA7049" w:rsidRPr="00E940B2" w:rsidRDefault="00442451" w:rsidP="00442451">
            <w:pPr>
              <w:spacing w:line="240" w:lineRule="auto"/>
              <w:jc w:val="right"/>
              <w:rPr>
                <w:rFonts w:cs="Arial"/>
                <w:lang w:val="en-GB"/>
              </w:rPr>
            </w:pPr>
            <w:r w:rsidRPr="00E940B2">
              <w:rPr>
                <w:rFonts w:cs="Arial"/>
                <w:lang w:val="en-GB"/>
              </w:rPr>
              <w:t>49,</w:t>
            </w:r>
            <w:r w:rsidR="00AA7049" w:rsidRPr="00E940B2">
              <w:rPr>
                <w:rFonts w:cs="Arial"/>
                <w:lang w:val="en-GB"/>
              </w:rPr>
              <w:t>400</w:t>
            </w:r>
          </w:p>
        </w:tc>
      </w:tr>
      <w:tr w:rsidR="00AA7049" w:rsidRPr="00E940B2" w14:paraId="3E543A73"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6E" w14:textId="77777777" w:rsidR="00AA7049" w:rsidRPr="00E940B2" w:rsidRDefault="00AA7049" w:rsidP="00F23E9F">
            <w:pPr>
              <w:spacing w:line="240" w:lineRule="auto"/>
              <w:rPr>
                <w:rFonts w:cs="Arial"/>
                <w:lang w:val="en-GB"/>
              </w:rPr>
            </w:pPr>
          </w:p>
        </w:tc>
        <w:tc>
          <w:tcPr>
            <w:tcW w:w="589" w:type="pct"/>
            <w:tcBorders>
              <w:top w:val="nil"/>
              <w:left w:val="nil"/>
              <w:bottom w:val="nil"/>
              <w:right w:val="nil"/>
            </w:tcBorders>
            <w:shd w:val="clear" w:color="auto" w:fill="auto"/>
            <w:noWrap/>
            <w:vAlign w:val="bottom"/>
          </w:tcPr>
          <w:p w14:paraId="3E543A6F" w14:textId="77777777" w:rsidR="00AA7049" w:rsidRPr="00E940B2" w:rsidRDefault="00AA7049" w:rsidP="00442451">
            <w:pPr>
              <w:spacing w:line="240" w:lineRule="auto"/>
              <w:jc w:val="right"/>
              <w:rPr>
                <w:rFonts w:cs="Arial"/>
                <w:lang w:val="en-GB"/>
              </w:rPr>
            </w:pPr>
          </w:p>
        </w:tc>
        <w:tc>
          <w:tcPr>
            <w:tcW w:w="666" w:type="pct"/>
            <w:tcBorders>
              <w:top w:val="nil"/>
              <w:left w:val="nil"/>
              <w:bottom w:val="nil"/>
              <w:right w:val="nil"/>
            </w:tcBorders>
            <w:shd w:val="clear" w:color="auto" w:fill="auto"/>
            <w:noWrap/>
            <w:vAlign w:val="bottom"/>
          </w:tcPr>
          <w:p w14:paraId="3E543A70" w14:textId="77777777" w:rsidR="00AA7049" w:rsidRPr="00E940B2" w:rsidRDefault="00AA7049" w:rsidP="00442451">
            <w:pPr>
              <w:spacing w:line="240" w:lineRule="auto"/>
              <w:jc w:val="right"/>
              <w:rPr>
                <w:rFonts w:cs="Arial"/>
                <w:lang w:val="en-GB"/>
              </w:rPr>
            </w:pPr>
          </w:p>
        </w:tc>
        <w:tc>
          <w:tcPr>
            <w:tcW w:w="600" w:type="pct"/>
            <w:tcBorders>
              <w:top w:val="nil"/>
              <w:left w:val="nil"/>
              <w:bottom w:val="nil"/>
              <w:right w:val="nil"/>
            </w:tcBorders>
            <w:shd w:val="clear" w:color="auto" w:fill="auto"/>
            <w:noWrap/>
            <w:vAlign w:val="bottom"/>
          </w:tcPr>
          <w:p w14:paraId="3E543A71" w14:textId="77777777" w:rsidR="00AA7049" w:rsidRPr="00E940B2" w:rsidRDefault="00AA7049" w:rsidP="00442451">
            <w:pPr>
              <w:spacing w:line="240" w:lineRule="auto"/>
              <w:jc w:val="right"/>
              <w:rPr>
                <w:rFonts w:cs="Arial"/>
                <w:lang w:val="en-GB"/>
              </w:rPr>
            </w:pPr>
          </w:p>
        </w:tc>
        <w:tc>
          <w:tcPr>
            <w:tcW w:w="665" w:type="pct"/>
            <w:tcBorders>
              <w:top w:val="nil"/>
              <w:left w:val="nil"/>
              <w:bottom w:val="nil"/>
              <w:right w:val="single" w:sz="8" w:space="0" w:color="auto"/>
            </w:tcBorders>
            <w:shd w:val="clear" w:color="auto" w:fill="auto"/>
            <w:noWrap/>
            <w:vAlign w:val="bottom"/>
          </w:tcPr>
          <w:p w14:paraId="3E543A72" w14:textId="77777777" w:rsidR="00AA7049" w:rsidRPr="00E940B2" w:rsidRDefault="00AA7049" w:rsidP="00442451">
            <w:pPr>
              <w:spacing w:line="240" w:lineRule="auto"/>
              <w:jc w:val="right"/>
              <w:rPr>
                <w:rFonts w:cs="Arial"/>
                <w:lang w:val="en-GB"/>
              </w:rPr>
            </w:pPr>
          </w:p>
        </w:tc>
      </w:tr>
      <w:tr w:rsidR="00AA7049" w:rsidRPr="00E940B2" w14:paraId="3E543A79"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74" w14:textId="77777777" w:rsidR="00AA7049" w:rsidRPr="00E940B2" w:rsidRDefault="00AA7049" w:rsidP="00F23E9F">
            <w:pPr>
              <w:spacing w:line="240" w:lineRule="auto"/>
              <w:rPr>
                <w:rFonts w:cs="Arial"/>
                <w:lang w:val="en-GB"/>
              </w:rPr>
            </w:pPr>
            <w:r w:rsidRPr="00E940B2">
              <w:rPr>
                <w:rFonts w:cs="Arial"/>
                <w:lang w:val="en-GB"/>
              </w:rPr>
              <w:t>Other TA related to training</w:t>
            </w:r>
          </w:p>
        </w:tc>
        <w:tc>
          <w:tcPr>
            <w:tcW w:w="589" w:type="pct"/>
            <w:tcBorders>
              <w:top w:val="nil"/>
              <w:left w:val="nil"/>
              <w:bottom w:val="nil"/>
              <w:right w:val="nil"/>
            </w:tcBorders>
            <w:shd w:val="clear" w:color="auto" w:fill="auto"/>
            <w:noWrap/>
            <w:vAlign w:val="bottom"/>
          </w:tcPr>
          <w:p w14:paraId="3E543A75"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6" w:type="pct"/>
            <w:tcBorders>
              <w:top w:val="nil"/>
              <w:left w:val="nil"/>
              <w:bottom w:val="nil"/>
              <w:right w:val="nil"/>
            </w:tcBorders>
            <w:shd w:val="clear" w:color="auto" w:fill="auto"/>
            <w:noWrap/>
            <w:vAlign w:val="bottom"/>
          </w:tcPr>
          <w:p w14:paraId="3E543A76"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00" w:type="pct"/>
            <w:tcBorders>
              <w:top w:val="nil"/>
              <w:left w:val="nil"/>
              <w:bottom w:val="nil"/>
              <w:right w:val="nil"/>
            </w:tcBorders>
            <w:shd w:val="clear" w:color="auto" w:fill="auto"/>
            <w:noWrap/>
            <w:vAlign w:val="bottom"/>
          </w:tcPr>
          <w:p w14:paraId="3E543A77"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5" w:type="pct"/>
            <w:tcBorders>
              <w:top w:val="nil"/>
              <w:left w:val="nil"/>
              <w:bottom w:val="nil"/>
              <w:right w:val="single" w:sz="8" w:space="0" w:color="auto"/>
            </w:tcBorders>
            <w:shd w:val="clear" w:color="auto" w:fill="auto"/>
            <w:noWrap/>
            <w:vAlign w:val="bottom"/>
          </w:tcPr>
          <w:p w14:paraId="3E543A78" w14:textId="77777777" w:rsidR="00AA7049" w:rsidRPr="00E940B2" w:rsidRDefault="00AA7049" w:rsidP="00442451">
            <w:pPr>
              <w:spacing w:line="240" w:lineRule="auto"/>
              <w:jc w:val="right"/>
              <w:rPr>
                <w:rFonts w:cs="Arial"/>
                <w:lang w:val="en-GB"/>
              </w:rPr>
            </w:pPr>
            <w:r w:rsidRPr="00E940B2">
              <w:rPr>
                <w:rFonts w:cs="Arial"/>
                <w:lang w:val="en-GB"/>
              </w:rPr>
              <w:t>0</w:t>
            </w:r>
          </w:p>
        </w:tc>
      </w:tr>
      <w:tr w:rsidR="00AA7049" w:rsidRPr="00E940B2" w14:paraId="3E543A7F"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7A" w14:textId="77777777" w:rsidR="00AA7049" w:rsidRPr="00E940B2" w:rsidRDefault="00AA7049" w:rsidP="00F23E9F">
            <w:pPr>
              <w:spacing w:line="240" w:lineRule="auto"/>
              <w:rPr>
                <w:rFonts w:cs="Arial"/>
                <w:lang w:val="en-GB"/>
              </w:rPr>
            </w:pPr>
            <w:r w:rsidRPr="00E940B2">
              <w:rPr>
                <w:rFonts w:cs="Arial"/>
                <w:lang w:val="en-GB"/>
              </w:rPr>
              <w:t>Other TA related to legal services</w:t>
            </w:r>
          </w:p>
        </w:tc>
        <w:tc>
          <w:tcPr>
            <w:tcW w:w="589" w:type="pct"/>
            <w:tcBorders>
              <w:top w:val="nil"/>
              <w:left w:val="nil"/>
              <w:bottom w:val="nil"/>
              <w:right w:val="nil"/>
            </w:tcBorders>
            <w:shd w:val="clear" w:color="auto" w:fill="auto"/>
            <w:noWrap/>
            <w:vAlign w:val="bottom"/>
          </w:tcPr>
          <w:p w14:paraId="3E543A7B" w14:textId="77777777" w:rsidR="00AA7049" w:rsidRPr="00E940B2" w:rsidRDefault="00442451" w:rsidP="00442451">
            <w:pPr>
              <w:spacing w:line="240" w:lineRule="auto"/>
              <w:jc w:val="right"/>
              <w:rPr>
                <w:rFonts w:cs="Arial"/>
                <w:lang w:val="en-GB"/>
              </w:rPr>
            </w:pPr>
            <w:r w:rsidRPr="00E940B2">
              <w:rPr>
                <w:rFonts w:cs="Arial"/>
                <w:lang w:val="en-GB"/>
              </w:rPr>
              <w:t>1,</w:t>
            </w:r>
            <w:r w:rsidR="00AA7049" w:rsidRPr="00E940B2">
              <w:rPr>
                <w:rFonts w:cs="Arial"/>
                <w:lang w:val="en-GB"/>
              </w:rPr>
              <w:t>000</w:t>
            </w:r>
          </w:p>
        </w:tc>
        <w:tc>
          <w:tcPr>
            <w:tcW w:w="666" w:type="pct"/>
            <w:tcBorders>
              <w:top w:val="nil"/>
              <w:left w:val="nil"/>
              <w:bottom w:val="nil"/>
              <w:right w:val="nil"/>
            </w:tcBorders>
            <w:shd w:val="clear" w:color="auto" w:fill="auto"/>
            <w:noWrap/>
            <w:vAlign w:val="bottom"/>
          </w:tcPr>
          <w:p w14:paraId="3E543A7C"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00" w:type="pct"/>
            <w:tcBorders>
              <w:top w:val="nil"/>
              <w:left w:val="nil"/>
              <w:bottom w:val="nil"/>
              <w:right w:val="nil"/>
            </w:tcBorders>
            <w:shd w:val="clear" w:color="auto" w:fill="auto"/>
            <w:noWrap/>
            <w:vAlign w:val="bottom"/>
          </w:tcPr>
          <w:p w14:paraId="3E543A7D"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5" w:type="pct"/>
            <w:tcBorders>
              <w:top w:val="nil"/>
              <w:left w:val="nil"/>
              <w:bottom w:val="nil"/>
              <w:right w:val="single" w:sz="8" w:space="0" w:color="auto"/>
            </w:tcBorders>
            <w:shd w:val="clear" w:color="auto" w:fill="auto"/>
            <w:noWrap/>
            <w:vAlign w:val="bottom"/>
          </w:tcPr>
          <w:p w14:paraId="3E543A7E" w14:textId="77777777" w:rsidR="00AA7049" w:rsidRPr="00E940B2" w:rsidRDefault="00442451" w:rsidP="00442451">
            <w:pPr>
              <w:spacing w:line="240" w:lineRule="auto"/>
              <w:jc w:val="right"/>
              <w:rPr>
                <w:rFonts w:cs="Arial"/>
                <w:lang w:val="en-GB"/>
              </w:rPr>
            </w:pPr>
            <w:r w:rsidRPr="00E940B2">
              <w:rPr>
                <w:rFonts w:cs="Arial"/>
                <w:lang w:val="en-GB"/>
              </w:rPr>
              <w:t>1,</w:t>
            </w:r>
            <w:r w:rsidR="00AA7049" w:rsidRPr="00E940B2">
              <w:rPr>
                <w:rFonts w:cs="Arial"/>
                <w:lang w:val="en-GB"/>
              </w:rPr>
              <w:t>000</w:t>
            </w:r>
          </w:p>
        </w:tc>
      </w:tr>
      <w:tr w:rsidR="00AA7049" w:rsidRPr="00E940B2" w14:paraId="3E543A85"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80" w14:textId="77777777" w:rsidR="00AA7049" w:rsidRPr="00E940B2" w:rsidRDefault="00AA7049" w:rsidP="00F23E9F">
            <w:pPr>
              <w:spacing w:line="240" w:lineRule="auto"/>
              <w:rPr>
                <w:rFonts w:cs="Arial"/>
                <w:lang w:val="en-GB"/>
              </w:rPr>
            </w:pPr>
            <w:r w:rsidRPr="00E940B2">
              <w:rPr>
                <w:rFonts w:cs="Arial"/>
                <w:lang w:val="en-GB"/>
              </w:rPr>
              <w:t>Other TA related to certification &amp; permits</w:t>
            </w:r>
          </w:p>
        </w:tc>
        <w:tc>
          <w:tcPr>
            <w:tcW w:w="589" w:type="pct"/>
            <w:tcBorders>
              <w:top w:val="nil"/>
              <w:left w:val="nil"/>
              <w:bottom w:val="nil"/>
              <w:right w:val="nil"/>
            </w:tcBorders>
            <w:shd w:val="clear" w:color="auto" w:fill="auto"/>
            <w:noWrap/>
            <w:vAlign w:val="bottom"/>
          </w:tcPr>
          <w:p w14:paraId="3E543A81" w14:textId="77777777" w:rsidR="00AA7049" w:rsidRPr="00E940B2" w:rsidRDefault="00442451" w:rsidP="00442451">
            <w:pPr>
              <w:spacing w:line="240" w:lineRule="auto"/>
              <w:jc w:val="right"/>
              <w:rPr>
                <w:rFonts w:cs="Arial"/>
                <w:lang w:val="en-GB"/>
              </w:rPr>
            </w:pPr>
            <w:r w:rsidRPr="00E940B2">
              <w:rPr>
                <w:rFonts w:cs="Arial"/>
                <w:lang w:val="en-GB"/>
              </w:rPr>
              <w:t>3,</w:t>
            </w:r>
            <w:r w:rsidR="00AA7049" w:rsidRPr="00E940B2">
              <w:rPr>
                <w:rFonts w:cs="Arial"/>
                <w:lang w:val="en-GB"/>
              </w:rPr>
              <w:t>100</w:t>
            </w:r>
          </w:p>
        </w:tc>
        <w:tc>
          <w:tcPr>
            <w:tcW w:w="666" w:type="pct"/>
            <w:tcBorders>
              <w:top w:val="nil"/>
              <w:left w:val="nil"/>
              <w:bottom w:val="nil"/>
              <w:right w:val="nil"/>
            </w:tcBorders>
            <w:shd w:val="clear" w:color="auto" w:fill="auto"/>
            <w:noWrap/>
            <w:vAlign w:val="bottom"/>
          </w:tcPr>
          <w:p w14:paraId="3E543A82"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00" w:type="pct"/>
            <w:tcBorders>
              <w:top w:val="nil"/>
              <w:left w:val="nil"/>
              <w:bottom w:val="nil"/>
              <w:right w:val="nil"/>
            </w:tcBorders>
            <w:shd w:val="clear" w:color="auto" w:fill="auto"/>
            <w:noWrap/>
            <w:vAlign w:val="bottom"/>
          </w:tcPr>
          <w:p w14:paraId="3E543A83"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5" w:type="pct"/>
            <w:tcBorders>
              <w:top w:val="nil"/>
              <w:left w:val="nil"/>
              <w:bottom w:val="nil"/>
              <w:right w:val="single" w:sz="8" w:space="0" w:color="auto"/>
            </w:tcBorders>
            <w:shd w:val="clear" w:color="auto" w:fill="auto"/>
            <w:noWrap/>
            <w:vAlign w:val="bottom"/>
          </w:tcPr>
          <w:p w14:paraId="3E543A84" w14:textId="77777777" w:rsidR="00AA7049" w:rsidRPr="00E940B2" w:rsidRDefault="00442451" w:rsidP="00442451">
            <w:pPr>
              <w:spacing w:line="240" w:lineRule="auto"/>
              <w:jc w:val="right"/>
              <w:rPr>
                <w:rFonts w:cs="Arial"/>
                <w:lang w:val="en-GB"/>
              </w:rPr>
            </w:pPr>
            <w:r w:rsidRPr="00E940B2">
              <w:rPr>
                <w:rFonts w:cs="Arial"/>
                <w:lang w:val="en-GB"/>
              </w:rPr>
              <w:t>3,</w:t>
            </w:r>
            <w:r w:rsidR="00AA7049" w:rsidRPr="00E940B2">
              <w:rPr>
                <w:rFonts w:cs="Arial"/>
                <w:lang w:val="en-GB"/>
              </w:rPr>
              <w:t>100</w:t>
            </w:r>
          </w:p>
        </w:tc>
      </w:tr>
      <w:tr w:rsidR="00AA7049" w:rsidRPr="00E940B2" w14:paraId="3E543A8B"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86" w14:textId="77777777" w:rsidR="00AA7049" w:rsidRPr="00E940B2" w:rsidRDefault="00AA7049" w:rsidP="00F23E9F">
            <w:pPr>
              <w:spacing w:line="240" w:lineRule="auto"/>
              <w:rPr>
                <w:rFonts w:cs="Arial"/>
                <w:lang w:val="en-GB"/>
              </w:rPr>
            </w:pPr>
            <w:r w:rsidRPr="00E940B2">
              <w:rPr>
                <w:rFonts w:cs="Arial"/>
                <w:lang w:val="en-GB"/>
              </w:rPr>
              <w:t>Other TA related to Engineering &amp; architecture</w:t>
            </w:r>
          </w:p>
        </w:tc>
        <w:tc>
          <w:tcPr>
            <w:tcW w:w="589" w:type="pct"/>
            <w:tcBorders>
              <w:top w:val="nil"/>
              <w:left w:val="nil"/>
              <w:bottom w:val="nil"/>
              <w:right w:val="nil"/>
            </w:tcBorders>
            <w:shd w:val="clear" w:color="auto" w:fill="auto"/>
            <w:noWrap/>
            <w:vAlign w:val="bottom"/>
          </w:tcPr>
          <w:p w14:paraId="3E543A87"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6" w:type="pct"/>
            <w:tcBorders>
              <w:top w:val="nil"/>
              <w:left w:val="nil"/>
              <w:bottom w:val="nil"/>
              <w:right w:val="nil"/>
            </w:tcBorders>
            <w:shd w:val="clear" w:color="auto" w:fill="auto"/>
            <w:noWrap/>
            <w:vAlign w:val="bottom"/>
          </w:tcPr>
          <w:p w14:paraId="3E543A88" w14:textId="77777777" w:rsidR="00AA7049" w:rsidRPr="00E940B2" w:rsidRDefault="00442451" w:rsidP="00442451">
            <w:pPr>
              <w:spacing w:line="240" w:lineRule="auto"/>
              <w:jc w:val="right"/>
              <w:rPr>
                <w:rFonts w:cs="Arial"/>
                <w:lang w:val="en-GB"/>
              </w:rPr>
            </w:pPr>
            <w:r w:rsidRPr="00E940B2">
              <w:rPr>
                <w:rFonts w:cs="Arial"/>
                <w:lang w:val="en-GB"/>
              </w:rPr>
              <w:t>1,</w:t>
            </w:r>
            <w:r w:rsidR="00AA7049" w:rsidRPr="00E940B2">
              <w:rPr>
                <w:rFonts w:cs="Arial"/>
                <w:lang w:val="en-GB"/>
              </w:rPr>
              <w:t>600</w:t>
            </w:r>
          </w:p>
        </w:tc>
        <w:tc>
          <w:tcPr>
            <w:tcW w:w="600" w:type="pct"/>
            <w:tcBorders>
              <w:top w:val="nil"/>
              <w:left w:val="nil"/>
              <w:bottom w:val="nil"/>
              <w:right w:val="nil"/>
            </w:tcBorders>
            <w:shd w:val="clear" w:color="auto" w:fill="auto"/>
            <w:noWrap/>
            <w:vAlign w:val="bottom"/>
          </w:tcPr>
          <w:p w14:paraId="3E543A89"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5" w:type="pct"/>
            <w:tcBorders>
              <w:top w:val="nil"/>
              <w:left w:val="nil"/>
              <w:bottom w:val="nil"/>
              <w:right w:val="single" w:sz="8" w:space="0" w:color="auto"/>
            </w:tcBorders>
            <w:shd w:val="clear" w:color="auto" w:fill="auto"/>
            <w:noWrap/>
            <w:vAlign w:val="bottom"/>
          </w:tcPr>
          <w:p w14:paraId="3E543A8A" w14:textId="77777777" w:rsidR="00AA7049" w:rsidRPr="00E940B2" w:rsidRDefault="00442451" w:rsidP="00442451">
            <w:pPr>
              <w:spacing w:line="240" w:lineRule="auto"/>
              <w:jc w:val="right"/>
              <w:rPr>
                <w:rFonts w:cs="Arial"/>
                <w:lang w:val="en-GB"/>
              </w:rPr>
            </w:pPr>
            <w:r w:rsidRPr="00E940B2">
              <w:rPr>
                <w:rFonts w:cs="Arial"/>
                <w:lang w:val="en-GB"/>
              </w:rPr>
              <w:t>1,</w:t>
            </w:r>
            <w:r w:rsidR="00AA7049" w:rsidRPr="00E940B2">
              <w:rPr>
                <w:rFonts w:cs="Arial"/>
                <w:lang w:val="en-GB"/>
              </w:rPr>
              <w:t>600</w:t>
            </w:r>
          </w:p>
        </w:tc>
      </w:tr>
      <w:tr w:rsidR="00AA7049" w:rsidRPr="00E940B2" w14:paraId="3E543A91"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8C" w14:textId="77777777" w:rsidR="00AA7049" w:rsidRPr="00E940B2" w:rsidRDefault="00AA7049" w:rsidP="00F23E9F">
            <w:pPr>
              <w:spacing w:line="240" w:lineRule="auto"/>
              <w:rPr>
                <w:rFonts w:cs="Arial"/>
                <w:lang w:val="en-GB"/>
              </w:rPr>
            </w:pPr>
            <w:r w:rsidRPr="00E940B2">
              <w:rPr>
                <w:rFonts w:cs="Arial"/>
                <w:lang w:val="en-GB"/>
              </w:rPr>
              <w:t>Other TA</w:t>
            </w:r>
          </w:p>
        </w:tc>
        <w:tc>
          <w:tcPr>
            <w:tcW w:w="589" w:type="pct"/>
            <w:tcBorders>
              <w:top w:val="nil"/>
              <w:left w:val="nil"/>
              <w:bottom w:val="nil"/>
              <w:right w:val="nil"/>
            </w:tcBorders>
            <w:shd w:val="clear" w:color="auto" w:fill="auto"/>
            <w:noWrap/>
            <w:vAlign w:val="bottom"/>
          </w:tcPr>
          <w:p w14:paraId="3E543A8D"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6" w:type="pct"/>
            <w:tcBorders>
              <w:top w:val="nil"/>
              <w:left w:val="nil"/>
              <w:bottom w:val="nil"/>
              <w:right w:val="nil"/>
            </w:tcBorders>
            <w:shd w:val="clear" w:color="auto" w:fill="auto"/>
            <w:noWrap/>
            <w:vAlign w:val="bottom"/>
          </w:tcPr>
          <w:p w14:paraId="3E543A8E"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00" w:type="pct"/>
            <w:tcBorders>
              <w:top w:val="nil"/>
              <w:left w:val="nil"/>
              <w:bottom w:val="nil"/>
              <w:right w:val="nil"/>
            </w:tcBorders>
            <w:shd w:val="clear" w:color="auto" w:fill="auto"/>
            <w:noWrap/>
            <w:vAlign w:val="bottom"/>
          </w:tcPr>
          <w:p w14:paraId="3E543A8F"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5" w:type="pct"/>
            <w:tcBorders>
              <w:top w:val="nil"/>
              <w:left w:val="nil"/>
              <w:bottom w:val="nil"/>
              <w:right w:val="single" w:sz="8" w:space="0" w:color="auto"/>
            </w:tcBorders>
            <w:shd w:val="clear" w:color="auto" w:fill="auto"/>
            <w:noWrap/>
            <w:vAlign w:val="bottom"/>
          </w:tcPr>
          <w:p w14:paraId="3E543A90" w14:textId="77777777" w:rsidR="00AA7049" w:rsidRPr="00E940B2" w:rsidRDefault="00AA7049" w:rsidP="00442451">
            <w:pPr>
              <w:spacing w:line="240" w:lineRule="auto"/>
              <w:jc w:val="right"/>
              <w:rPr>
                <w:rFonts w:cs="Arial"/>
                <w:lang w:val="en-GB"/>
              </w:rPr>
            </w:pPr>
            <w:r w:rsidRPr="00E940B2">
              <w:rPr>
                <w:rFonts w:cs="Arial"/>
                <w:lang w:val="en-GB"/>
              </w:rPr>
              <w:t>0</w:t>
            </w:r>
          </w:p>
        </w:tc>
      </w:tr>
      <w:tr w:rsidR="00AA7049" w:rsidRPr="00E940B2" w14:paraId="3E543A97" w14:textId="77777777" w:rsidTr="00AA7049">
        <w:trPr>
          <w:trHeight w:val="255"/>
        </w:trPr>
        <w:tc>
          <w:tcPr>
            <w:tcW w:w="2480" w:type="pct"/>
            <w:tcBorders>
              <w:top w:val="nil"/>
              <w:left w:val="single" w:sz="8" w:space="0" w:color="auto"/>
              <w:bottom w:val="nil"/>
              <w:right w:val="nil"/>
            </w:tcBorders>
            <w:shd w:val="clear" w:color="auto" w:fill="auto"/>
            <w:noWrap/>
            <w:vAlign w:val="bottom"/>
          </w:tcPr>
          <w:p w14:paraId="3E543A92" w14:textId="77777777" w:rsidR="00AA7049" w:rsidRPr="00E940B2" w:rsidRDefault="00AA7049" w:rsidP="00F23E9F">
            <w:pPr>
              <w:spacing w:line="240" w:lineRule="auto"/>
              <w:rPr>
                <w:rFonts w:cs="Arial"/>
                <w:lang w:val="en-GB"/>
              </w:rPr>
            </w:pPr>
          </w:p>
        </w:tc>
        <w:tc>
          <w:tcPr>
            <w:tcW w:w="589" w:type="pct"/>
            <w:tcBorders>
              <w:top w:val="nil"/>
              <w:left w:val="nil"/>
              <w:bottom w:val="single" w:sz="4" w:space="0" w:color="auto"/>
              <w:right w:val="nil"/>
            </w:tcBorders>
            <w:shd w:val="clear" w:color="auto" w:fill="auto"/>
            <w:noWrap/>
            <w:vAlign w:val="bottom"/>
          </w:tcPr>
          <w:p w14:paraId="3E543A93" w14:textId="77777777" w:rsidR="00AA7049" w:rsidRPr="00E940B2" w:rsidRDefault="00AA7049" w:rsidP="00442451">
            <w:pPr>
              <w:spacing w:line="240" w:lineRule="auto"/>
              <w:jc w:val="right"/>
              <w:rPr>
                <w:rFonts w:cs="Arial"/>
                <w:lang w:val="en-GB"/>
              </w:rPr>
            </w:pPr>
          </w:p>
        </w:tc>
        <w:tc>
          <w:tcPr>
            <w:tcW w:w="666" w:type="pct"/>
            <w:tcBorders>
              <w:top w:val="nil"/>
              <w:left w:val="nil"/>
              <w:bottom w:val="single" w:sz="4" w:space="0" w:color="auto"/>
              <w:right w:val="nil"/>
            </w:tcBorders>
            <w:shd w:val="clear" w:color="auto" w:fill="auto"/>
            <w:noWrap/>
            <w:vAlign w:val="bottom"/>
          </w:tcPr>
          <w:p w14:paraId="3E543A94" w14:textId="77777777" w:rsidR="00AA7049" w:rsidRPr="00E940B2" w:rsidRDefault="00AA7049" w:rsidP="00442451">
            <w:pPr>
              <w:spacing w:line="240" w:lineRule="auto"/>
              <w:jc w:val="right"/>
              <w:rPr>
                <w:rFonts w:cs="Arial"/>
                <w:lang w:val="en-GB"/>
              </w:rPr>
            </w:pPr>
          </w:p>
        </w:tc>
        <w:tc>
          <w:tcPr>
            <w:tcW w:w="600" w:type="pct"/>
            <w:tcBorders>
              <w:top w:val="nil"/>
              <w:left w:val="nil"/>
              <w:bottom w:val="single" w:sz="4" w:space="0" w:color="auto"/>
              <w:right w:val="nil"/>
            </w:tcBorders>
            <w:shd w:val="clear" w:color="auto" w:fill="auto"/>
            <w:noWrap/>
            <w:vAlign w:val="bottom"/>
          </w:tcPr>
          <w:p w14:paraId="3E543A95" w14:textId="77777777" w:rsidR="00AA7049" w:rsidRPr="00E940B2" w:rsidRDefault="00AA7049" w:rsidP="00442451">
            <w:pPr>
              <w:spacing w:line="240" w:lineRule="auto"/>
              <w:jc w:val="right"/>
              <w:rPr>
                <w:rFonts w:cs="Arial"/>
                <w:lang w:val="en-GB"/>
              </w:rPr>
            </w:pPr>
          </w:p>
        </w:tc>
        <w:tc>
          <w:tcPr>
            <w:tcW w:w="665" w:type="pct"/>
            <w:tcBorders>
              <w:top w:val="nil"/>
              <w:left w:val="nil"/>
              <w:bottom w:val="single" w:sz="4" w:space="0" w:color="auto"/>
              <w:right w:val="single" w:sz="8" w:space="0" w:color="auto"/>
            </w:tcBorders>
            <w:shd w:val="clear" w:color="auto" w:fill="auto"/>
            <w:noWrap/>
            <w:vAlign w:val="bottom"/>
          </w:tcPr>
          <w:p w14:paraId="3E543A96" w14:textId="77777777" w:rsidR="00AA7049" w:rsidRPr="00E940B2" w:rsidRDefault="00AA7049" w:rsidP="00442451">
            <w:pPr>
              <w:spacing w:line="240" w:lineRule="auto"/>
              <w:jc w:val="right"/>
              <w:rPr>
                <w:rFonts w:cs="Arial"/>
                <w:lang w:val="en-GB"/>
              </w:rPr>
            </w:pPr>
          </w:p>
        </w:tc>
      </w:tr>
      <w:tr w:rsidR="00AA7049" w:rsidRPr="00E940B2" w14:paraId="3E543A9D"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98" w14:textId="77777777" w:rsidR="00AA7049" w:rsidRPr="00E940B2" w:rsidRDefault="00AA7049" w:rsidP="00F23E9F">
            <w:pPr>
              <w:spacing w:line="240" w:lineRule="auto"/>
              <w:rPr>
                <w:rFonts w:cs="Arial"/>
                <w:lang w:val="en-GB"/>
              </w:rPr>
            </w:pPr>
            <w:r w:rsidRPr="00E940B2">
              <w:rPr>
                <w:rFonts w:cs="Arial"/>
                <w:lang w:val="en-GB"/>
              </w:rPr>
              <w:t>Total TA</w:t>
            </w:r>
          </w:p>
        </w:tc>
        <w:tc>
          <w:tcPr>
            <w:tcW w:w="589" w:type="pct"/>
            <w:tcBorders>
              <w:top w:val="nil"/>
              <w:left w:val="nil"/>
              <w:bottom w:val="nil"/>
              <w:right w:val="nil"/>
            </w:tcBorders>
            <w:shd w:val="clear" w:color="auto" w:fill="auto"/>
            <w:noWrap/>
            <w:vAlign w:val="bottom"/>
          </w:tcPr>
          <w:p w14:paraId="3E543A99" w14:textId="77777777" w:rsidR="00AA7049" w:rsidRPr="00E940B2" w:rsidRDefault="00442451" w:rsidP="00442451">
            <w:pPr>
              <w:spacing w:line="240" w:lineRule="auto"/>
              <w:jc w:val="right"/>
              <w:rPr>
                <w:rFonts w:cs="Arial"/>
                <w:lang w:val="en-GB"/>
              </w:rPr>
            </w:pPr>
            <w:r w:rsidRPr="00E940B2">
              <w:rPr>
                <w:rFonts w:cs="Arial"/>
                <w:lang w:val="en-GB"/>
              </w:rPr>
              <w:t>12,</w:t>
            </w:r>
            <w:r w:rsidR="00AA7049" w:rsidRPr="00E940B2">
              <w:rPr>
                <w:rFonts w:cs="Arial"/>
                <w:lang w:val="en-GB"/>
              </w:rPr>
              <w:t>500</w:t>
            </w:r>
          </w:p>
        </w:tc>
        <w:tc>
          <w:tcPr>
            <w:tcW w:w="666" w:type="pct"/>
            <w:tcBorders>
              <w:top w:val="nil"/>
              <w:left w:val="nil"/>
              <w:bottom w:val="nil"/>
              <w:right w:val="nil"/>
            </w:tcBorders>
            <w:shd w:val="clear" w:color="auto" w:fill="auto"/>
            <w:noWrap/>
            <w:vAlign w:val="bottom"/>
          </w:tcPr>
          <w:p w14:paraId="3E543A9A" w14:textId="77777777" w:rsidR="00AA7049" w:rsidRPr="00E940B2" w:rsidRDefault="00442451" w:rsidP="00442451">
            <w:pPr>
              <w:spacing w:line="240" w:lineRule="auto"/>
              <w:jc w:val="right"/>
              <w:rPr>
                <w:rFonts w:cs="Arial"/>
                <w:lang w:val="en-GB"/>
              </w:rPr>
            </w:pPr>
            <w:r w:rsidRPr="00E940B2">
              <w:rPr>
                <w:rFonts w:cs="Arial"/>
                <w:lang w:val="en-GB"/>
              </w:rPr>
              <w:t>21,</w:t>
            </w:r>
            <w:r w:rsidR="00AA7049" w:rsidRPr="00E940B2">
              <w:rPr>
                <w:rFonts w:cs="Arial"/>
                <w:lang w:val="en-GB"/>
              </w:rPr>
              <w:t>100</w:t>
            </w:r>
          </w:p>
        </w:tc>
        <w:tc>
          <w:tcPr>
            <w:tcW w:w="600" w:type="pct"/>
            <w:tcBorders>
              <w:top w:val="nil"/>
              <w:left w:val="nil"/>
              <w:bottom w:val="nil"/>
              <w:right w:val="nil"/>
            </w:tcBorders>
            <w:shd w:val="clear" w:color="auto" w:fill="auto"/>
            <w:noWrap/>
            <w:vAlign w:val="bottom"/>
          </w:tcPr>
          <w:p w14:paraId="3E543A9B" w14:textId="77777777" w:rsidR="00AA7049" w:rsidRPr="00E940B2" w:rsidRDefault="00442451" w:rsidP="00442451">
            <w:pPr>
              <w:spacing w:line="240" w:lineRule="auto"/>
              <w:jc w:val="right"/>
              <w:rPr>
                <w:rFonts w:cs="Arial"/>
                <w:lang w:val="en-GB"/>
              </w:rPr>
            </w:pPr>
            <w:r w:rsidRPr="00E940B2">
              <w:rPr>
                <w:rFonts w:cs="Arial"/>
                <w:lang w:val="en-GB"/>
              </w:rPr>
              <w:t>21,</w:t>
            </w:r>
            <w:r w:rsidR="00AA7049" w:rsidRPr="00E940B2">
              <w:rPr>
                <w:rFonts w:cs="Arial"/>
                <w:lang w:val="en-GB"/>
              </w:rPr>
              <w:t>500</w:t>
            </w:r>
          </w:p>
        </w:tc>
        <w:tc>
          <w:tcPr>
            <w:tcW w:w="665" w:type="pct"/>
            <w:tcBorders>
              <w:top w:val="nil"/>
              <w:left w:val="nil"/>
              <w:bottom w:val="nil"/>
              <w:right w:val="single" w:sz="8" w:space="0" w:color="auto"/>
            </w:tcBorders>
            <w:shd w:val="clear" w:color="auto" w:fill="auto"/>
            <w:noWrap/>
            <w:vAlign w:val="bottom"/>
          </w:tcPr>
          <w:p w14:paraId="3E543A9C" w14:textId="77777777" w:rsidR="00AA7049" w:rsidRPr="00E940B2" w:rsidRDefault="00442451" w:rsidP="00442451">
            <w:pPr>
              <w:spacing w:line="240" w:lineRule="auto"/>
              <w:jc w:val="right"/>
              <w:rPr>
                <w:rFonts w:cs="Arial"/>
                <w:lang w:val="en-GB"/>
              </w:rPr>
            </w:pPr>
            <w:r w:rsidRPr="00E940B2">
              <w:rPr>
                <w:rFonts w:cs="Arial"/>
                <w:lang w:val="en-GB"/>
              </w:rPr>
              <w:t>55,</w:t>
            </w:r>
            <w:r w:rsidR="00AA7049" w:rsidRPr="00E940B2">
              <w:rPr>
                <w:rFonts w:cs="Arial"/>
                <w:lang w:val="en-GB"/>
              </w:rPr>
              <w:t>100</w:t>
            </w:r>
          </w:p>
        </w:tc>
      </w:tr>
      <w:tr w:rsidR="00AA7049" w:rsidRPr="00E940B2" w14:paraId="3E543AA3" w14:textId="77777777" w:rsidTr="00AA7049">
        <w:trPr>
          <w:trHeight w:val="255"/>
        </w:trPr>
        <w:tc>
          <w:tcPr>
            <w:tcW w:w="2480" w:type="pct"/>
            <w:tcBorders>
              <w:top w:val="nil"/>
              <w:left w:val="single" w:sz="8" w:space="0" w:color="auto"/>
              <w:bottom w:val="nil"/>
              <w:right w:val="nil"/>
            </w:tcBorders>
            <w:shd w:val="clear" w:color="auto" w:fill="auto"/>
            <w:vAlign w:val="bottom"/>
          </w:tcPr>
          <w:p w14:paraId="3E543A9E" w14:textId="77777777" w:rsidR="00AA7049" w:rsidRPr="00E940B2" w:rsidRDefault="00AA7049" w:rsidP="00F23E9F">
            <w:pPr>
              <w:spacing w:line="240" w:lineRule="auto"/>
              <w:rPr>
                <w:rFonts w:cs="Arial"/>
                <w:lang w:val="en-GB"/>
              </w:rPr>
            </w:pPr>
          </w:p>
        </w:tc>
        <w:tc>
          <w:tcPr>
            <w:tcW w:w="589" w:type="pct"/>
            <w:tcBorders>
              <w:top w:val="nil"/>
              <w:left w:val="nil"/>
              <w:bottom w:val="nil"/>
              <w:right w:val="nil"/>
            </w:tcBorders>
            <w:shd w:val="clear" w:color="auto" w:fill="auto"/>
            <w:noWrap/>
            <w:vAlign w:val="bottom"/>
          </w:tcPr>
          <w:p w14:paraId="3E543A9F" w14:textId="77777777" w:rsidR="00AA7049" w:rsidRPr="00E940B2" w:rsidRDefault="00AA7049" w:rsidP="00442451">
            <w:pPr>
              <w:spacing w:line="240" w:lineRule="auto"/>
              <w:jc w:val="right"/>
              <w:rPr>
                <w:rFonts w:cs="Arial"/>
                <w:lang w:val="en-GB"/>
              </w:rPr>
            </w:pPr>
          </w:p>
        </w:tc>
        <w:tc>
          <w:tcPr>
            <w:tcW w:w="666" w:type="pct"/>
            <w:tcBorders>
              <w:top w:val="nil"/>
              <w:left w:val="nil"/>
              <w:bottom w:val="nil"/>
              <w:right w:val="nil"/>
            </w:tcBorders>
            <w:shd w:val="clear" w:color="auto" w:fill="auto"/>
            <w:noWrap/>
            <w:vAlign w:val="bottom"/>
          </w:tcPr>
          <w:p w14:paraId="3E543AA0" w14:textId="77777777" w:rsidR="00AA7049" w:rsidRPr="00E940B2" w:rsidRDefault="00AA7049" w:rsidP="00442451">
            <w:pPr>
              <w:spacing w:line="240" w:lineRule="auto"/>
              <w:jc w:val="right"/>
              <w:rPr>
                <w:rFonts w:cs="Arial"/>
                <w:lang w:val="en-GB"/>
              </w:rPr>
            </w:pPr>
          </w:p>
        </w:tc>
        <w:tc>
          <w:tcPr>
            <w:tcW w:w="600" w:type="pct"/>
            <w:tcBorders>
              <w:top w:val="nil"/>
              <w:left w:val="nil"/>
              <w:bottom w:val="nil"/>
              <w:right w:val="nil"/>
            </w:tcBorders>
            <w:shd w:val="clear" w:color="auto" w:fill="auto"/>
            <w:noWrap/>
            <w:vAlign w:val="bottom"/>
          </w:tcPr>
          <w:p w14:paraId="3E543AA1" w14:textId="77777777" w:rsidR="00AA7049" w:rsidRPr="00E940B2" w:rsidRDefault="00AA7049" w:rsidP="00442451">
            <w:pPr>
              <w:spacing w:line="240" w:lineRule="auto"/>
              <w:jc w:val="right"/>
              <w:rPr>
                <w:rFonts w:cs="Arial"/>
                <w:lang w:val="en-GB"/>
              </w:rPr>
            </w:pPr>
          </w:p>
        </w:tc>
        <w:tc>
          <w:tcPr>
            <w:tcW w:w="665" w:type="pct"/>
            <w:tcBorders>
              <w:top w:val="nil"/>
              <w:left w:val="nil"/>
              <w:bottom w:val="nil"/>
              <w:right w:val="single" w:sz="8" w:space="0" w:color="auto"/>
            </w:tcBorders>
            <w:shd w:val="clear" w:color="auto" w:fill="auto"/>
            <w:noWrap/>
            <w:vAlign w:val="bottom"/>
          </w:tcPr>
          <w:p w14:paraId="3E543AA2" w14:textId="77777777" w:rsidR="00AA7049" w:rsidRPr="00E940B2" w:rsidRDefault="00AA7049" w:rsidP="00442451">
            <w:pPr>
              <w:spacing w:line="240" w:lineRule="auto"/>
              <w:jc w:val="right"/>
              <w:rPr>
                <w:rFonts w:cs="Arial"/>
                <w:lang w:val="en-GB"/>
              </w:rPr>
            </w:pPr>
          </w:p>
        </w:tc>
      </w:tr>
      <w:tr w:rsidR="00AA7049" w:rsidRPr="00E940B2" w14:paraId="3E543AA9" w14:textId="77777777" w:rsidTr="00AA7049">
        <w:trPr>
          <w:trHeight w:val="255"/>
        </w:trPr>
        <w:tc>
          <w:tcPr>
            <w:tcW w:w="2480" w:type="pct"/>
            <w:tcBorders>
              <w:top w:val="nil"/>
              <w:left w:val="single" w:sz="8" w:space="0" w:color="auto"/>
              <w:bottom w:val="nil"/>
              <w:right w:val="nil"/>
            </w:tcBorders>
            <w:shd w:val="clear" w:color="auto" w:fill="auto"/>
            <w:noWrap/>
            <w:vAlign w:val="bottom"/>
          </w:tcPr>
          <w:p w14:paraId="3E543AA4" w14:textId="77777777" w:rsidR="00AA7049" w:rsidRPr="00E940B2" w:rsidRDefault="00442451" w:rsidP="00F23E9F">
            <w:pPr>
              <w:spacing w:line="240" w:lineRule="auto"/>
              <w:rPr>
                <w:rFonts w:cs="Arial"/>
                <w:lang w:val="en-GB"/>
              </w:rPr>
            </w:pPr>
            <w:r w:rsidRPr="00E940B2">
              <w:rPr>
                <w:rFonts w:cs="Arial"/>
                <w:lang w:val="en-GB"/>
              </w:rPr>
              <w:t>Hardware</w:t>
            </w:r>
          </w:p>
        </w:tc>
        <w:tc>
          <w:tcPr>
            <w:tcW w:w="589" w:type="pct"/>
            <w:tcBorders>
              <w:top w:val="nil"/>
              <w:left w:val="nil"/>
              <w:bottom w:val="nil"/>
              <w:right w:val="nil"/>
            </w:tcBorders>
            <w:shd w:val="clear" w:color="auto" w:fill="auto"/>
            <w:noWrap/>
            <w:vAlign w:val="bottom"/>
          </w:tcPr>
          <w:p w14:paraId="3E543AA5"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6" w:type="pct"/>
            <w:tcBorders>
              <w:top w:val="nil"/>
              <w:left w:val="nil"/>
              <w:bottom w:val="nil"/>
              <w:right w:val="nil"/>
            </w:tcBorders>
            <w:shd w:val="clear" w:color="auto" w:fill="auto"/>
            <w:noWrap/>
            <w:vAlign w:val="bottom"/>
          </w:tcPr>
          <w:p w14:paraId="3E543AA6" w14:textId="77777777" w:rsidR="00AA7049" w:rsidRPr="00E940B2" w:rsidRDefault="00442451" w:rsidP="00442451">
            <w:pPr>
              <w:spacing w:line="240" w:lineRule="auto"/>
              <w:jc w:val="right"/>
              <w:rPr>
                <w:rFonts w:cs="Arial"/>
                <w:lang w:val="en-GB"/>
              </w:rPr>
            </w:pPr>
            <w:r w:rsidRPr="00E940B2">
              <w:rPr>
                <w:rFonts w:cs="Arial"/>
                <w:lang w:val="en-GB"/>
              </w:rPr>
              <w:t>556,</w:t>
            </w:r>
            <w:r w:rsidR="00AA7049" w:rsidRPr="00E940B2">
              <w:rPr>
                <w:rFonts w:cs="Arial"/>
                <w:lang w:val="en-GB"/>
              </w:rPr>
              <w:t>203</w:t>
            </w:r>
          </w:p>
        </w:tc>
        <w:tc>
          <w:tcPr>
            <w:tcW w:w="600" w:type="pct"/>
            <w:tcBorders>
              <w:top w:val="nil"/>
              <w:left w:val="nil"/>
              <w:bottom w:val="nil"/>
              <w:right w:val="nil"/>
            </w:tcBorders>
            <w:shd w:val="clear" w:color="auto" w:fill="auto"/>
            <w:noWrap/>
            <w:vAlign w:val="bottom"/>
          </w:tcPr>
          <w:p w14:paraId="3E543AA7" w14:textId="77777777" w:rsidR="00AA7049" w:rsidRPr="00E940B2" w:rsidRDefault="00442451" w:rsidP="00442451">
            <w:pPr>
              <w:spacing w:line="240" w:lineRule="auto"/>
              <w:jc w:val="right"/>
              <w:rPr>
                <w:rFonts w:cs="Arial"/>
                <w:lang w:val="en-GB"/>
              </w:rPr>
            </w:pPr>
            <w:r w:rsidRPr="00E940B2">
              <w:rPr>
                <w:rFonts w:cs="Arial"/>
                <w:lang w:val="en-GB"/>
              </w:rPr>
              <w:t>59,</w:t>
            </w:r>
            <w:r w:rsidR="00AA7049" w:rsidRPr="00E940B2">
              <w:rPr>
                <w:rFonts w:cs="Arial"/>
                <w:lang w:val="en-GB"/>
              </w:rPr>
              <w:t>549</w:t>
            </w:r>
          </w:p>
        </w:tc>
        <w:tc>
          <w:tcPr>
            <w:tcW w:w="665" w:type="pct"/>
            <w:tcBorders>
              <w:top w:val="nil"/>
              <w:left w:val="nil"/>
              <w:bottom w:val="nil"/>
              <w:right w:val="single" w:sz="8" w:space="0" w:color="auto"/>
            </w:tcBorders>
            <w:shd w:val="clear" w:color="auto" w:fill="auto"/>
            <w:noWrap/>
            <w:vAlign w:val="bottom"/>
          </w:tcPr>
          <w:p w14:paraId="3E543AA8" w14:textId="77777777" w:rsidR="00AA7049" w:rsidRPr="00E940B2" w:rsidRDefault="00442451" w:rsidP="00442451">
            <w:pPr>
              <w:spacing w:line="240" w:lineRule="auto"/>
              <w:jc w:val="right"/>
              <w:rPr>
                <w:rFonts w:cs="Arial"/>
                <w:lang w:val="en-GB"/>
              </w:rPr>
            </w:pPr>
            <w:r w:rsidRPr="00E940B2">
              <w:rPr>
                <w:rFonts w:cs="Arial"/>
                <w:lang w:val="en-GB"/>
              </w:rPr>
              <w:t>615,</w:t>
            </w:r>
            <w:r w:rsidR="00AA7049" w:rsidRPr="00E940B2">
              <w:rPr>
                <w:rFonts w:cs="Arial"/>
                <w:lang w:val="en-GB"/>
              </w:rPr>
              <w:t>751</w:t>
            </w:r>
          </w:p>
        </w:tc>
      </w:tr>
      <w:tr w:rsidR="00AA7049" w:rsidRPr="00E940B2" w14:paraId="3E543AAF" w14:textId="77777777" w:rsidTr="00AA7049">
        <w:trPr>
          <w:trHeight w:val="255"/>
        </w:trPr>
        <w:tc>
          <w:tcPr>
            <w:tcW w:w="2480" w:type="pct"/>
            <w:tcBorders>
              <w:top w:val="nil"/>
              <w:left w:val="single" w:sz="8" w:space="0" w:color="auto"/>
              <w:bottom w:val="nil"/>
              <w:right w:val="nil"/>
            </w:tcBorders>
            <w:shd w:val="clear" w:color="auto" w:fill="auto"/>
            <w:noWrap/>
            <w:vAlign w:val="bottom"/>
          </w:tcPr>
          <w:p w14:paraId="3E543AAA" w14:textId="77777777" w:rsidR="00AA7049" w:rsidRPr="00E940B2" w:rsidRDefault="00AA7049" w:rsidP="00F23E9F">
            <w:pPr>
              <w:spacing w:line="240" w:lineRule="auto"/>
              <w:rPr>
                <w:rFonts w:cs="Arial"/>
                <w:lang w:val="en-GB"/>
              </w:rPr>
            </w:pPr>
          </w:p>
        </w:tc>
        <w:tc>
          <w:tcPr>
            <w:tcW w:w="589" w:type="pct"/>
            <w:tcBorders>
              <w:top w:val="nil"/>
              <w:left w:val="nil"/>
              <w:bottom w:val="single" w:sz="4" w:space="0" w:color="auto"/>
              <w:right w:val="nil"/>
            </w:tcBorders>
            <w:shd w:val="clear" w:color="auto" w:fill="auto"/>
            <w:noWrap/>
            <w:vAlign w:val="bottom"/>
          </w:tcPr>
          <w:p w14:paraId="3E543AAB" w14:textId="77777777" w:rsidR="00AA7049" w:rsidRPr="00E940B2" w:rsidRDefault="00AA7049" w:rsidP="00442451">
            <w:pPr>
              <w:spacing w:line="240" w:lineRule="auto"/>
              <w:jc w:val="right"/>
              <w:rPr>
                <w:rFonts w:cs="Arial"/>
                <w:lang w:val="en-GB"/>
              </w:rPr>
            </w:pPr>
          </w:p>
        </w:tc>
        <w:tc>
          <w:tcPr>
            <w:tcW w:w="666" w:type="pct"/>
            <w:tcBorders>
              <w:top w:val="nil"/>
              <w:left w:val="nil"/>
              <w:bottom w:val="single" w:sz="4" w:space="0" w:color="auto"/>
              <w:right w:val="nil"/>
            </w:tcBorders>
            <w:shd w:val="clear" w:color="auto" w:fill="auto"/>
            <w:noWrap/>
            <w:vAlign w:val="bottom"/>
          </w:tcPr>
          <w:p w14:paraId="3E543AAC" w14:textId="77777777" w:rsidR="00AA7049" w:rsidRPr="00E940B2" w:rsidRDefault="00AA7049" w:rsidP="00442451">
            <w:pPr>
              <w:spacing w:line="240" w:lineRule="auto"/>
              <w:jc w:val="right"/>
              <w:rPr>
                <w:rFonts w:cs="Arial"/>
                <w:lang w:val="en-GB"/>
              </w:rPr>
            </w:pPr>
          </w:p>
        </w:tc>
        <w:tc>
          <w:tcPr>
            <w:tcW w:w="600" w:type="pct"/>
            <w:tcBorders>
              <w:top w:val="nil"/>
              <w:left w:val="nil"/>
              <w:bottom w:val="single" w:sz="4" w:space="0" w:color="auto"/>
              <w:right w:val="nil"/>
            </w:tcBorders>
            <w:shd w:val="clear" w:color="auto" w:fill="auto"/>
            <w:noWrap/>
            <w:vAlign w:val="bottom"/>
          </w:tcPr>
          <w:p w14:paraId="3E543AAD" w14:textId="77777777" w:rsidR="00AA7049" w:rsidRPr="00E940B2" w:rsidRDefault="00AA7049" w:rsidP="00442451">
            <w:pPr>
              <w:spacing w:line="240" w:lineRule="auto"/>
              <w:jc w:val="right"/>
              <w:rPr>
                <w:rFonts w:cs="Arial"/>
                <w:lang w:val="en-GB"/>
              </w:rPr>
            </w:pPr>
          </w:p>
        </w:tc>
        <w:tc>
          <w:tcPr>
            <w:tcW w:w="665" w:type="pct"/>
            <w:tcBorders>
              <w:top w:val="nil"/>
              <w:left w:val="nil"/>
              <w:bottom w:val="single" w:sz="4" w:space="0" w:color="auto"/>
              <w:right w:val="single" w:sz="8" w:space="0" w:color="auto"/>
            </w:tcBorders>
            <w:shd w:val="clear" w:color="auto" w:fill="auto"/>
            <w:noWrap/>
            <w:vAlign w:val="bottom"/>
          </w:tcPr>
          <w:p w14:paraId="3E543AAE" w14:textId="77777777" w:rsidR="00AA7049" w:rsidRPr="00E940B2" w:rsidRDefault="00AA7049" w:rsidP="00442451">
            <w:pPr>
              <w:spacing w:line="240" w:lineRule="auto"/>
              <w:jc w:val="right"/>
              <w:rPr>
                <w:rFonts w:cs="Arial"/>
                <w:lang w:val="en-GB"/>
              </w:rPr>
            </w:pPr>
          </w:p>
        </w:tc>
      </w:tr>
      <w:tr w:rsidR="00AA7049" w:rsidRPr="00E940B2" w14:paraId="3E543AB5" w14:textId="77777777" w:rsidTr="00AA7049">
        <w:trPr>
          <w:trHeight w:val="270"/>
        </w:trPr>
        <w:tc>
          <w:tcPr>
            <w:tcW w:w="2480" w:type="pct"/>
            <w:tcBorders>
              <w:top w:val="nil"/>
              <w:left w:val="single" w:sz="8" w:space="0" w:color="auto"/>
              <w:bottom w:val="single" w:sz="8" w:space="0" w:color="auto"/>
              <w:right w:val="nil"/>
            </w:tcBorders>
            <w:shd w:val="clear" w:color="auto" w:fill="auto"/>
            <w:noWrap/>
            <w:vAlign w:val="bottom"/>
          </w:tcPr>
          <w:p w14:paraId="3E543AB0" w14:textId="77777777" w:rsidR="00AA7049" w:rsidRPr="00E940B2" w:rsidRDefault="00AA7049" w:rsidP="00F23E9F">
            <w:pPr>
              <w:spacing w:line="240" w:lineRule="auto"/>
              <w:rPr>
                <w:rFonts w:cs="Arial"/>
                <w:lang w:val="en-GB"/>
              </w:rPr>
            </w:pPr>
            <w:r w:rsidRPr="00E940B2">
              <w:rPr>
                <w:rFonts w:cs="Arial"/>
                <w:lang w:val="en-GB"/>
              </w:rPr>
              <w:t>Total</w:t>
            </w:r>
          </w:p>
        </w:tc>
        <w:tc>
          <w:tcPr>
            <w:tcW w:w="589" w:type="pct"/>
            <w:tcBorders>
              <w:top w:val="nil"/>
              <w:left w:val="nil"/>
              <w:bottom w:val="single" w:sz="8" w:space="0" w:color="auto"/>
              <w:right w:val="nil"/>
            </w:tcBorders>
            <w:shd w:val="clear" w:color="auto" w:fill="auto"/>
            <w:noWrap/>
            <w:vAlign w:val="bottom"/>
          </w:tcPr>
          <w:p w14:paraId="3E543AB1" w14:textId="77777777" w:rsidR="00AA7049" w:rsidRPr="00E940B2" w:rsidRDefault="00442451" w:rsidP="00442451">
            <w:pPr>
              <w:spacing w:line="240" w:lineRule="auto"/>
              <w:jc w:val="right"/>
              <w:rPr>
                <w:rFonts w:cs="Arial"/>
                <w:lang w:val="en-GB"/>
              </w:rPr>
            </w:pPr>
            <w:r w:rsidRPr="00E940B2">
              <w:rPr>
                <w:rFonts w:cs="Arial"/>
                <w:lang w:val="en-GB"/>
              </w:rPr>
              <w:t>12,</w:t>
            </w:r>
            <w:r w:rsidR="00AA7049" w:rsidRPr="00E940B2">
              <w:rPr>
                <w:rFonts w:cs="Arial"/>
                <w:lang w:val="en-GB"/>
              </w:rPr>
              <w:t>500</w:t>
            </w:r>
          </w:p>
        </w:tc>
        <w:tc>
          <w:tcPr>
            <w:tcW w:w="666" w:type="pct"/>
            <w:tcBorders>
              <w:top w:val="nil"/>
              <w:left w:val="nil"/>
              <w:bottom w:val="single" w:sz="8" w:space="0" w:color="auto"/>
              <w:right w:val="nil"/>
            </w:tcBorders>
            <w:shd w:val="clear" w:color="auto" w:fill="auto"/>
            <w:noWrap/>
            <w:vAlign w:val="bottom"/>
          </w:tcPr>
          <w:p w14:paraId="3E543AB2" w14:textId="77777777" w:rsidR="00AA7049" w:rsidRPr="00E940B2" w:rsidRDefault="00442451" w:rsidP="00442451">
            <w:pPr>
              <w:spacing w:line="240" w:lineRule="auto"/>
              <w:jc w:val="right"/>
              <w:rPr>
                <w:rFonts w:cs="Arial"/>
                <w:lang w:val="en-GB"/>
              </w:rPr>
            </w:pPr>
            <w:r w:rsidRPr="00E940B2">
              <w:rPr>
                <w:rFonts w:cs="Arial"/>
                <w:lang w:val="en-GB"/>
              </w:rPr>
              <w:t>577,</w:t>
            </w:r>
            <w:r w:rsidR="00AA7049" w:rsidRPr="00E940B2">
              <w:rPr>
                <w:rFonts w:cs="Arial"/>
                <w:lang w:val="en-GB"/>
              </w:rPr>
              <w:t>303</w:t>
            </w:r>
          </w:p>
        </w:tc>
        <w:tc>
          <w:tcPr>
            <w:tcW w:w="600" w:type="pct"/>
            <w:tcBorders>
              <w:top w:val="nil"/>
              <w:left w:val="nil"/>
              <w:bottom w:val="single" w:sz="8" w:space="0" w:color="auto"/>
              <w:right w:val="nil"/>
            </w:tcBorders>
            <w:shd w:val="clear" w:color="auto" w:fill="auto"/>
            <w:noWrap/>
            <w:vAlign w:val="bottom"/>
          </w:tcPr>
          <w:p w14:paraId="3E543AB3" w14:textId="77777777" w:rsidR="00AA7049" w:rsidRPr="00E940B2" w:rsidRDefault="00442451" w:rsidP="00442451">
            <w:pPr>
              <w:spacing w:line="240" w:lineRule="auto"/>
              <w:jc w:val="right"/>
              <w:rPr>
                <w:rFonts w:cs="Arial"/>
                <w:lang w:val="en-GB"/>
              </w:rPr>
            </w:pPr>
            <w:r w:rsidRPr="00E940B2">
              <w:rPr>
                <w:rFonts w:cs="Arial"/>
                <w:lang w:val="en-GB"/>
              </w:rPr>
              <w:t>81,</w:t>
            </w:r>
            <w:r w:rsidR="00AA7049" w:rsidRPr="00E940B2">
              <w:rPr>
                <w:rFonts w:cs="Arial"/>
                <w:lang w:val="en-GB"/>
              </w:rPr>
              <w:t>049</w:t>
            </w:r>
          </w:p>
        </w:tc>
        <w:tc>
          <w:tcPr>
            <w:tcW w:w="665" w:type="pct"/>
            <w:tcBorders>
              <w:top w:val="nil"/>
              <w:left w:val="nil"/>
              <w:bottom w:val="single" w:sz="8" w:space="0" w:color="auto"/>
              <w:right w:val="single" w:sz="8" w:space="0" w:color="auto"/>
            </w:tcBorders>
            <w:shd w:val="clear" w:color="auto" w:fill="auto"/>
            <w:noWrap/>
            <w:vAlign w:val="bottom"/>
          </w:tcPr>
          <w:p w14:paraId="3E543AB4" w14:textId="77777777" w:rsidR="00AA7049" w:rsidRPr="00E940B2" w:rsidRDefault="00442451" w:rsidP="00442451">
            <w:pPr>
              <w:spacing w:line="240" w:lineRule="auto"/>
              <w:jc w:val="right"/>
              <w:rPr>
                <w:rFonts w:cs="Arial"/>
                <w:lang w:val="en-GB"/>
              </w:rPr>
            </w:pPr>
            <w:r w:rsidRPr="00E940B2">
              <w:rPr>
                <w:rFonts w:cs="Arial"/>
                <w:lang w:val="en-GB"/>
              </w:rPr>
              <w:t>670,</w:t>
            </w:r>
            <w:r w:rsidR="00AA7049" w:rsidRPr="00E940B2">
              <w:rPr>
                <w:rFonts w:cs="Arial"/>
                <w:lang w:val="en-GB"/>
              </w:rPr>
              <w:t>851</w:t>
            </w:r>
          </w:p>
        </w:tc>
      </w:tr>
      <w:tr w:rsidR="00AA7049" w:rsidRPr="00E940B2" w14:paraId="3E543ABB" w14:textId="77777777" w:rsidTr="00AA7049">
        <w:trPr>
          <w:trHeight w:val="270"/>
        </w:trPr>
        <w:tc>
          <w:tcPr>
            <w:tcW w:w="2480" w:type="pct"/>
            <w:tcBorders>
              <w:top w:val="nil"/>
              <w:left w:val="nil"/>
              <w:bottom w:val="nil"/>
              <w:right w:val="nil"/>
            </w:tcBorders>
            <w:shd w:val="clear" w:color="auto" w:fill="auto"/>
            <w:noWrap/>
            <w:vAlign w:val="bottom"/>
          </w:tcPr>
          <w:p w14:paraId="3E543AB6" w14:textId="77777777" w:rsidR="00AA7049" w:rsidRPr="00E940B2" w:rsidRDefault="00AA7049" w:rsidP="00F23E9F">
            <w:pPr>
              <w:spacing w:line="240" w:lineRule="auto"/>
              <w:rPr>
                <w:rFonts w:cs="Arial"/>
                <w:lang w:val="en-GB"/>
              </w:rPr>
            </w:pPr>
          </w:p>
        </w:tc>
        <w:tc>
          <w:tcPr>
            <w:tcW w:w="589" w:type="pct"/>
            <w:tcBorders>
              <w:top w:val="nil"/>
              <w:left w:val="nil"/>
              <w:bottom w:val="nil"/>
              <w:right w:val="nil"/>
            </w:tcBorders>
            <w:shd w:val="clear" w:color="auto" w:fill="auto"/>
            <w:noWrap/>
            <w:vAlign w:val="bottom"/>
          </w:tcPr>
          <w:p w14:paraId="3E543AB7" w14:textId="77777777" w:rsidR="00AA7049" w:rsidRPr="00E940B2" w:rsidRDefault="00AA7049" w:rsidP="00442451">
            <w:pPr>
              <w:spacing w:line="240" w:lineRule="auto"/>
              <w:jc w:val="right"/>
              <w:rPr>
                <w:rFonts w:cs="Arial"/>
                <w:lang w:val="en-GB"/>
              </w:rPr>
            </w:pPr>
          </w:p>
        </w:tc>
        <w:tc>
          <w:tcPr>
            <w:tcW w:w="666" w:type="pct"/>
            <w:tcBorders>
              <w:top w:val="nil"/>
              <w:left w:val="nil"/>
              <w:bottom w:val="nil"/>
              <w:right w:val="nil"/>
            </w:tcBorders>
            <w:shd w:val="clear" w:color="auto" w:fill="auto"/>
            <w:noWrap/>
            <w:vAlign w:val="bottom"/>
          </w:tcPr>
          <w:p w14:paraId="3E543AB8" w14:textId="77777777" w:rsidR="00AA7049" w:rsidRPr="00E940B2" w:rsidRDefault="00AA7049" w:rsidP="00442451">
            <w:pPr>
              <w:spacing w:line="240" w:lineRule="auto"/>
              <w:jc w:val="right"/>
              <w:rPr>
                <w:rFonts w:cs="Arial"/>
                <w:lang w:val="en-GB"/>
              </w:rPr>
            </w:pPr>
          </w:p>
        </w:tc>
        <w:tc>
          <w:tcPr>
            <w:tcW w:w="600" w:type="pct"/>
            <w:tcBorders>
              <w:top w:val="nil"/>
              <w:left w:val="nil"/>
              <w:bottom w:val="nil"/>
              <w:right w:val="nil"/>
            </w:tcBorders>
            <w:shd w:val="clear" w:color="auto" w:fill="auto"/>
            <w:noWrap/>
            <w:vAlign w:val="bottom"/>
          </w:tcPr>
          <w:p w14:paraId="3E543AB9" w14:textId="77777777" w:rsidR="00AA7049" w:rsidRPr="00E940B2" w:rsidRDefault="00AA7049" w:rsidP="00442451">
            <w:pPr>
              <w:spacing w:line="240" w:lineRule="auto"/>
              <w:jc w:val="right"/>
              <w:rPr>
                <w:rFonts w:cs="Arial"/>
                <w:lang w:val="en-GB"/>
              </w:rPr>
            </w:pPr>
          </w:p>
        </w:tc>
        <w:tc>
          <w:tcPr>
            <w:tcW w:w="665" w:type="pct"/>
            <w:tcBorders>
              <w:top w:val="nil"/>
              <w:left w:val="nil"/>
              <w:bottom w:val="nil"/>
              <w:right w:val="nil"/>
            </w:tcBorders>
            <w:shd w:val="clear" w:color="auto" w:fill="auto"/>
            <w:noWrap/>
            <w:vAlign w:val="bottom"/>
          </w:tcPr>
          <w:p w14:paraId="3E543ABA" w14:textId="77777777" w:rsidR="00AA7049" w:rsidRPr="00E940B2" w:rsidRDefault="00AA7049" w:rsidP="00442451">
            <w:pPr>
              <w:spacing w:line="240" w:lineRule="auto"/>
              <w:jc w:val="right"/>
              <w:rPr>
                <w:rFonts w:cs="Arial"/>
                <w:lang w:val="en-GB"/>
              </w:rPr>
            </w:pPr>
          </w:p>
        </w:tc>
      </w:tr>
      <w:tr w:rsidR="00AA7049" w:rsidRPr="00E940B2" w14:paraId="3E543AC1" w14:textId="77777777" w:rsidTr="00AA7049">
        <w:trPr>
          <w:trHeight w:val="255"/>
        </w:trPr>
        <w:tc>
          <w:tcPr>
            <w:tcW w:w="2480" w:type="pct"/>
            <w:tcBorders>
              <w:top w:val="single" w:sz="8" w:space="0" w:color="auto"/>
              <w:left w:val="single" w:sz="8" w:space="0" w:color="auto"/>
              <w:bottom w:val="nil"/>
              <w:right w:val="nil"/>
            </w:tcBorders>
            <w:shd w:val="clear" w:color="auto" w:fill="auto"/>
            <w:noWrap/>
            <w:vAlign w:val="bottom"/>
          </w:tcPr>
          <w:p w14:paraId="3E543ABC" w14:textId="77777777" w:rsidR="00AA7049" w:rsidRPr="00E940B2" w:rsidRDefault="00AA7049" w:rsidP="00F23E9F">
            <w:pPr>
              <w:spacing w:line="240" w:lineRule="auto"/>
              <w:rPr>
                <w:rFonts w:cs="Arial"/>
                <w:b/>
                <w:bCs/>
                <w:i/>
                <w:iCs/>
                <w:lang w:val="en-GB"/>
              </w:rPr>
            </w:pPr>
            <w:r w:rsidRPr="00E940B2">
              <w:rPr>
                <w:rFonts w:cs="Arial"/>
                <w:b/>
                <w:bCs/>
                <w:i/>
                <w:iCs/>
                <w:lang w:val="en-GB"/>
              </w:rPr>
              <w:t xml:space="preserve">Payment schedule (in </w:t>
            </w:r>
            <w:r w:rsidR="00442451" w:rsidRPr="00E940B2">
              <w:rPr>
                <w:rFonts w:cs="Arial"/>
                <w:b/>
                <w:bCs/>
                <w:i/>
                <w:iCs/>
                <w:lang w:val="en-GB"/>
              </w:rPr>
              <w:t>€</w:t>
            </w:r>
            <w:r w:rsidRPr="00E940B2">
              <w:rPr>
                <w:rFonts w:cs="Arial"/>
                <w:b/>
                <w:bCs/>
                <w:i/>
                <w:iCs/>
                <w:lang w:val="en-GB"/>
              </w:rPr>
              <w:t>)</w:t>
            </w:r>
          </w:p>
        </w:tc>
        <w:tc>
          <w:tcPr>
            <w:tcW w:w="589" w:type="pct"/>
            <w:tcBorders>
              <w:top w:val="single" w:sz="8" w:space="0" w:color="auto"/>
              <w:left w:val="nil"/>
              <w:bottom w:val="nil"/>
              <w:right w:val="nil"/>
            </w:tcBorders>
            <w:shd w:val="clear" w:color="auto" w:fill="auto"/>
            <w:noWrap/>
            <w:vAlign w:val="bottom"/>
          </w:tcPr>
          <w:p w14:paraId="3E543ABD" w14:textId="77777777" w:rsidR="00AA7049" w:rsidRPr="00E940B2" w:rsidRDefault="00AA7049" w:rsidP="00442451">
            <w:pPr>
              <w:spacing w:line="240" w:lineRule="auto"/>
              <w:jc w:val="right"/>
              <w:rPr>
                <w:rFonts w:cs="Arial"/>
                <w:lang w:val="en-GB"/>
              </w:rPr>
            </w:pPr>
          </w:p>
        </w:tc>
        <w:tc>
          <w:tcPr>
            <w:tcW w:w="666" w:type="pct"/>
            <w:tcBorders>
              <w:top w:val="single" w:sz="8" w:space="0" w:color="auto"/>
              <w:left w:val="nil"/>
              <w:bottom w:val="nil"/>
              <w:right w:val="nil"/>
            </w:tcBorders>
            <w:shd w:val="clear" w:color="auto" w:fill="auto"/>
            <w:noWrap/>
            <w:vAlign w:val="bottom"/>
          </w:tcPr>
          <w:p w14:paraId="3E543ABE" w14:textId="77777777" w:rsidR="00AA7049" w:rsidRPr="00E940B2" w:rsidRDefault="00AA7049" w:rsidP="00442451">
            <w:pPr>
              <w:spacing w:line="240" w:lineRule="auto"/>
              <w:jc w:val="right"/>
              <w:rPr>
                <w:rFonts w:cs="Arial"/>
                <w:lang w:val="en-GB"/>
              </w:rPr>
            </w:pPr>
          </w:p>
        </w:tc>
        <w:tc>
          <w:tcPr>
            <w:tcW w:w="600" w:type="pct"/>
            <w:tcBorders>
              <w:top w:val="single" w:sz="8" w:space="0" w:color="auto"/>
              <w:left w:val="nil"/>
              <w:bottom w:val="nil"/>
              <w:right w:val="nil"/>
            </w:tcBorders>
            <w:shd w:val="clear" w:color="auto" w:fill="auto"/>
            <w:noWrap/>
            <w:vAlign w:val="bottom"/>
          </w:tcPr>
          <w:p w14:paraId="3E543ABF" w14:textId="77777777" w:rsidR="00AA7049" w:rsidRPr="00E940B2" w:rsidRDefault="00AA7049" w:rsidP="00442451">
            <w:pPr>
              <w:spacing w:line="240" w:lineRule="auto"/>
              <w:jc w:val="right"/>
              <w:rPr>
                <w:rFonts w:cs="Arial"/>
                <w:lang w:val="en-GB"/>
              </w:rPr>
            </w:pPr>
          </w:p>
        </w:tc>
        <w:tc>
          <w:tcPr>
            <w:tcW w:w="665" w:type="pct"/>
            <w:tcBorders>
              <w:top w:val="single" w:sz="8" w:space="0" w:color="auto"/>
              <w:left w:val="nil"/>
              <w:bottom w:val="nil"/>
              <w:right w:val="single" w:sz="8" w:space="0" w:color="auto"/>
            </w:tcBorders>
            <w:shd w:val="clear" w:color="auto" w:fill="auto"/>
            <w:noWrap/>
            <w:vAlign w:val="bottom"/>
          </w:tcPr>
          <w:p w14:paraId="3E543AC0" w14:textId="77777777" w:rsidR="00AA7049" w:rsidRPr="00E940B2" w:rsidRDefault="00AA7049" w:rsidP="00442451">
            <w:pPr>
              <w:spacing w:line="240" w:lineRule="auto"/>
              <w:jc w:val="right"/>
              <w:rPr>
                <w:rFonts w:cs="Arial"/>
                <w:lang w:val="en-GB"/>
              </w:rPr>
            </w:pPr>
          </w:p>
        </w:tc>
      </w:tr>
      <w:tr w:rsidR="00AA7049" w:rsidRPr="00E940B2" w14:paraId="3E543AC7" w14:textId="77777777" w:rsidTr="00AA7049">
        <w:trPr>
          <w:trHeight w:val="255"/>
        </w:trPr>
        <w:tc>
          <w:tcPr>
            <w:tcW w:w="2480" w:type="pct"/>
            <w:tcBorders>
              <w:top w:val="nil"/>
              <w:left w:val="single" w:sz="8" w:space="0" w:color="auto"/>
              <w:bottom w:val="nil"/>
              <w:right w:val="nil"/>
            </w:tcBorders>
            <w:shd w:val="clear" w:color="auto" w:fill="auto"/>
            <w:noWrap/>
            <w:vAlign w:val="bottom"/>
          </w:tcPr>
          <w:p w14:paraId="3E543AC2" w14:textId="77777777" w:rsidR="00AA7049" w:rsidRPr="00E940B2" w:rsidRDefault="00AA7049" w:rsidP="00F23E9F">
            <w:pPr>
              <w:spacing w:line="240" w:lineRule="auto"/>
              <w:rPr>
                <w:rFonts w:cs="Arial"/>
                <w:b/>
                <w:bCs/>
                <w:i/>
                <w:iCs/>
                <w:lang w:val="en-GB"/>
              </w:rPr>
            </w:pPr>
          </w:p>
        </w:tc>
        <w:tc>
          <w:tcPr>
            <w:tcW w:w="589" w:type="pct"/>
            <w:tcBorders>
              <w:top w:val="nil"/>
              <w:left w:val="nil"/>
              <w:bottom w:val="nil"/>
              <w:right w:val="nil"/>
            </w:tcBorders>
            <w:shd w:val="clear" w:color="auto" w:fill="auto"/>
            <w:noWrap/>
            <w:vAlign w:val="bottom"/>
          </w:tcPr>
          <w:p w14:paraId="3E543AC3" w14:textId="77777777" w:rsidR="00AA7049" w:rsidRPr="00E940B2" w:rsidRDefault="00AA7049" w:rsidP="00442451">
            <w:pPr>
              <w:spacing w:line="240" w:lineRule="auto"/>
              <w:jc w:val="right"/>
              <w:rPr>
                <w:rFonts w:cs="Arial"/>
                <w:b/>
                <w:bCs/>
                <w:lang w:val="en-GB"/>
              </w:rPr>
            </w:pPr>
            <w:r w:rsidRPr="00E940B2">
              <w:rPr>
                <w:rFonts w:cs="Arial"/>
                <w:b/>
                <w:bCs/>
                <w:lang w:val="en-GB"/>
              </w:rPr>
              <w:t>Result 1</w:t>
            </w:r>
          </w:p>
        </w:tc>
        <w:tc>
          <w:tcPr>
            <w:tcW w:w="666" w:type="pct"/>
            <w:tcBorders>
              <w:top w:val="nil"/>
              <w:left w:val="nil"/>
              <w:bottom w:val="nil"/>
              <w:right w:val="nil"/>
            </w:tcBorders>
            <w:shd w:val="clear" w:color="auto" w:fill="auto"/>
            <w:noWrap/>
            <w:vAlign w:val="bottom"/>
          </w:tcPr>
          <w:p w14:paraId="3E543AC4" w14:textId="77777777" w:rsidR="00AA7049" w:rsidRPr="00E940B2" w:rsidRDefault="00AA7049" w:rsidP="00442451">
            <w:pPr>
              <w:spacing w:line="240" w:lineRule="auto"/>
              <w:jc w:val="right"/>
              <w:rPr>
                <w:rFonts w:cs="Arial"/>
                <w:b/>
                <w:bCs/>
                <w:lang w:val="en-GB"/>
              </w:rPr>
            </w:pPr>
            <w:r w:rsidRPr="00E940B2">
              <w:rPr>
                <w:rFonts w:cs="Arial"/>
                <w:b/>
                <w:bCs/>
                <w:lang w:val="en-GB"/>
              </w:rPr>
              <w:t>Result 2</w:t>
            </w:r>
          </w:p>
        </w:tc>
        <w:tc>
          <w:tcPr>
            <w:tcW w:w="600" w:type="pct"/>
            <w:tcBorders>
              <w:top w:val="nil"/>
              <w:left w:val="nil"/>
              <w:bottom w:val="nil"/>
              <w:right w:val="nil"/>
            </w:tcBorders>
            <w:shd w:val="clear" w:color="auto" w:fill="auto"/>
            <w:noWrap/>
            <w:vAlign w:val="bottom"/>
          </w:tcPr>
          <w:p w14:paraId="3E543AC5" w14:textId="77777777" w:rsidR="00AA7049" w:rsidRPr="00E940B2" w:rsidRDefault="00AA7049" w:rsidP="00442451">
            <w:pPr>
              <w:spacing w:line="240" w:lineRule="auto"/>
              <w:jc w:val="right"/>
              <w:rPr>
                <w:rFonts w:cs="Arial"/>
                <w:b/>
                <w:bCs/>
                <w:lang w:val="en-GB"/>
              </w:rPr>
            </w:pPr>
            <w:r w:rsidRPr="00E940B2">
              <w:rPr>
                <w:rFonts w:cs="Arial"/>
                <w:b/>
                <w:bCs/>
                <w:lang w:val="en-GB"/>
              </w:rPr>
              <w:t>Result 3</w:t>
            </w:r>
          </w:p>
        </w:tc>
        <w:tc>
          <w:tcPr>
            <w:tcW w:w="665" w:type="pct"/>
            <w:tcBorders>
              <w:top w:val="nil"/>
              <w:left w:val="nil"/>
              <w:bottom w:val="nil"/>
              <w:right w:val="single" w:sz="8" w:space="0" w:color="auto"/>
            </w:tcBorders>
            <w:shd w:val="clear" w:color="auto" w:fill="auto"/>
            <w:noWrap/>
            <w:vAlign w:val="bottom"/>
          </w:tcPr>
          <w:p w14:paraId="3E543AC6" w14:textId="77777777" w:rsidR="00AA7049" w:rsidRPr="00E940B2" w:rsidRDefault="00AA7049" w:rsidP="00442451">
            <w:pPr>
              <w:spacing w:line="240" w:lineRule="auto"/>
              <w:jc w:val="right"/>
              <w:rPr>
                <w:rFonts w:cs="Arial"/>
                <w:b/>
                <w:bCs/>
                <w:lang w:val="en-GB"/>
              </w:rPr>
            </w:pPr>
            <w:r w:rsidRPr="00E940B2">
              <w:rPr>
                <w:rFonts w:cs="Arial"/>
                <w:b/>
                <w:bCs/>
                <w:lang w:val="en-GB"/>
              </w:rPr>
              <w:t>Total</w:t>
            </w:r>
          </w:p>
        </w:tc>
      </w:tr>
      <w:tr w:rsidR="00AA7049" w:rsidRPr="00E940B2" w14:paraId="3E543ACD" w14:textId="77777777" w:rsidTr="00AA7049">
        <w:trPr>
          <w:trHeight w:val="255"/>
        </w:trPr>
        <w:tc>
          <w:tcPr>
            <w:tcW w:w="2480" w:type="pct"/>
            <w:tcBorders>
              <w:top w:val="nil"/>
              <w:left w:val="single" w:sz="8" w:space="0" w:color="auto"/>
              <w:bottom w:val="nil"/>
              <w:right w:val="nil"/>
            </w:tcBorders>
            <w:shd w:val="clear" w:color="auto" w:fill="auto"/>
            <w:noWrap/>
            <w:vAlign w:val="bottom"/>
          </w:tcPr>
          <w:p w14:paraId="3E543AC8" w14:textId="77777777" w:rsidR="00AA7049" w:rsidRPr="00E940B2" w:rsidRDefault="00AA7049" w:rsidP="00F23E9F">
            <w:pPr>
              <w:spacing w:line="240" w:lineRule="auto"/>
              <w:rPr>
                <w:rFonts w:cs="Arial"/>
                <w:lang w:val="en-GB"/>
              </w:rPr>
            </w:pPr>
            <w:r w:rsidRPr="00E940B2">
              <w:rPr>
                <w:rFonts w:cs="Arial"/>
                <w:lang w:val="en-GB"/>
              </w:rPr>
              <w:lastRenderedPageBreak/>
              <w:t>TA</w:t>
            </w:r>
          </w:p>
        </w:tc>
        <w:tc>
          <w:tcPr>
            <w:tcW w:w="589" w:type="pct"/>
            <w:tcBorders>
              <w:top w:val="nil"/>
              <w:left w:val="nil"/>
              <w:bottom w:val="nil"/>
              <w:right w:val="nil"/>
            </w:tcBorders>
            <w:shd w:val="clear" w:color="auto" w:fill="auto"/>
            <w:noWrap/>
            <w:vAlign w:val="bottom"/>
          </w:tcPr>
          <w:p w14:paraId="3E543AC9" w14:textId="77777777" w:rsidR="00AA7049" w:rsidRPr="00E940B2" w:rsidRDefault="00442451" w:rsidP="00442451">
            <w:pPr>
              <w:spacing w:line="240" w:lineRule="auto"/>
              <w:jc w:val="right"/>
              <w:rPr>
                <w:rFonts w:cs="Arial"/>
                <w:lang w:val="en-GB"/>
              </w:rPr>
            </w:pPr>
            <w:r w:rsidRPr="00E940B2">
              <w:rPr>
                <w:rFonts w:cs="Arial"/>
                <w:lang w:val="en-GB"/>
              </w:rPr>
              <w:t>12,</w:t>
            </w:r>
            <w:r w:rsidR="00AA7049" w:rsidRPr="00E940B2">
              <w:rPr>
                <w:rFonts w:cs="Arial"/>
                <w:lang w:val="en-GB"/>
              </w:rPr>
              <w:t>500</w:t>
            </w:r>
          </w:p>
        </w:tc>
        <w:tc>
          <w:tcPr>
            <w:tcW w:w="666" w:type="pct"/>
            <w:tcBorders>
              <w:top w:val="nil"/>
              <w:left w:val="nil"/>
              <w:bottom w:val="nil"/>
              <w:right w:val="nil"/>
            </w:tcBorders>
            <w:shd w:val="clear" w:color="auto" w:fill="auto"/>
            <w:noWrap/>
            <w:vAlign w:val="bottom"/>
          </w:tcPr>
          <w:p w14:paraId="3E543ACA" w14:textId="77777777" w:rsidR="00AA7049" w:rsidRPr="00E940B2" w:rsidRDefault="00442451" w:rsidP="00442451">
            <w:pPr>
              <w:spacing w:line="240" w:lineRule="auto"/>
              <w:jc w:val="right"/>
              <w:rPr>
                <w:rFonts w:cs="Arial"/>
                <w:lang w:val="en-GB"/>
              </w:rPr>
            </w:pPr>
            <w:r w:rsidRPr="00E940B2">
              <w:rPr>
                <w:rFonts w:cs="Arial"/>
                <w:lang w:val="en-GB"/>
              </w:rPr>
              <w:t>21,</w:t>
            </w:r>
            <w:r w:rsidR="00AA7049" w:rsidRPr="00E940B2">
              <w:rPr>
                <w:rFonts w:cs="Arial"/>
                <w:lang w:val="en-GB"/>
              </w:rPr>
              <w:t>100</w:t>
            </w:r>
          </w:p>
        </w:tc>
        <w:tc>
          <w:tcPr>
            <w:tcW w:w="600" w:type="pct"/>
            <w:tcBorders>
              <w:top w:val="nil"/>
              <w:left w:val="nil"/>
              <w:bottom w:val="nil"/>
              <w:right w:val="nil"/>
            </w:tcBorders>
            <w:shd w:val="clear" w:color="auto" w:fill="auto"/>
            <w:noWrap/>
            <w:vAlign w:val="bottom"/>
          </w:tcPr>
          <w:p w14:paraId="3E543ACB" w14:textId="77777777" w:rsidR="00AA7049" w:rsidRPr="00E940B2" w:rsidRDefault="00442451" w:rsidP="00442451">
            <w:pPr>
              <w:spacing w:line="240" w:lineRule="auto"/>
              <w:jc w:val="right"/>
              <w:rPr>
                <w:rFonts w:cs="Arial"/>
                <w:lang w:val="en-GB"/>
              </w:rPr>
            </w:pPr>
            <w:r w:rsidRPr="00E940B2">
              <w:rPr>
                <w:rFonts w:cs="Arial"/>
                <w:lang w:val="en-GB"/>
              </w:rPr>
              <w:t>21,</w:t>
            </w:r>
            <w:r w:rsidR="00AA7049" w:rsidRPr="00E940B2">
              <w:rPr>
                <w:rFonts w:cs="Arial"/>
                <w:lang w:val="en-GB"/>
              </w:rPr>
              <w:t>500</w:t>
            </w:r>
          </w:p>
        </w:tc>
        <w:tc>
          <w:tcPr>
            <w:tcW w:w="665" w:type="pct"/>
            <w:tcBorders>
              <w:top w:val="nil"/>
              <w:left w:val="nil"/>
              <w:bottom w:val="nil"/>
              <w:right w:val="single" w:sz="8" w:space="0" w:color="auto"/>
            </w:tcBorders>
            <w:shd w:val="clear" w:color="auto" w:fill="auto"/>
            <w:noWrap/>
            <w:vAlign w:val="bottom"/>
          </w:tcPr>
          <w:p w14:paraId="3E543ACC" w14:textId="77777777" w:rsidR="00AA7049" w:rsidRPr="00E940B2" w:rsidRDefault="00442451" w:rsidP="00442451">
            <w:pPr>
              <w:spacing w:line="240" w:lineRule="auto"/>
              <w:jc w:val="right"/>
              <w:rPr>
                <w:rFonts w:cs="Arial"/>
                <w:lang w:val="en-GB"/>
              </w:rPr>
            </w:pPr>
            <w:r w:rsidRPr="00E940B2">
              <w:rPr>
                <w:rFonts w:cs="Arial"/>
                <w:lang w:val="en-GB"/>
              </w:rPr>
              <w:t>55,</w:t>
            </w:r>
            <w:r w:rsidR="00AA7049" w:rsidRPr="00E940B2">
              <w:rPr>
                <w:rFonts w:cs="Arial"/>
                <w:lang w:val="en-GB"/>
              </w:rPr>
              <w:t>100</w:t>
            </w:r>
          </w:p>
        </w:tc>
      </w:tr>
      <w:tr w:rsidR="00AA7049" w:rsidRPr="00E940B2" w14:paraId="3E543AD3" w14:textId="77777777" w:rsidTr="00AA7049">
        <w:trPr>
          <w:trHeight w:val="255"/>
        </w:trPr>
        <w:tc>
          <w:tcPr>
            <w:tcW w:w="2480" w:type="pct"/>
            <w:tcBorders>
              <w:top w:val="nil"/>
              <w:left w:val="single" w:sz="8" w:space="0" w:color="auto"/>
              <w:bottom w:val="nil"/>
              <w:right w:val="nil"/>
            </w:tcBorders>
            <w:shd w:val="clear" w:color="auto" w:fill="auto"/>
            <w:noWrap/>
            <w:vAlign w:val="bottom"/>
          </w:tcPr>
          <w:p w14:paraId="3E543ACE" w14:textId="77777777" w:rsidR="00AA7049" w:rsidRPr="00E940B2" w:rsidRDefault="00AA7049" w:rsidP="00F23E9F">
            <w:pPr>
              <w:spacing w:line="240" w:lineRule="auto"/>
              <w:rPr>
                <w:rFonts w:cs="Arial"/>
                <w:lang w:val="en-GB"/>
              </w:rPr>
            </w:pPr>
            <w:r w:rsidRPr="00E940B2">
              <w:rPr>
                <w:rFonts w:cs="Arial"/>
                <w:lang w:val="en-GB"/>
              </w:rPr>
              <w:t>Hardware</w:t>
            </w:r>
          </w:p>
        </w:tc>
        <w:tc>
          <w:tcPr>
            <w:tcW w:w="589" w:type="pct"/>
            <w:tcBorders>
              <w:top w:val="nil"/>
              <w:left w:val="nil"/>
              <w:bottom w:val="nil"/>
              <w:right w:val="nil"/>
            </w:tcBorders>
            <w:shd w:val="clear" w:color="auto" w:fill="auto"/>
            <w:noWrap/>
            <w:vAlign w:val="bottom"/>
          </w:tcPr>
          <w:p w14:paraId="3E543ACF" w14:textId="77777777" w:rsidR="00AA7049" w:rsidRPr="00E940B2" w:rsidRDefault="00AA7049" w:rsidP="00442451">
            <w:pPr>
              <w:spacing w:line="240" w:lineRule="auto"/>
              <w:jc w:val="right"/>
              <w:rPr>
                <w:rFonts w:cs="Arial"/>
                <w:lang w:val="en-GB"/>
              </w:rPr>
            </w:pPr>
            <w:r w:rsidRPr="00E940B2">
              <w:rPr>
                <w:rFonts w:cs="Arial"/>
                <w:lang w:val="en-GB"/>
              </w:rPr>
              <w:t>0</w:t>
            </w:r>
          </w:p>
        </w:tc>
        <w:tc>
          <w:tcPr>
            <w:tcW w:w="666" w:type="pct"/>
            <w:tcBorders>
              <w:top w:val="nil"/>
              <w:left w:val="nil"/>
              <w:bottom w:val="nil"/>
              <w:right w:val="nil"/>
            </w:tcBorders>
            <w:shd w:val="clear" w:color="auto" w:fill="auto"/>
            <w:noWrap/>
            <w:vAlign w:val="bottom"/>
          </w:tcPr>
          <w:p w14:paraId="3E543AD0" w14:textId="77777777" w:rsidR="00AA7049" w:rsidRPr="00E940B2" w:rsidRDefault="00442451" w:rsidP="00442451">
            <w:pPr>
              <w:spacing w:line="240" w:lineRule="auto"/>
              <w:jc w:val="right"/>
              <w:rPr>
                <w:rFonts w:cs="Arial"/>
                <w:lang w:val="en-GB"/>
              </w:rPr>
            </w:pPr>
            <w:r w:rsidRPr="00E940B2">
              <w:rPr>
                <w:rFonts w:cs="Arial"/>
                <w:lang w:val="en-GB"/>
              </w:rPr>
              <w:t>444,</w:t>
            </w:r>
            <w:r w:rsidR="00AA7049" w:rsidRPr="00E940B2">
              <w:rPr>
                <w:rFonts w:cs="Arial"/>
                <w:lang w:val="en-GB"/>
              </w:rPr>
              <w:t>962</w:t>
            </w:r>
          </w:p>
        </w:tc>
        <w:tc>
          <w:tcPr>
            <w:tcW w:w="600" w:type="pct"/>
            <w:tcBorders>
              <w:top w:val="nil"/>
              <w:left w:val="nil"/>
              <w:bottom w:val="nil"/>
              <w:right w:val="nil"/>
            </w:tcBorders>
            <w:shd w:val="clear" w:color="auto" w:fill="auto"/>
            <w:noWrap/>
            <w:vAlign w:val="bottom"/>
          </w:tcPr>
          <w:p w14:paraId="3E543AD1" w14:textId="77777777" w:rsidR="00AA7049" w:rsidRPr="00E940B2" w:rsidRDefault="00442451" w:rsidP="00442451">
            <w:pPr>
              <w:spacing w:line="240" w:lineRule="auto"/>
              <w:jc w:val="right"/>
              <w:rPr>
                <w:rFonts w:cs="Arial"/>
                <w:lang w:val="en-GB"/>
              </w:rPr>
            </w:pPr>
            <w:r w:rsidRPr="00E940B2">
              <w:rPr>
                <w:rFonts w:cs="Arial"/>
                <w:lang w:val="en-GB"/>
              </w:rPr>
              <w:t>170,</w:t>
            </w:r>
            <w:r w:rsidR="00AA7049" w:rsidRPr="00E940B2">
              <w:rPr>
                <w:rFonts w:cs="Arial"/>
                <w:lang w:val="en-GB"/>
              </w:rPr>
              <w:t>789</w:t>
            </w:r>
          </w:p>
        </w:tc>
        <w:tc>
          <w:tcPr>
            <w:tcW w:w="665" w:type="pct"/>
            <w:tcBorders>
              <w:top w:val="nil"/>
              <w:left w:val="nil"/>
              <w:bottom w:val="nil"/>
              <w:right w:val="single" w:sz="8" w:space="0" w:color="auto"/>
            </w:tcBorders>
            <w:shd w:val="clear" w:color="auto" w:fill="auto"/>
            <w:noWrap/>
            <w:vAlign w:val="bottom"/>
          </w:tcPr>
          <w:p w14:paraId="3E543AD2" w14:textId="77777777" w:rsidR="00AA7049" w:rsidRPr="00E940B2" w:rsidRDefault="00442451" w:rsidP="00442451">
            <w:pPr>
              <w:spacing w:line="240" w:lineRule="auto"/>
              <w:jc w:val="right"/>
              <w:rPr>
                <w:rFonts w:cs="Arial"/>
                <w:lang w:val="en-GB"/>
              </w:rPr>
            </w:pPr>
            <w:r w:rsidRPr="00E940B2">
              <w:rPr>
                <w:rFonts w:cs="Arial"/>
                <w:lang w:val="en-GB"/>
              </w:rPr>
              <w:t>615,</w:t>
            </w:r>
            <w:r w:rsidR="00AA7049" w:rsidRPr="00E940B2">
              <w:rPr>
                <w:rFonts w:cs="Arial"/>
                <w:lang w:val="en-GB"/>
              </w:rPr>
              <w:t>751</w:t>
            </w:r>
          </w:p>
        </w:tc>
      </w:tr>
      <w:tr w:rsidR="00AA7049" w:rsidRPr="00E940B2" w14:paraId="3E543AD9" w14:textId="77777777" w:rsidTr="00AA7049">
        <w:trPr>
          <w:trHeight w:val="255"/>
        </w:trPr>
        <w:tc>
          <w:tcPr>
            <w:tcW w:w="2480" w:type="pct"/>
            <w:tcBorders>
              <w:top w:val="nil"/>
              <w:left w:val="single" w:sz="8" w:space="0" w:color="auto"/>
              <w:bottom w:val="nil"/>
              <w:right w:val="nil"/>
            </w:tcBorders>
            <w:shd w:val="clear" w:color="auto" w:fill="auto"/>
            <w:noWrap/>
            <w:vAlign w:val="bottom"/>
          </w:tcPr>
          <w:p w14:paraId="3E543AD4" w14:textId="77777777" w:rsidR="00AA7049" w:rsidRPr="00E940B2" w:rsidRDefault="00AA7049" w:rsidP="00F23E9F">
            <w:pPr>
              <w:spacing w:line="240" w:lineRule="auto"/>
              <w:rPr>
                <w:rFonts w:cs="Arial"/>
                <w:lang w:val="en-GB"/>
              </w:rPr>
            </w:pPr>
          </w:p>
        </w:tc>
        <w:tc>
          <w:tcPr>
            <w:tcW w:w="589" w:type="pct"/>
            <w:tcBorders>
              <w:top w:val="nil"/>
              <w:left w:val="nil"/>
              <w:bottom w:val="single" w:sz="4" w:space="0" w:color="auto"/>
              <w:right w:val="nil"/>
            </w:tcBorders>
            <w:shd w:val="clear" w:color="auto" w:fill="auto"/>
            <w:noWrap/>
            <w:vAlign w:val="bottom"/>
          </w:tcPr>
          <w:p w14:paraId="3E543AD5" w14:textId="77777777" w:rsidR="00AA7049" w:rsidRPr="00E940B2" w:rsidRDefault="00AA7049" w:rsidP="00442451">
            <w:pPr>
              <w:spacing w:line="240" w:lineRule="auto"/>
              <w:jc w:val="right"/>
              <w:rPr>
                <w:rFonts w:cs="Arial"/>
                <w:lang w:val="en-GB"/>
              </w:rPr>
            </w:pPr>
          </w:p>
        </w:tc>
        <w:tc>
          <w:tcPr>
            <w:tcW w:w="666" w:type="pct"/>
            <w:tcBorders>
              <w:top w:val="nil"/>
              <w:left w:val="nil"/>
              <w:bottom w:val="single" w:sz="4" w:space="0" w:color="auto"/>
              <w:right w:val="nil"/>
            </w:tcBorders>
            <w:shd w:val="clear" w:color="auto" w:fill="auto"/>
            <w:noWrap/>
            <w:vAlign w:val="bottom"/>
          </w:tcPr>
          <w:p w14:paraId="3E543AD6" w14:textId="77777777" w:rsidR="00AA7049" w:rsidRPr="00E940B2" w:rsidRDefault="00AA7049" w:rsidP="00442451">
            <w:pPr>
              <w:spacing w:line="240" w:lineRule="auto"/>
              <w:jc w:val="right"/>
              <w:rPr>
                <w:rFonts w:cs="Arial"/>
                <w:lang w:val="en-GB"/>
              </w:rPr>
            </w:pPr>
          </w:p>
        </w:tc>
        <w:tc>
          <w:tcPr>
            <w:tcW w:w="600" w:type="pct"/>
            <w:tcBorders>
              <w:top w:val="nil"/>
              <w:left w:val="nil"/>
              <w:bottom w:val="single" w:sz="4" w:space="0" w:color="auto"/>
              <w:right w:val="nil"/>
            </w:tcBorders>
            <w:shd w:val="clear" w:color="auto" w:fill="auto"/>
            <w:noWrap/>
            <w:vAlign w:val="bottom"/>
          </w:tcPr>
          <w:p w14:paraId="3E543AD7" w14:textId="77777777" w:rsidR="00AA7049" w:rsidRPr="00E940B2" w:rsidRDefault="00AA7049" w:rsidP="00442451">
            <w:pPr>
              <w:spacing w:line="240" w:lineRule="auto"/>
              <w:jc w:val="right"/>
              <w:rPr>
                <w:rFonts w:cs="Arial"/>
                <w:lang w:val="en-GB"/>
              </w:rPr>
            </w:pPr>
          </w:p>
        </w:tc>
        <w:tc>
          <w:tcPr>
            <w:tcW w:w="665" w:type="pct"/>
            <w:tcBorders>
              <w:top w:val="nil"/>
              <w:left w:val="nil"/>
              <w:bottom w:val="single" w:sz="4" w:space="0" w:color="auto"/>
              <w:right w:val="single" w:sz="8" w:space="0" w:color="auto"/>
            </w:tcBorders>
            <w:shd w:val="clear" w:color="auto" w:fill="auto"/>
            <w:noWrap/>
            <w:vAlign w:val="bottom"/>
          </w:tcPr>
          <w:p w14:paraId="3E543AD8" w14:textId="77777777" w:rsidR="00AA7049" w:rsidRPr="00E940B2" w:rsidRDefault="00AA7049" w:rsidP="00442451">
            <w:pPr>
              <w:spacing w:line="240" w:lineRule="auto"/>
              <w:jc w:val="right"/>
              <w:rPr>
                <w:rFonts w:cs="Arial"/>
                <w:lang w:val="en-GB"/>
              </w:rPr>
            </w:pPr>
          </w:p>
        </w:tc>
      </w:tr>
      <w:tr w:rsidR="00AA7049" w:rsidRPr="00E940B2" w14:paraId="3E543ADF" w14:textId="77777777" w:rsidTr="00AA7049">
        <w:trPr>
          <w:trHeight w:val="270"/>
        </w:trPr>
        <w:tc>
          <w:tcPr>
            <w:tcW w:w="2480" w:type="pct"/>
            <w:tcBorders>
              <w:top w:val="nil"/>
              <w:left w:val="single" w:sz="8" w:space="0" w:color="auto"/>
              <w:bottom w:val="single" w:sz="8" w:space="0" w:color="auto"/>
              <w:right w:val="nil"/>
            </w:tcBorders>
            <w:shd w:val="clear" w:color="auto" w:fill="auto"/>
            <w:noWrap/>
            <w:vAlign w:val="bottom"/>
          </w:tcPr>
          <w:p w14:paraId="3E543ADA" w14:textId="77777777" w:rsidR="00AA7049" w:rsidRPr="00E940B2" w:rsidRDefault="00AA7049" w:rsidP="00F23E9F">
            <w:pPr>
              <w:spacing w:line="240" w:lineRule="auto"/>
              <w:rPr>
                <w:rFonts w:cs="Arial"/>
                <w:lang w:val="en-GB"/>
              </w:rPr>
            </w:pPr>
            <w:r w:rsidRPr="00E940B2">
              <w:rPr>
                <w:rFonts w:cs="Arial"/>
                <w:lang w:val="en-GB"/>
              </w:rPr>
              <w:t>Total</w:t>
            </w:r>
          </w:p>
        </w:tc>
        <w:tc>
          <w:tcPr>
            <w:tcW w:w="589" w:type="pct"/>
            <w:tcBorders>
              <w:top w:val="nil"/>
              <w:left w:val="nil"/>
              <w:bottom w:val="single" w:sz="8" w:space="0" w:color="auto"/>
              <w:right w:val="nil"/>
            </w:tcBorders>
            <w:shd w:val="clear" w:color="auto" w:fill="auto"/>
            <w:noWrap/>
            <w:vAlign w:val="bottom"/>
          </w:tcPr>
          <w:p w14:paraId="3E543ADB" w14:textId="77777777" w:rsidR="00AA7049" w:rsidRPr="00E940B2" w:rsidRDefault="00442451" w:rsidP="00442451">
            <w:pPr>
              <w:spacing w:line="240" w:lineRule="auto"/>
              <w:jc w:val="right"/>
              <w:rPr>
                <w:rFonts w:cs="Arial"/>
                <w:lang w:val="en-GB"/>
              </w:rPr>
            </w:pPr>
            <w:r w:rsidRPr="00E940B2">
              <w:rPr>
                <w:rFonts w:cs="Arial"/>
                <w:lang w:val="en-GB"/>
              </w:rPr>
              <w:t>12,</w:t>
            </w:r>
            <w:r w:rsidR="00AA7049" w:rsidRPr="00E940B2">
              <w:rPr>
                <w:rFonts w:cs="Arial"/>
                <w:lang w:val="en-GB"/>
              </w:rPr>
              <w:t>500</w:t>
            </w:r>
          </w:p>
        </w:tc>
        <w:tc>
          <w:tcPr>
            <w:tcW w:w="666" w:type="pct"/>
            <w:tcBorders>
              <w:top w:val="nil"/>
              <w:left w:val="nil"/>
              <w:bottom w:val="single" w:sz="8" w:space="0" w:color="auto"/>
              <w:right w:val="nil"/>
            </w:tcBorders>
            <w:shd w:val="clear" w:color="auto" w:fill="auto"/>
            <w:noWrap/>
            <w:vAlign w:val="bottom"/>
          </w:tcPr>
          <w:p w14:paraId="3E543ADC" w14:textId="77777777" w:rsidR="00AA7049" w:rsidRPr="00E940B2" w:rsidRDefault="00442451" w:rsidP="00442451">
            <w:pPr>
              <w:spacing w:line="240" w:lineRule="auto"/>
              <w:jc w:val="right"/>
              <w:rPr>
                <w:rFonts w:cs="Arial"/>
                <w:lang w:val="en-GB"/>
              </w:rPr>
            </w:pPr>
            <w:r w:rsidRPr="00E940B2">
              <w:rPr>
                <w:rFonts w:cs="Arial"/>
                <w:lang w:val="en-GB"/>
              </w:rPr>
              <w:t>466,</w:t>
            </w:r>
            <w:r w:rsidR="00AA7049" w:rsidRPr="00E940B2">
              <w:rPr>
                <w:rFonts w:cs="Arial"/>
                <w:lang w:val="en-GB"/>
              </w:rPr>
              <w:t>062</w:t>
            </w:r>
          </w:p>
        </w:tc>
        <w:tc>
          <w:tcPr>
            <w:tcW w:w="600" w:type="pct"/>
            <w:tcBorders>
              <w:top w:val="nil"/>
              <w:left w:val="nil"/>
              <w:bottom w:val="single" w:sz="8" w:space="0" w:color="auto"/>
              <w:right w:val="nil"/>
            </w:tcBorders>
            <w:shd w:val="clear" w:color="auto" w:fill="auto"/>
            <w:noWrap/>
            <w:vAlign w:val="bottom"/>
          </w:tcPr>
          <w:p w14:paraId="3E543ADD" w14:textId="77777777" w:rsidR="00AA7049" w:rsidRPr="00E940B2" w:rsidRDefault="00442451" w:rsidP="00442451">
            <w:pPr>
              <w:spacing w:line="240" w:lineRule="auto"/>
              <w:jc w:val="right"/>
              <w:rPr>
                <w:rFonts w:cs="Arial"/>
                <w:lang w:val="en-GB"/>
              </w:rPr>
            </w:pPr>
            <w:r w:rsidRPr="00E940B2">
              <w:rPr>
                <w:rFonts w:cs="Arial"/>
                <w:lang w:val="en-GB"/>
              </w:rPr>
              <w:t>192,</w:t>
            </w:r>
            <w:r w:rsidR="00AA7049" w:rsidRPr="00E940B2">
              <w:rPr>
                <w:rFonts w:cs="Arial"/>
                <w:lang w:val="en-GB"/>
              </w:rPr>
              <w:t>289</w:t>
            </w:r>
          </w:p>
        </w:tc>
        <w:tc>
          <w:tcPr>
            <w:tcW w:w="665" w:type="pct"/>
            <w:tcBorders>
              <w:top w:val="nil"/>
              <w:left w:val="nil"/>
              <w:bottom w:val="single" w:sz="8" w:space="0" w:color="auto"/>
              <w:right w:val="single" w:sz="8" w:space="0" w:color="auto"/>
            </w:tcBorders>
            <w:shd w:val="clear" w:color="auto" w:fill="auto"/>
            <w:noWrap/>
            <w:vAlign w:val="bottom"/>
          </w:tcPr>
          <w:p w14:paraId="3E543ADE" w14:textId="77777777" w:rsidR="00AA7049" w:rsidRPr="00E940B2" w:rsidRDefault="00442451" w:rsidP="00442451">
            <w:pPr>
              <w:spacing w:line="240" w:lineRule="auto"/>
              <w:jc w:val="right"/>
              <w:rPr>
                <w:rFonts w:cs="Arial"/>
                <w:lang w:val="en-GB"/>
              </w:rPr>
            </w:pPr>
            <w:r w:rsidRPr="00E940B2">
              <w:rPr>
                <w:rFonts w:cs="Arial"/>
                <w:lang w:val="en-GB"/>
              </w:rPr>
              <w:t>670,</w:t>
            </w:r>
            <w:r w:rsidR="00AA7049" w:rsidRPr="00E940B2">
              <w:rPr>
                <w:rFonts w:cs="Arial"/>
                <w:lang w:val="en-GB"/>
              </w:rPr>
              <w:t>851</w:t>
            </w:r>
          </w:p>
        </w:tc>
      </w:tr>
      <w:tr w:rsidR="00AA7049" w:rsidRPr="00E940B2" w14:paraId="3E543AE5" w14:textId="77777777" w:rsidTr="00AA7049">
        <w:trPr>
          <w:trHeight w:val="270"/>
        </w:trPr>
        <w:tc>
          <w:tcPr>
            <w:tcW w:w="2480" w:type="pct"/>
            <w:tcBorders>
              <w:top w:val="nil"/>
              <w:left w:val="nil"/>
              <w:bottom w:val="nil"/>
              <w:right w:val="nil"/>
            </w:tcBorders>
            <w:shd w:val="clear" w:color="auto" w:fill="auto"/>
            <w:noWrap/>
            <w:vAlign w:val="bottom"/>
          </w:tcPr>
          <w:p w14:paraId="3E543AE0" w14:textId="77777777" w:rsidR="00AA7049" w:rsidRPr="00E940B2" w:rsidRDefault="00AA7049" w:rsidP="00F23E9F">
            <w:pPr>
              <w:spacing w:line="240" w:lineRule="auto"/>
              <w:rPr>
                <w:rFonts w:cs="Arial"/>
                <w:lang w:val="en-GB"/>
              </w:rPr>
            </w:pPr>
          </w:p>
        </w:tc>
        <w:tc>
          <w:tcPr>
            <w:tcW w:w="589" w:type="pct"/>
            <w:tcBorders>
              <w:top w:val="nil"/>
              <w:left w:val="nil"/>
              <w:bottom w:val="nil"/>
              <w:right w:val="nil"/>
            </w:tcBorders>
            <w:shd w:val="clear" w:color="auto" w:fill="auto"/>
            <w:noWrap/>
            <w:vAlign w:val="bottom"/>
          </w:tcPr>
          <w:p w14:paraId="3E543AE1" w14:textId="77777777" w:rsidR="00AA7049" w:rsidRPr="00E940B2" w:rsidRDefault="00AA7049" w:rsidP="00442451">
            <w:pPr>
              <w:spacing w:line="240" w:lineRule="auto"/>
              <w:jc w:val="right"/>
              <w:rPr>
                <w:rFonts w:cs="Arial"/>
                <w:lang w:val="en-GB"/>
              </w:rPr>
            </w:pPr>
          </w:p>
        </w:tc>
        <w:tc>
          <w:tcPr>
            <w:tcW w:w="666" w:type="pct"/>
            <w:tcBorders>
              <w:top w:val="nil"/>
              <w:left w:val="nil"/>
              <w:bottom w:val="nil"/>
              <w:right w:val="nil"/>
            </w:tcBorders>
            <w:shd w:val="clear" w:color="auto" w:fill="auto"/>
            <w:noWrap/>
            <w:vAlign w:val="bottom"/>
          </w:tcPr>
          <w:p w14:paraId="3E543AE2" w14:textId="77777777" w:rsidR="00AA7049" w:rsidRPr="00E940B2" w:rsidRDefault="00AA7049" w:rsidP="00442451">
            <w:pPr>
              <w:spacing w:line="240" w:lineRule="auto"/>
              <w:jc w:val="right"/>
              <w:rPr>
                <w:rFonts w:cs="Arial"/>
                <w:lang w:val="en-GB"/>
              </w:rPr>
            </w:pPr>
          </w:p>
        </w:tc>
        <w:tc>
          <w:tcPr>
            <w:tcW w:w="600" w:type="pct"/>
            <w:tcBorders>
              <w:top w:val="nil"/>
              <w:left w:val="nil"/>
              <w:bottom w:val="nil"/>
              <w:right w:val="nil"/>
            </w:tcBorders>
            <w:shd w:val="clear" w:color="auto" w:fill="auto"/>
            <w:noWrap/>
            <w:vAlign w:val="bottom"/>
          </w:tcPr>
          <w:p w14:paraId="3E543AE3" w14:textId="77777777" w:rsidR="00AA7049" w:rsidRPr="00E940B2" w:rsidRDefault="00AA7049" w:rsidP="00442451">
            <w:pPr>
              <w:spacing w:line="240" w:lineRule="auto"/>
              <w:jc w:val="right"/>
              <w:rPr>
                <w:rFonts w:cs="Arial"/>
                <w:lang w:val="en-GB"/>
              </w:rPr>
            </w:pPr>
          </w:p>
        </w:tc>
        <w:tc>
          <w:tcPr>
            <w:tcW w:w="665" w:type="pct"/>
            <w:tcBorders>
              <w:top w:val="nil"/>
              <w:left w:val="nil"/>
              <w:bottom w:val="nil"/>
              <w:right w:val="nil"/>
            </w:tcBorders>
            <w:shd w:val="clear" w:color="auto" w:fill="auto"/>
            <w:noWrap/>
            <w:vAlign w:val="bottom"/>
          </w:tcPr>
          <w:p w14:paraId="3E543AE4" w14:textId="77777777" w:rsidR="00AA7049" w:rsidRPr="00E940B2" w:rsidRDefault="00AA7049" w:rsidP="00442451">
            <w:pPr>
              <w:spacing w:line="240" w:lineRule="auto"/>
              <w:jc w:val="right"/>
              <w:rPr>
                <w:rFonts w:cs="Arial"/>
                <w:lang w:val="en-GB"/>
              </w:rPr>
            </w:pPr>
          </w:p>
        </w:tc>
      </w:tr>
      <w:tr w:rsidR="00AA7049" w:rsidRPr="00E940B2" w14:paraId="3E543AEB" w14:textId="77777777" w:rsidTr="00AA7049">
        <w:trPr>
          <w:trHeight w:val="255"/>
        </w:trPr>
        <w:tc>
          <w:tcPr>
            <w:tcW w:w="2480" w:type="pct"/>
            <w:tcBorders>
              <w:top w:val="single" w:sz="8" w:space="0" w:color="auto"/>
              <w:left w:val="single" w:sz="8" w:space="0" w:color="auto"/>
              <w:bottom w:val="nil"/>
              <w:right w:val="nil"/>
            </w:tcBorders>
            <w:shd w:val="clear" w:color="auto" w:fill="auto"/>
            <w:noWrap/>
            <w:vAlign w:val="bottom"/>
          </w:tcPr>
          <w:p w14:paraId="3E543AE6" w14:textId="77777777" w:rsidR="00AA7049" w:rsidRPr="00E940B2" w:rsidRDefault="00AA7049" w:rsidP="00F23E9F">
            <w:pPr>
              <w:spacing w:line="240" w:lineRule="auto"/>
              <w:rPr>
                <w:rFonts w:cs="Arial"/>
                <w:b/>
                <w:bCs/>
                <w:i/>
                <w:iCs/>
                <w:lang w:val="en-GB"/>
              </w:rPr>
            </w:pPr>
            <w:r w:rsidRPr="00E940B2">
              <w:rPr>
                <w:rFonts w:cs="Arial"/>
                <w:b/>
                <w:bCs/>
                <w:i/>
                <w:iCs/>
                <w:lang w:val="en-GB"/>
              </w:rPr>
              <w:t>Project duration</w:t>
            </w:r>
          </w:p>
        </w:tc>
        <w:tc>
          <w:tcPr>
            <w:tcW w:w="589" w:type="pct"/>
            <w:tcBorders>
              <w:top w:val="single" w:sz="8" w:space="0" w:color="auto"/>
              <w:left w:val="nil"/>
              <w:bottom w:val="nil"/>
              <w:right w:val="nil"/>
            </w:tcBorders>
            <w:shd w:val="clear" w:color="auto" w:fill="auto"/>
            <w:noWrap/>
            <w:vAlign w:val="bottom"/>
          </w:tcPr>
          <w:p w14:paraId="3E543AE7" w14:textId="77777777" w:rsidR="00AA7049" w:rsidRPr="00E940B2" w:rsidRDefault="00AA7049" w:rsidP="00442451">
            <w:pPr>
              <w:spacing w:line="240" w:lineRule="auto"/>
              <w:jc w:val="right"/>
              <w:rPr>
                <w:rFonts w:cs="Arial"/>
                <w:b/>
                <w:bCs/>
                <w:lang w:val="en-GB"/>
              </w:rPr>
            </w:pPr>
          </w:p>
        </w:tc>
        <w:tc>
          <w:tcPr>
            <w:tcW w:w="666" w:type="pct"/>
            <w:tcBorders>
              <w:top w:val="single" w:sz="8" w:space="0" w:color="auto"/>
              <w:left w:val="nil"/>
              <w:bottom w:val="nil"/>
              <w:right w:val="single" w:sz="8" w:space="0" w:color="auto"/>
            </w:tcBorders>
            <w:shd w:val="clear" w:color="auto" w:fill="auto"/>
            <w:noWrap/>
            <w:vAlign w:val="bottom"/>
          </w:tcPr>
          <w:p w14:paraId="3E543AE8" w14:textId="77777777" w:rsidR="00AA7049" w:rsidRPr="00E940B2" w:rsidRDefault="00AA7049" w:rsidP="00442451">
            <w:pPr>
              <w:spacing w:line="240" w:lineRule="auto"/>
              <w:jc w:val="right"/>
              <w:rPr>
                <w:rFonts w:cs="Arial"/>
                <w:b/>
                <w:bCs/>
                <w:lang w:val="en-GB"/>
              </w:rPr>
            </w:pPr>
          </w:p>
        </w:tc>
        <w:tc>
          <w:tcPr>
            <w:tcW w:w="600" w:type="pct"/>
            <w:tcBorders>
              <w:top w:val="nil"/>
              <w:left w:val="nil"/>
              <w:bottom w:val="nil"/>
              <w:right w:val="nil"/>
            </w:tcBorders>
            <w:shd w:val="clear" w:color="auto" w:fill="auto"/>
            <w:noWrap/>
            <w:vAlign w:val="bottom"/>
          </w:tcPr>
          <w:p w14:paraId="3E543AE9" w14:textId="77777777" w:rsidR="00AA7049" w:rsidRPr="00E940B2" w:rsidRDefault="00AA7049" w:rsidP="00442451">
            <w:pPr>
              <w:spacing w:line="240" w:lineRule="auto"/>
              <w:jc w:val="right"/>
              <w:rPr>
                <w:rFonts w:cs="Arial"/>
                <w:lang w:val="en-GB"/>
              </w:rPr>
            </w:pPr>
          </w:p>
        </w:tc>
        <w:tc>
          <w:tcPr>
            <w:tcW w:w="665" w:type="pct"/>
            <w:tcBorders>
              <w:top w:val="nil"/>
              <w:left w:val="nil"/>
              <w:bottom w:val="nil"/>
              <w:right w:val="nil"/>
            </w:tcBorders>
            <w:shd w:val="clear" w:color="auto" w:fill="auto"/>
            <w:noWrap/>
            <w:vAlign w:val="bottom"/>
          </w:tcPr>
          <w:p w14:paraId="3E543AEA" w14:textId="77777777" w:rsidR="00AA7049" w:rsidRPr="00E940B2" w:rsidRDefault="00AA7049" w:rsidP="00442451">
            <w:pPr>
              <w:spacing w:line="240" w:lineRule="auto"/>
              <w:jc w:val="right"/>
              <w:rPr>
                <w:rFonts w:cs="Arial"/>
                <w:lang w:val="en-GB"/>
              </w:rPr>
            </w:pPr>
          </w:p>
        </w:tc>
      </w:tr>
      <w:tr w:rsidR="00AA7049" w:rsidRPr="00E940B2" w14:paraId="3E543AF1" w14:textId="77777777" w:rsidTr="00AA7049">
        <w:trPr>
          <w:trHeight w:val="255"/>
        </w:trPr>
        <w:tc>
          <w:tcPr>
            <w:tcW w:w="2480" w:type="pct"/>
            <w:tcBorders>
              <w:top w:val="nil"/>
              <w:left w:val="single" w:sz="8" w:space="0" w:color="auto"/>
              <w:bottom w:val="nil"/>
              <w:right w:val="nil"/>
            </w:tcBorders>
            <w:shd w:val="clear" w:color="auto" w:fill="auto"/>
            <w:noWrap/>
            <w:vAlign w:val="bottom"/>
          </w:tcPr>
          <w:p w14:paraId="3E543AEC" w14:textId="77777777" w:rsidR="00AA7049" w:rsidRPr="00E940B2" w:rsidRDefault="00AA7049" w:rsidP="00F23E9F">
            <w:pPr>
              <w:spacing w:line="240" w:lineRule="auto"/>
              <w:rPr>
                <w:rFonts w:cs="Arial"/>
                <w:b/>
                <w:bCs/>
                <w:i/>
                <w:iCs/>
                <w:lang w:val="en-GB"/>
              </w:rPr>
            </w:pPr>
          </w:p>
        </w:tc>
        <w:tc>
          <w:tcPr>
            <w:tcW w:w="589" w:type="pct"/>
            <w:tcBorders>
              <w:top w:val="nil"/>
              <w:left w:val="nil"/>
              <w:bottom w:val="nil"/>
              <w:right w:val="nil"/>
            </w:tcBorders>
            <w:shd w:val="clear" w:color="auto" w:fill="auto"/>
            <w:noWrap/>
            <w:vAlign w:val="bottom"/>
          </w:tcPr>
          <w:p w14:paraId="3E543AED" w14:textId="77777777" w:rsidR="00AA7049" w:rsidRPr="00E940B2" w:rsidRDefault="00AA7049" w:rsidP="00442451">
            <w:pPr>
              <w:spacing w:line="240" w:lineRule="auto"/>
              <w:jc w:val="right"/>
              <w:rPr>
                <w:rFonts w:cs="Arial"/>
                <w:b/>
                <w:bCs/>
                <w:lang w:val="en-GB"/>
              </w:rPr>
            </w:pPr>
            <w:r w:rsidRPr="00E940B2">
              <w:rPr>
                <w:rFonts w:cs="Arial"/>
                <w:b/>
                <w:bCs/>
                <w:lang w:val="en-GB"/>
              </w:rPr>
              <w:t>Start</w:t>
            </w:r>
          </w:p>
        </w:tc>
        <w:tc>
          <w:tcPr>
            <w:tcW w:w="666" w:type="pct"/>
            <w:tcBorders>
              <w:top w:val="nil"/>
              <w:left w:val="nil"/>
              <w:bottom w:val="nil"/>
              <w:right w:val="single" w:sz="8" w:space="0" w:color="auto"/>
            </w:tcBorders>
            <w:shd w:val="clear" w:color="auto" w:fill="auto"/>
            <w:noWrap/>
            <w:vAlign w:val="bottom"/>
          </w:tcPr>
          <w:p w14:paraId="3E543AEE" w14:textId="77777777" w:rsidR="00AA7049" w:rsidRPr="00E940B2" w:rsidRDefault="00AA7049" w:rsidP="00442451">
            <w:pPr>
              <w:spacing w:line="240" w:lineRule="auto"/>
              <w:jc w:val="right"/>
              <w:rPr>
                <w:rFonts w:cs="Arial"/>
                <w:b/>
                <w:bCs/>
                <w:lang w:val="en-GB"/>
              </w:rPr>
            </w:pPr>
            <w:r w:rsidRPr="00E940B2">
              <w:rPr>
                <w:rFonts w:cs="Arial"/>
                <w:b/>
                <w:bCs/>
                <w:lang w:val="en-GB"/>
              </w:rPr>
              <w:t>End</w:t>
            </w:r>
          </w:p>
        </w:tc>
        <w:tc>
          <w:tcPr>
            <w:tcW w:w="600" w:type="pct"/>
            <w:tcBorders>
              <w:top w:val="nil"/>
              <w:left w:val="nil"/>
              <w:bottom w:val="nil"/>
              <w:right w:val="nil"/>
            </w:tcBorders>
            <w:shd w:val="clear" w:color="auto" w:fill="auto"/>
            <w:noWrap/>
            <w:vAlign w:val="bottom"/>
          </w:tcPr>
          <w:p w14:paraId="3E543AEF" w14:textId="77777777" w:rsidR="00AA7049" w:rsidRPr="00E940B2" w:rsidRDefault="00AA7049" w:rsidP="00442451">
            <w:pPr>
              <w:spacing w:line="240" w:lineRule="auto"/>
              <w:jc w:val="right"/>
              <w:rPr>
                <w:rFonts w:cs="Arial"/>
                <w:lang w:val="en-GB"/>
              </w:rPr>
            </w:pPr>
          </w:p>
        </w:tc>
        <w:tc>
          <w:tcPr>
            <w:tcW w:w="665" w:type="pct"/>
            <w:tcBorders>
              <w:top w:val="nil"/>
              <w:left w:val="nil"/>
              <w:bottom w:val="nil"/>
              <w:right w:val="nil"/>
            </w:tcBorders>
            <w:shd w:val="clear" w:color="auto" w:fill="auto"/>
            <w:noWrap/>
            <w:vAlign w:val="bottom"/>
          </w:tcPr>
          <w:p w14:paraId="3E543AF0" w14:textId="77777777" w:rsidR="00AA7049" w:rsidRPr="00E940B2" w:rsidRDefault="00AA7049" w:rsidP="00442451">
            <w:pPr>
              <w:spacing w:line="240" w:lineRule="auto"/>
              <w:jc w:val="right"/>
              <w:rPr>
                <w:rFonts w:cs="Arial"/>
                <w:lang w:val="en-GB"/>
              </w:rPr>
            </w:pPr>
          </w:p>
        </w:tc>
      </w:tr>
      <w:tr w:rsidR="00AA7049" w:rsidRPr="00E940B2" w14:paraId="3E543AF7" w14:textId="77777777" w:rsidTr="00AA7049">
        <w:trPr>
          <w:trHeight w:val="255"/>
        </w:trPr>
        <w:tc>
          <w:tcPr>
            <w:tcW w:w="2480" w:type="pct"/>
            <w:tcBorders>
              <w:top w:val="nil"/>
              <w:left w:val="single" w:sz="8" w:space="0" w:color="auto"/>
              <w:bottom w:val="nil"/>
              <w:right w:val="nil"/>
            </w:tcBorders>
            <w:shd w:val="clear" w:color="auto" w:fill="auto"/>
            <w:noWrap/>
            <w:vAlign w:val="bottom"/>
          </w:tcPr>
          <w:p w14:paraId="3E543AF2" w14:textId="77777777" w:rsidR="00AA7049" w:rsidRPr="00E940B2" w:rsidRDefault="00AA7049" w:rsidP="00F23E9F">
            <w:pPr>
              <w:spacing w:line="240" w:lineRule="auto"/>
              <w:rPr>
                <w:rFonts w:cs="Arial"/>
                <w:lang w:val="en-GB"/>
              </w:rPr>
            </w:pPr>
            <w:r w:rsidRPr="00E940B2">
              <w:rPr>
                <w:rFonts w:cs="Arial"/>
                <w:lang w:val="en-GB"/>
              </w:rPr>
              <w:t>Result 1</w:t>
            </w:r>
          </w:p>
        </w:tc>
        <w:tc>
          <w:tcPr>
            <w:tcW w:w="589" w:type="pct"/>
            <w:tcBorders>
              <w:top w:val="nil"/>
              <w:left w:val="nil"/>
              <w:bottom w:val="nil"/>
              <w:right w:val="nil"/>
            </w:tcBorders>
            <w:shd w:val="clear" w:color="auto" w:fill="auto"/>
            <w:noWrap/>
            <w:vAlign w:val="bottom"/>
          </w:tcPr>
          <w:p w14:paraId="3E543AF3" w14:textId="77777777" w:rsidR="00AA7049" w:rsidRPr="00E940B2" w:rsidRDefault="00AA7049" w:rsidP="00442451">
            <w:pPr>
              <w:spacing w:line="240" w:lineRule="auto"/>
              <w:jc w:val="right"/>
              <w:rPr>
                <w:rFonts w:cs="Arial"/>
                <w:lang w:val="en-GB"/>
              </w:rPr>
            </w:pPr>
            <w:r w:rsidRPr="00E940B2">
              <w:rPr>
                <w:rFonts w:cs="Arial"/>
                <w:lang w:val="en-GB"/>
              </w:rPr>
              <w:t>1-Jan-10</w:t>
            </w:r>
          </w:p>
        </w:tc>
        <w:tc>
          <w:tcPr>
            <w:tcW w:w="666" w:type="pct"/>
            <w:tcBorders>
              <w:top w:val="nil"/>
              <w:left w:val="nil"/>
              <w:bottom w:val="nil"/>
              <w:right w:val="single" w:sz="8" w:space="0" w:color="auto"/>
            </w:tcBorders>
            <w:shd w:val="clear" w:color="auto" w:fill="auto"/>
            <w:noWrap/>
            <w:vAlign w:val="bottom"/>
          </w:tcPr>
          <w:p w14:paraId="3E543AF4" w14:textId="77777777" w:rsidR="00AA7049" w:rsidRPr="00E940B2" w:rsidRDefault="00AA7049" w:rsidP="00442451">
            <w:pPr>
              <w:spacing w:line="240" w:lineRule="auto"/>
              <w:jc w:val="right"/>
              <w:rPr>
                <w:rFonts w:cs="Arial"/>
                <w:lang w:val="en-GB"/>
              </w:rPr>
            </w:pPr>
            <w:r w:rsidRPr="00E940B2">
              <w:rPr>
                <w:rFonts w:cs="Arial"/>
                <w:lang w:val="en-GB"/>
              </w:rPr>
              <w:t>31-Mar-10</w:t>
            </w:r>
          </w:p>
        </w:tc>
        <w:tc>
          <w:tcPr>
            <w:tcW w:w="600" w:type="pct"/>
            <w:tcBorders>
              <w:top w:val="nil"/>
              <w:left w:val="nil"/>
              <w:bottom w:val="nil"/>
              <w:right w:val="nil"/>
            </w:tcBorders>
            <w:shd w:val="clear" w:color="auto" w:fill="auto"/>
            <w:noWrap/>
            <w:vAlign w:val="bottom"/>
          </w:tcPr>
          <w:p w14:paraId="3E543AF5" w14:textId="77777777" w:rsidR="00AA7049" w:rsidRPr="00E940B2" w:rsidRDefault="00AA7049" w:rsidP="00442451">
            <w:pPr>
              <w:spacing w:line="240" w:lineRule="auto"/>
              <w:jc w:val="right"/>
              <w:rPr>
                <w:rFonts w:cs="Arial"/>
                <w:lang w:val="en-GB"/>
              </w:rPr>
            </w:pPr>
          </w:p>
        </w:tc>
        <w:tc>
          <w:tcPr>
            <w:tcW w:w="665" w:type="pct"/>
            <w:tcBorders>
              <w:top w:val="nil"/>
              <w:left w:val="nil"/>
              <w:bottom w:val="nil"/>
              <w:right w:val="nil"/>
            </w:tcBorders>
            <w:shd w:val="clear" w:color="auto" w:fill="auto"/>
            <w:noWrap/>
            <w:vAlign w:val="bottom"/>
          </w:tcPr>
          <w:p w14:paraId="3E543AF6" w14:textId="77777777" w:rsidR="00AA7049" w:rsidRPr="00E940B2" w:rsidRDefault="00AA7049" w:rsidP="00442451">
            <w:pPr>
              <w:spacing w:line="240" w:lineRule="auto"/>
              <w:jc w:val="right"/>
              <w:rPr>
                <w:rFonts w:cs="Arial"/>
                <w:lang w:val="en-GB"/>
              </w:rPr>
            </w:pPr>
          </w:p>
        </w:tc>
      </w:tr>
      <w:tr w:rsidR="00AA7049" w:rsidRPr="00E940B2" w14:paraId="3E543AFD" w14:textId="77777777" w:rsidTr="00AA7049">
        <w:trPr>
          <w:trHeight w:val="255"/>
        </w:trPr>
        <w:tc>
          <w:tcPr>
            <w:tcW w:w="2480" w:type="pct"/>
            <w:tcBorders>
              <w:top w:val="nil"/>
              <w:left w:val="single" w:sz="8" w:space="0" w:color="auto"/>
              <w:bottom w:val="nil"/>
              <w:right w:val="nil"/>
            </w:tcBorders>
            <w:shd w:val="clear" w:color="auto" w:fill="auto"/>
            <w:noWrap/>
            <w:vAlign w:val="bottom"/>
          </w:tcPr>
          <w:p w14:paraId="3E543AF8" w14:textId="77777777" w:rsidR="00AA7049" w:rsidRPr="00E940B2" w:rsidRDefault="00AA7049" w:rsidP="00F23E9F">
            <w:pPr>
              <w:spacing w:line="240" w:lineRule="auto"/>
              <w:rPr>
                <w:rFonts w:cs="Arial"/>
                <w:lang w:val="en-GB"/>
              </w:rPr>
            </w:pPr>
            <w:r w:rsidRPr="00E940B2">
              <w:rPr>
                <w:rFonts w:cs="Arial"/>
                <w:lang w:val="en-GB"/>
              </w:rPr>
              <w:t>Result 2</w:t>
            </w:r>
          </w:p>
        </w:tc>
        <w:tc>
          <w:tcPr>
            <w:tcW w:w="589" w:type="pct"/>
            <w:tcBorders>
              <w:top w:val="nil"/>
              <w:left w:val="nil"/>
              <w:bottom w:val="nil"/>
              <w:right w:val="nil"/>
            </w:tcBorders>
            <w:shd w:val="clear" w:color="auto" w:fill="auto"/>
            <w:noWrap/>
            <w:vAlign w:val="bottom"/>
          </w:tcPr>
          <w:p w14:paraId="3E543AF9" w14:textId="77777777" w:rsidR="00AA7049" w:rsidRPr="00E940B2" w:rsidRDefault="00AA7049" w:rsidP="00442451">
            <w:pPr>
              <w:spacing w:line="240" w:lineRule="auto"/>
              <w:jc w:val="right"/>
              <w:rPr>
                <w:rFonts w:cs="Arial"/>
                <w:lang w:val="en-GB"/>
              </w:rPr>
            </w:pPr>
            <w:r w:rsidRPr="00E940B2">
              <w:rPr>
                <w:rFonts w:cs="Arial"/>
                <w:lang w:val="en-GB"/>
              </w:rPr>
              <w:t>1-Apr-10</w:t>
            </w:r>
          </w:p>
        </w:tc>
        <w:tc>
          <w:tcPr>
            <w:tcW w:w="666" w:type="pct"/>
            <w:tcBorders>
              <w:top w:val="nil"/>
              <w:left w:val="nil"/>
              <w:bottom w:val="nil"/>
              <w:right w:val="single" w:sz="8" w:space="0" w:color="auto"/>
            </w:tcBorders>
            <w:shd w:val="clear" w:color="auto" w:fill="auto"/>
            <w:noWrap/>
            <w:vAlign w:val="bottom"/>
          </w:tcPr>
          <w:p w14:paraId="3E543AFA" w14:textId="77777777" w:rsidR="00AA7049" w:rsidRPr="00E940B2" w:rsidRDefault="00AA7049" w:rsidP="00442451">
            <w:pPr>
              <w:spacing w:line="240" w:lineRule="auto"/>
              <w:jc w:val="right"/>
              <w:rPr>
                <w:rFonts w:cs="Arial"/>
                <w:lang w:val="en-GB"/>
              </w:rPr>
            </w:pPr>
            <w:r w:rsidRPr="00E940B2">
              <w:rPr>
                <w:rFonts w:cs="Arial"/>
                <w:lang w:val="en-GB"/>
              </w:rPr>
              <w:t>1-Sep-10</w:t>
            </w:r>
          </w:p>
        </w:tc>
        <w:tc>
          <w:tcPr>
            <w:tcW w:w="600" w:type="pct"/>
            <w:tcBorders>
              <w:top w:val="nil"/>
              <w:left w:val="nil"/>
              <w:bottom w:val="nil"/>
              <w:right w:val="nil"/>
            </w:tcBorders>
            <w:shd w:val="clear" w:color="auto" w:fill="auto"/>
            <w:noWrap/>
            <w:vAlign w:val="bottom"/>
          </w:tcPr>
          <w:p w14:paraId="3E543AFB" w14:textId="77777777" w:rsidR="00AA7049" w:rsidRPr="00E940B2" w:rsidRDefault="00AA7049" w:rsidP="00442451">
            <w:pPr>
              <w:spacing w:line="240" w:lineRule="auto"/>
              <w:jc w:val="right"/>
              <w:rPr>
                <w:rFonts w:cs="Arial"/>
                <w:lang w:val="en-GB"/>
              </w:rPr>
            </w:pPr>
          </w:p>
        </w:tc>
        <w:tc>
          <w:tcPr>
            <w:tcW w:w="665" w:type="pct"/>
            <w:tcBorders>
              <w:top w:val="nil"/>
              <w:left w:val="nil"/>
              <w:bottom w:val="nil"/>
              <w:right w:val="nil"/>
            </w:tcBorders>
            <w:shd w:val="clear" w:color="auto" w:fill="auto"/>
            <w:noWrap/>
            <w:vAlign w:val="bottom"/>
          </w:tcPr>
          <w:p w14:paraId="3E543AFC" w14:textId="77777777" w:rsidR="00AA7049" w:rsidRPr="00E940B2" w:rsidRDefault="00AA7049" w:rsidP="00442451">
            <w:pPr>
              <w:spacing w:line="240" w:lineRule="auto"/>
              <w:jc w:val="right"/>
              <w:rPr>
                <w:rFonts w:cs="Arial"/>
                <w:lang w:val="en-GB"/>
              </w:rPr>
            </w:pPr>
          </w:p>
        </w:tc>
      </w:tr>
      <w:tr w:rsidR="00AA7049" w:rsidRPr="00E940B2" w14:paraId="3E543B03" w14:textId="77777777" w:rsidTr="00AA7049">
        <w:trPr>
          <w:trHeight w:val="270"/>
        </w:trPr>
        <w:tc>
          <w:tcPr>
            <w:tcW w:w="2480" w:type="pct"/>
            <w:tcBorders>
              <w:top w:val="nil"/>
              <w:left w:val="single" w:sz="8" w:space="0" w:color="auto"/>
              <w:bottom w:val="single" w:sz="8" w:space="0" w:color="auto"/>
              <w:right w:val="nil"/>
            </w:tcBorders>
            <w:shd w:val="clear" w:color="auto" w:fill="auto"/>
            <w:noWrap/>
            <w:vAlign w:val="bottom"/>
          </w:tcPr>
          <w:p w14:paraId="3E543AFE" w14:textId="77777777" w:rsidR="00AA7049" w:rsidRPr="00E940B2" w:rsidRDefault="00AA7049" w:rsidP="00F23E9F">
            <w:pPr>
              <w:spacing w:line="240" w:lineRule="auto"/>
              <w:rPr>
                <w:rFonts w:cs="Arial"/>
                <w:lang w:val="en-GB"/>
              </w:rPr>
            </w:pPr>
            <w:r w:rsidRPr="00E940B2">
              <w:rPr>
                <w:rFonts w:cs="Arial"/>
                <w:lang w:val="en-GB"/>
              </w:rPr>
              <w:t>Result 3</w:t>
            </w:r>
          </w:p>
        </w:tc>
        <w:tc>
          <w:tcPr>
            <w:tcW w:w="589" w:type="pct"/>
            <w:tcBorders>
              <w:top w:val="nil"/>
              <w:left w:val="nil"/>
              <w:bottom w:val="single" w:sz="8" w:space="0" w:color="auto"/>
              <w:right w:val="nil"/>
            </w:tcBorders>
            <w:shd w:val="clear" w:color="auto" w:fill="auto"/>
            <w:noWrap/>
            <w:vAlign w:val="bottom"/>
          </w:tcPr>
          <w:p w14:paraId="3E543AFF" w14:textId="77777777" w:rsidR="00AA7049" w:rsidRPr="00E940B2" w:rsidRDefault="00AA7049" w:rsidP="00442451">
            <w:pPr>
              <w:spacing w:line="240" w:lineRule="auto"/>
              <w:jc w:val="right"/>
              <w:rPr>
                <w:rFonts w:cs="Arial"/>
                <w:lang w:val="en-GB"/>
              </w:rPr>
            </w:pPr>
            <w:r w:rsidRPr="00E940B2">
              <w:rPr>
                <w:rFonts w:cs="Arial"/>
                <w:lang w:val="en-GB"/>
              </w:rPr>
              <w:t>1-Sep-10</w:t>
            </w:r>
          </w:p>
        </w:tc>
        <w:tc>
          <w:tcPr>
            <w:tcW w:w="666" w:type="pct"/>
            <w:tcBorders>
              <w:top w:val="nil"/>
              <w:left w:val="nil"/>
              <w:bottom w:val="single" w:sz="8" w:space="0" w:color="auto"/>
              <w:right w:val="single" w:sz="8" w:space="0" w:color="auto"/>
            </w:tcBorders>
            <w:shd w:val="clear" w:color="auto" w:fill="auto"/>
            <w:noWrap/>
            <w:vAlign w:val="bottom"/>
          </w:tcPr>
          <w:p w14:paraId="3E543B00" w14:textId="77777777" w:rsidR="00AA7049" w:rsidRPr="00E940B2" w:rsidRDefault="00AA7049" w:rsidP="00442451">
            <w:pPr>
              <w:spacing w:line="240" w:lineRule="auto"/>
              <w:jc w:val="right"/>
              <w:rPr>
                <w:rFonts w:cs="Arial"/>
                <w:lang w:val="en-GB"/>
              </w:rPr>
            </w:pPr>
            <w:r w:rsidRPr="00E940B2">
              <w:rPr>
                <w:rFonts w:cs="Arial"/>
                <w:lang w:val="en-GB"/>
              </w:rPr>
              <w:t>31-Mar-12</w:t>
            </w:r>
          </w:p>
        </w:tc>
        <w:tc>
          <w:tcPr>
            <w:tcW w:w="600" w:type="pct"/>
            <w:tcBorders>
              <w:top w:val="nil"/>
              <w:left w:val="nil"/>
              <w:bottom w:val="nil"/>
              <w:right w:val="nil"/>
            </w:tcBorders>
            <w:shd w:val="clear" w:color="auto" w:fill="auto"/>
            <w:noWrap/>
            <w:vAlign w:val="bottom"/>
          </w:tcPr>
          <w:p w14:paraId="3E543B01" w14:textId="77777777" w:rsidR="00AA7049" w:rsidRPr="00E940B2" w:rsidRDefault="00AA7049" w:rsidP="00442451">
            <w:pPr>
              <w:spacing w:line="240" w:lineRule="auto"/>
              <w:jc w:val="right"/>
              <w:rPr>
                <w:rFonts w:cs="Arial"/>
                <w:lang w:val="en-GB"/>
              </w:rPr>
            </w:pPr>
          </w:p>
        </w:tc>
        <w:tc>
          <w:tcPr>
            <w:tcW w:w="665" w:type="pct"/>
            <w:tcBorders>
              <w:top w:val="nil"/>
              <w:left w:val="nil"/>
              <w:bottom w:val="nil"/>
              <w:right w:val="nil"/>
            </w:tcBorders>
            <w:shd w:val="clear" w:color="auto" w:fill="auto"/>
            <w:noWrap/>
            <w:vAlign w:val="bottom"/>
          </w:tcPr>
          <w:p w14:paraId="3E543B02" w14:textId="77777777" w:rsidR="00AA7049" w:rsidRPr="00E940B2" w:rsidRDefault="00AA7049" w:rsidP="00442451">
            <w:pPr>
              <w:spacing w:line="240" w:lineRule="auto"/>
              <w:jc w:val="right"/>
              <w:rPr>
                <w:rFonts w:cs="Arial"/>
                <w:lang w:val="en-GB"/>
              </w:rPr>
            </w:pPr>
          </w:p>
        </w:tc>
      </w:tr>
    </w:tbl>
    <w:p w14:paraId="3E543B04" w14:textId="77777777" w:rsidR="00F23E9F" w:rsidRPr="00E940B2" w:rsidRDefault="00F23E9F" w:rsidP="00F23E9F">
      <w:pPr>
        <w:rPr>
          <w:b/>
          <w:sz w:val="24"/>
          <w:lang w:val="en-GB"/>
        </w:rPr>
      </w:pPr>
    </w:p>
    <w:p w14:paraId="3E543B05" w14:textId="77777777" w:rsidR="00AA7049" w:rsidRPr="00E940B2" w:rsidRDefault="00AA7049" w:rsidP="00F23E9F">
      <w:pPr>
        <w:rPr>
          <w:b/>
          <w:sz w:val="22"/>
          <w:lang w:val="en-GB"/>
        </w:rPr>
      </w:pPr>
      <w:r w:rsidRPr="00E940B2">
        <w:rPr>
          <w:b/>
          <w:sz w:val="22"/>
          <w:lang w:val="en-GB"/>
        </w:rPr>
        <w:t>Hardware list</w:t>
      </w:r>
    </w:p>
    <w:tbl>
      <w:tblPr>
        <w:tblW w:w="5000" w:type="pct"/>
        <w:tblCellMar>
          <w:left w:w="70" w:type="dxa"/>
          <w:right w:w="70" w:type="dxa"/>
        </w:tblCellMar>
        <w:tblLook w:val="0000" w:firstRow="0" w:lastRow="0" w:firstColumn="0" w:lastColumn="0" w:noHBand="0" w:noVBand="0"/>
      </w:tblPr>
      <w:tblGrid>
        <w:gridCol w:w="1183"/>
        <w:gridCol w:w="3421"/>
        <w:gridCol w:w="1365"/>
        <w:gridCol w:w="1620"/>
        <w:gridCol w:w="1463"/>
      </w:tblGrid>
      <w:tr w:rsidR="00AA7049" w:rsidRPr="00E940B2" w14:paraId="3E543B0C" w14:textId="77777777" w:rsidTr="00E07DEE">
        <w:trPr>
          <w:trHeight w:val="525"/>
        </w:trPr>
        <w:tc>
          <w:tcPr>
            <w:tcW w:w="653" w:type="pct"/>
            <w:tcBorders>
              <w:top w:val="single" w:sz="8" w:space="0" w:color="auto"/>
              <w:left w:val="single" w:sz="8" w:space="0" w:color="auto"/>
              <w:bottom w:val="single" w:sz="8" w:space="0" w:color="auto"/>
              <w:right w:val="nil"/>
            </w:tcBorders>
            <w:shd w:val="clear" w:color="auto" w:fill="auto"/>
          </w:tcPr>
          <w:p w14:paraId="3E543B06" w14:textId="77777777" w:rsidR="00AA7049" w:rsidRPr="00E940B2" w:rsidRDefault="00AA7049" w:rsidP="00F23E9F">
            <w:pPr>
              <w:spacing w:line="240" w:lineRule="auto"/>
              <w:rPr>
                <w:rFonts w:cs="Arial"/>
                <w:b/>
                <w:bCs/>
                <w:lang w:val="en-GB"/>
              </w:rPr>
            </w:pPr>
            <w:r w:rsidRPr="00E940B2">
              <w:rPr>
                <w:rFonts w:cs="Arial"/>
                <w:b/>
                <w:bCs/>
                <w:lang w:val="en-GB"/>
              </w:rPr>
              <w:t>Item</w:t>
            </w:r>
            <w:r w:rsidR="00E07DEE" w:rsidRPr="00E940B2">
              <w:rPr>
                <w:rFonts w:cs="Arial"/>
                <w:b/>
                <w:bCs/>
                <w:lang w:val="en-GB"/>
              </w:rPr>
              <w:t xml:space="preserve"> </w:t>
            </w:r>
            <w:r w:rsidRPr="00E940B2">
              <w:rPr>
                <w:rFonts w:cs="Arial"/>
                <w:b/>
                <w:bCs/>
                <w:lang w:val="en-GB"/>
              </w:rPr>
              <w:t>No.</w:t>
            </w:r>
          </w:p>
        </w:tc>
        <w:tc>
          <w:tcPr>
            <w:tcW w:w="1889" w:type="pct"/>
            <w:tcBorders>
              <w:top w:val="single" w:sz="8" w:space="0" w:color="auto"/>
              <w:left w:val="nil"/>
              <w:bottom w:val="single" w:sz="8" w:space="0" w:color="auto"/>
              <w:right w:val="nil"/>
            </w:tcBorders>
            <w:shd w:val="clear" w:color="auto" w:fill="auto"/>
          </w:tcPr>
          <w:p w14:paraId="3E543B07" w14:textId="77777777" w:rsidR="00AA7049" w:rsidRPr="00E940B2" w:rsidRDefault="00AA7049" w:rsidP="00F23E9F">
            <w:pPr>
              <w:spacing w:line="240" w:lineRule="auto"/>
              <w:rPr>
                <w:rFonts w:cs="Arial"/>
                <w:b/>
                <w:bCs/>
                <w:lang w:val="en-GB"/>
              </w:rPr>
            </w:pPr>
            <w:r w:rsidRPr="00E940B2">
              <w:rPr>
                <w:rFonts w:cs="Arial"/>
                <w:b/>
                <w:bCs/>
                <w:lang w:val="en-GB"/>
              </w:rPr>
              <w:t xml:space="preserve">Item </w:t>
            </w:r>
          </w:p>
        </w:tc>
        <w:tc>
          <w:tcPr>
            <w:tcW w:w="754" w:type="pct"/>
            <w:tcBorders>
              <w:top w:val="single" w:sz="8" w:space="0" w:color="auto"/>
              <w:left w:val="nil"/>
              <w:bottom w:val="single" w:sz="8" w:space="0" w:color="auto"/>
              <w:right w:val="nil"/>
            </w:tcBorders>
            <w:shd w:val="clear" w:color="auto" w:fill="auto"/>
          </w:tcPr>
          <w:p w14:paraId="3E543B08" w14:textId="77777777" w:rsidR="00AA7049" w:rsidRPr="00E940B2" w:rsidRDefault="00AA7049" w:rsidP="00442451">
            <w:pPr>
              <w:spacing w:line="240" w:lineRule="auto"/>
              <w:jc w:val="center"/>
              <w:rPr>
                <w:rFonts w:cs="Arial"/>
                <w:b/>
                <w:bCs/>
                <w:lang w:val="en-GB"/>
              </w:rPr>
            </w:pPr>
            <w:r w:rsidRPr="00E940B2">
              <w:rPr>
                <w:rFonts w:cs="Arial"/>
                <w:b/>
                <w:bCs/>
                <w:lang w:val="en-GB"/>
              </w:rPr>
              <w:t>Quantity</w:t>
            </w:r>
          </w:p>
        </w:tc>
        <w:tc>
          <w:tcPr>
            <w:tcW w:w="895" w:type="pct"/>
            <w:tcBorders>
              <w:top w:val="single" w:sz="8" w:space="0" w:color="auto"/>
              <w:left w:val="nil"/>
              <w:bottom w:val="single" w:sz="8" w:space="0" w:color="auto"/>
              <w:right w:val="nil"/>
            </w:tcBorders>
            <w:shd w:val="clear" w:color="auto" w:fill="auto"/>
          </w:tcPr>
          <w:p w14:paraId="3E543B09" w14:textId="77777777" w:rsidR="00AA7049" w:rsidRPr="00E940B2" w:rsidRDefault="00AA7049" w:rsidP="00442451">
            <w:pPr>
              <w:spacing w:line="240" w:lineRule="auto"/>
              <w:jc w:val="center"/>
              <w:rPr>
                <w:rFonts w:cs="Arial"/>
                <w:b/>
                <w:bCs/>
                <w:lang w:val="en-GB"/>
              </w:rPr>
            </w:pPr>
            <w:r w:rsidRPr="00E940B2">
              <w:rPr>
                <w:rFonts w:cs="Arial"/>
                <w:b/>
                <w:bCs/>
                <w:lang w:val="en-GB"/>
              </w:rPr>
              <w:t>Price</w:t>
            </w:r>
          </w:p>
        </w:tc>
        <w:tc>
          <w:tcPr>
            <w:tcW w:w="808" w:type="pct"/>
            <w:tcBorders>
              <w:top w:val="single" w:sz="8" w:space="0" w:color="auto"/>
              <w:left w:val="nil"/>
              <w:bottom w:val="single" w:sz="8" w:space="0" w:color="auto"/>
              <w:right w:val="single" w:sz="8" w:space="0" w:color="auto"/>
            </w:tcBorders>
            <w:shd w:val="clear" w:color="auto" w:fill="auto"/>
          </w:tcPr>
          <w:p w14:paraId="3E543B0A" w14:textId="77777777" w:rsidR="00442451" w:rsidRPr="00E940B2" w:rsidRDefault="00442451" w:rsidP="00442451">
            <w:pPr>
              <w:spacing w:line="240" w:lineRule="auto"/>
              <w:jc w:val="center"/>
              <w:rPr>
                <w:rFonts w:cs="Arial"/>
                <w:b/>
                <w:bCs/>
                <w:lang w:val="en-GB"/>
              </w:rPr>
            </w:pPr>
            <w:r w:rsidRPr="00E940B2">
              <w:rPr>
                <w:rFonts w:cs="Arial"/>
                <w:b/>
                <w:bCs/>
                <w:lang w:val="en-GB"/>
              </w:rPr>
              <w:t>Amount</w:t>
            </w:r>
          </w:p>
          <w:p w14:paraId="3E543B0B" w14:textId="77777777" w:rsidR="00AA7049" w:rsidRPr="00E940B2" w:rsidRDefault="00442451" w:rsidP="00442451">
            <w:pPr>
              <w:spacing w:line="240" w:lineRule="auto"/>
              <w:jc w:val="center"/>
              <w:rPr>
                <w:rFonts w:cs="Arial"/>
                <w:b/>
                <w:bCs/>
                <w:lang w:val="en-GB"/>
              </w:rPr>
            </w:pPr>
            <w:r w:rsidRPr="00E940B2">
              <w:rPr>
                <w:rFonts w:cs="Arial"/>
                <w:b/>
                <w:bCs/>
                <w:lang w:val="en-GB"/>
              </w:rPr>
              <w:t>€</w:t>
            </w:r>
          </w:p>
        </w:tc>
      </w:tr>
      <w:tr w:rsidR="00AA7049" w:rsidRPr="00E940B2" w14:paraId="3E543B12" w14:textId="77777777" w:rsidTr="00E07DEE">
        <w:trPr>
          <w:trHeight w:val="270"/>
        </w:trPr>
        <w:tc>
          <w:tcPr>
            <w:tcW w:w="653" w:type="pct"/>
            <w:tcBorders>
              <w:top w:val="nil"/>
              <w:left w:val="single" w:sz="8" w:space="0" w:color="auto"/>
              <w:bottom w:val="double" w:sz="6" w:space="0" w:color="auto"/>
              <w:right w:val="nil"/>
            </w:tcBorders>
            <w:shd w:val="clear" w:color="auto" w:fill="auto"/>
          </w:tcPr>
          <w:p w14:paraId="3E543B0D" w14:textId="77777777" w:rsidR="00AA7049" w:rsidRPr="00E940B2" w:rsidRDefault="00AA7049" w:rsidP="00F23E9F">
            <w:pPr>
              <w:spacing w:line="240" w:lineRule="auto"/>
              <w:rPr>
                <w:rFonts w:cs="Arial"/>
                <w:lang w:val="en-GB"/>
              </w:rPr>
            </w:pPr>
          </w:p>
        </w:tc>
        <w:tc>
          <w:tcPr>
            <w:tcW w:w="1889" w:type="pct"/>
            <w:tcBorders>
              <w:top w:val="nil"/>
              <w:left w:val="nil"/>
              <w:bottom w:val="double" w:sz="6" w:space="0" w:color="auto"/>
              <w:right w:val="nil"/>
            </w:tcBorders>
            <w:shd w:val="clear" w:color="auto" w:fill="auto"/>
          </w:tcPr>
          <w:p w14:paraId="3E543B0E" w14:textId="77777777" w:rsidR="00AA7049" w:rsidRPr="00E940B2" w:rsidRDefault="00AA7049" w:rsidP="00F23E9F">
            <w:pPr>
              <w:spacing w:line="240" w:lineRule="auto"/>
              <w:rPr>
                <w:rFonts w:cs="Arial"/>
                <w:lang w:val="en-GB"/>
              </w:rPr>
            </w:pPr>
            <w:r w:rsidRPr="00E940B2">
              <w:rPr>
                <w:rFonts w:cs="Arial"/>
                <w:lang w:val="en-GB"/>
              </w:rPr>
              <w:t>Result 2</w:t>
            </w:r>
          </w:p>
        </w:tc>
        <w:tc>
          <w:tcPr>
            <w:tcW w:w="754" w:type="pct"/>
            <w:tcBorders>
              <w:top w:val="nil"/>
              <w:left w:val="nil"/>
              <w:bottom w:val="double" w:sz="6" w:space="0" w:color="auto"/>
              <w:right w:val="nil"/>
            </w:tcBorders>
            <w:shd w:val="clear" w:color="auto" w:fill="auto"/>
          </w:tcPr>
          <w:p w14:paraId="3E543B0F" w14:textId="77777777" w:rsidR="00AA7049" w:rsidRPr="00E940B2" w:rsidRDefault="00AA7049" w:rsidP="00442451">
            <w:pPr>
              <w:spacing w:line="240" w:lineRule="auto"/>
              <w:jc w:val="center"/>
              <w:rPr>
                <w:rFonts w:cs="Arial"/>
                <w:lang w:val="en-GB"/>
              </w:rPr>
            </w:pPr>
          </w:p>
        </w:tc>
        <w:tc>
          <w:tcPr>
            <w:tcW w:w="895" w:type="pct"/>
            <w:tcBorders>
              <w:top w:val="nil"/>
              <w:left w:val="nil"/>
              <w:bottom w:val="double" w:sz="6" w:space="0" w:color="auto"/>
              <w:right w:val="nil"/>
            </w:tcBorders>
            <w:shd w:val="clear" w:color="auto" w:fill="auto"/>
          </w:tcPr>
          <w:p w14:paraId="3E543B10" w14:textId="77777777" w:rsidR="00AA7049" w:rsidRPr="00E940B2" w:rsidRDefault="00AA7049" w:rsidP="00442451">
            <w:pPr>
              <w:spacing w:line="240" w:lineRule="auto"/>
              <w:jc w:val="center"/>
              <w:rPr>
                <w:rFonts w:cs="Arial"/>
                <w:lang w:val="en-GB"/>
              </w:rPr>
            </w:pPr>
          </w:p>
        </w:tc>
        <w:tc>
          <w:tcPr>
            <w:tcW w:w="808" w:type="pct"/>
            <w:tcBorders>
              <w:top w:val="nil"/>
              <w:left w:val="nil"/>
              <w:bottom w:val="double" w:sz="6" w:space="0" w:color="auto"/>
              <w:right w:val="single" w:sz="8" w:space="0" w:color="auto"/>
            </w:tcBorders>
            <w:shd w:val="clear" w:color="auto" w:fill="auto"/>
          </w:tcPr>
          <w:p w14:paraId="3E543B11" w14:textId="77777777" w:rsidR="00AA7049" w:rsidRPr="00E940B2" w:rsidRDefault="00AA7049" w:rsidP="00442451">
            <w:pPr>
              <w:spacing w:line="240" w:lineRule="auto"/>
              <w:jc w:val="center"/>
              <w:rPr>
                <w:rFonts w:cs="Arial"/>
                <w:lang w:val="en-GB"/>
              </w:rPr>
            </w:pPr>
          </w:p>
        </w:tc>
      </w:tr>
      <w:tr w:rsidR="00AA7049" w:rsidRPr="00E940B2" w14:paraId="3E543B18" w14:textId="77777777" w:rsidTr="00E07DEE">
        <w:trPr>
          <w:trHeight w:val="285"/>
        </w:trPr>
        <w:tc>
          <w:tcPr>
            <w:tcW w:w="653" w:type="pct"/>
            <w:tcBorders>
              <w:top w:val="nil"/>
              <w:left w:val="single" w:sz="8" w:space="0" w:color="auto"/>
              <w:bottom w:val="single" w:sz="8" w:space="0" w:color="auto"/>
              <w:right w:val="single" w:sz="8" w:space="0" w:color="auto"/>
            </w:tcBorders>
            <w:shd w:val="clear" w:color="auto" w:fill="auto"/>
          </w:tcPr>
          <w:p w14:paraId="3E543B13" w14:textId="77777777" w:rsidR="00AA7049" w:rsidRPr="00E940B2" w:rsidRDefault="00AA7049" w:rsidP="00F23E9F">
            <w:pPr>
              <w:spacing w:line="240" w:lineRule="auto"/>
              <w:rPr>
                <w:rFonts w:cs="Arial"/>
                <w:lang w:val="en-GB"/>
              </w:rPr>
            </w:pPr>
            <w:r w:rsidRPr="00E940B2">
              <w:rPr>
                <w:rFonts w:cs="Arial"/>
                <w:lang w:val="en-GB"/>
              </w:rPr>
              <w:t>1</w:t>
            </w:r>
          </w:p>
        </w:tc>
        <w:tc>
          <w:tcPr>
            <w:tcW w:w="1889" w:type="pct"/>
            <w:tcBorders>
              <w:top w:val="nil"/>
              <w:left w:val="nil"/>
              <w:bottom w:val="single" w:sz="8" w:space="0" w:color="auto"/>
              <w:right w:val="single" w:sz="8" w:space="0" w:color="auto"/>
            </w:tcBorders>
            <w:shd w:val="clear" w:color="auto" w:fill="auto"/>
          </w:tcPr>
          <w:p w14:paraId="3E543B14" w14:textId="77777777" w:rsidR="00AA7049" w:rsidRPr="00E940B2" w:rsidRDefault="00AA7049" w:rsidP="00F23E9F">
            <w:pPr>
              <w:spacing w:line="240" w:lineRule="auto"/>
              <w:rPr>
                <w:rFonts w:cs="Arial"/>
                <w:lang w:val="en-GB"/>
              </w:rPr>
            </w:pPr>
            <w:r w:rsidRPr="00E940B2">
              <w:rPr>
                <w:rFonts w:cs="Arial"/>
                <w:lang w:val="en-GB"/>
              </w:rPr>
              <w:t>Production plant</w:t>
            </w:r>
          </w:p>
        </w:tc>
        <w:tc>
          <w:tcPr>
            <w:tcW w:w="754" w:type="pct"/>
            <w:tcBorders>
              <w:top w:val="nil"/>
              <w:left w:val="nil"/>
              <w:bottom w:val="single" w:sz="8" w:space="0" w:color="auto"/>
              <w:right w:val="single" w:sz="8" w:space="0" w:color="auto"/>
            </w:tcBorders>
            <w:shd w:val="clear" w:color="auto" w:fill="auto"/>
          </w:tcPr>
          <w:p w14:paraId="3E543B15" w14:textId="77777777" w:rsidR="00AA7049" w:rsidRPr="00E940B2" w:rsidRDefault="00AA7049" w:rsidP="00442451">
            <w:pPr>
              <w:spacing w:line="240" w:lineRule="auto"/>
              <w:jc w:val="center"/>
              <w:rPr>
                <w:rFonts w:cs="Arial"/>
                <w:lang w:val="en-GB"/>
              </w:rPr>
            </w:pPr>
            <w:r w:rsidRPr="00E940B2">
              <w:rPr>
                <w:rFonts w:cs="Arial"/>
                <w:lang w:val="en-GB"/>
              </w:rPr>
              <w:t>1</w:t>
            </w:r>
          </w:p>
        </w:tc>
        <w:tc>
          <w:tcPr>
            <w:tcW w:w="895" w:type="pct"/>
            <w:tcBorders>
              <w:top w:val="nil"/>
              <w:left w:val="nil"/>
              <w:bottom w:val="single" w:sz="8" w:space="0" w:color="auto"/>
              <w:right w:val="single" w:sz="8" w:space="0" w:color="auto"/>
            </w:tcBorders>
            <w:shd w:val="clear" w:color="auto" w:fill="auto"/>
          </w:tcPr>
          <w:p w14:paraId="3E543B16" w14:textId="77777777" w:rsidR="00AA7049" w:rsidRPr="00E940B2" w:rsidRDefault="00442451" w:rsidP="00442451">
            <w:pPr>
              <w:spacing w:line="240" w:lineRule="auto"/>
              <w:jc w:val="right"/>
              <w:rPr>
                <w:rFonts w:cs="Arial"/>
                <w:lang w:val="en-GB"/>
              </w:rPr>
            </w:pPr>
            <w:r w:rsidRPr="00E940B2">
              <w:rPr>
                <w:rFonts w:cs="Arial"/>
                <w:lang w:val="en-GB"/>
              </w:rPr>
              <w:t>390,</w:t>
            </w:r>
            <w:r w:rsidR="00AA7049" w:rsidRPr="00E940B2">
              <w:rPr>
                <w:rFonts w:cs="Arial"/>
                <w:lang w:val="en-GB"/>
              </w:rPr>
              <w:t>300</w:t>
            </w:r>
          </w:p>
        </w:tc>
        <w:tc>
          <w:tcPr>
            <w:tcW w:w="808" w:type="pct"/>
            <w:tcBorders>
              <w:top w:val="nil"/>
              <w:left w:val="nil"/>
              <w:bottom w:val="single" w:sz="8" w:space="0" w:color="auto"/>
              <w:right w:val="single" w:sz="8" w:space="0" w:color="auto"/>
            </w:tcBorders>
            <w:shd w:val="clear" w:color="auto" w:fill="auto"/>
          </w:tcPr>
          <w:p w14:paraId="3E543B17" w14:textId="77777777" w:rsidR="00AA7049" w:rsidRPr="00E940B2" w:rsidRDefault="00442451" w:rsidP="00442451">
            <w:pPr>
              <w:spacing w:line="240" w:lineRule="auto"/>
              <w:jc w:val="right"/>
              <w:rPr>
                <w:rFonts w:cs="Arial"/>
                <w:lang w:val="en-GB"/>
              </w:rPr>
            </w:pPr>
            <w:r w:rsidRPr="00E940B2">
              <w:rPr>
                <w:rFonts w:cs="Arial"/>
                <w:lang w:val="en-GB"/>
              </w:rPr>
              <w:t>390,</w:t>
            </w:r>
            <w:r w:rsidR="00AA7049" w:rsidRPr="00E940B2">
              <w:rPr>
                <w:rFonts w:cs="Arial"/>
                <w:lang w:val="en-GB"/>
              </w:rPr>
              <w:t>300</w:t>
            </w:r>
          </w:p>
        </w:tc>
      </w:tr>
      <w:tr w:rsidR="00AA7049" w:rsidRPr="00E940B2" w14:paraId="3E543B1E" w14:textId="77777777" w:rsidTr="00E07DEE">
        <w:trPr>
          <w:trHeight w:val="525"/>
        </w:trPr>
        <w:tc>
          <w:tcPr>
            <w:tcW w:w="653" w:type="pct"/>
            <w:tcBorders>
              <w:top w:val="nil"/>
              <w:left w:val="single" w:sz="8" w:space="0" w:color="auto"/>
              <w:bottom w:val="single" w:sz="8" w:space="0" w:color="auto"/>
              <w:right w:val="single" w:sz="8" w:space="0" w:color="auto"/>
            </w:tcBorders>
            <w:shd w:val="clear" w:color="auto" w:fill="auto"/>
          </w:tcPr>
          <w:p w14:paraId="3E543B19" w14:textId="77777777" w:rsidR="00AA7049" w:rsidRPr="00E940B2" w:rsidRDefault="00AA7049" w:rsidP="00F23E9F">
            <w:pPr>
              <w:spacing w:line="240" w:lineRule="auto"/>
              <w:rPr>
                <w:rFonts w:cs="Arial"/>
                <w:lang w:val="en-GB"/>
              </w:rPr>
            </w:pPr>
            <w:r w:rsidRPr="00E940B2">
              <w:rPr>
                <w:rFonts w:cs="Arial"/>
                <w:lang w:val="en-GB"/>
              </w:rPr>
              <w:t>2</w:t>
            </w:r>
          </w:p>
        </w:tc>
        <w:tc>
          <w:tcPr>
            <w:tcW w:w="1889" w:type="pct"/>
            <w:tcBorders>
              <w:top w:val="nil"/>
              <w:left w:val="nil"/>
              <w:bottom w:val="single" w:sz="8" w:space="0" w:color="auto"/>
              <w:right w:val="single" w:sz="8" w:space="0" w:color="auto"/>
            </w:tcBorders>
            <w:shd w:val="clear" w:color="auto" w:fill="auto"/>
          </w:tcPr>
          <w:p w14:paraId="3E543B1A" w14:textId="77777777" w:rsidR="00AA7049" w:rsidRPr="00E940B2" w:rsidRDefault="00AA7049" w:rsidP="00F23E9F">
            <w:pPr>
              <w:spacing w:line="240" w:lineRule="auto"/>
              <w:rPr>
                <w:rFonts w:cs="Arial"/>
                <w:lang w:val="en-GB"/>
              </w:rPr>
            </w:pPr>
            <w:r w:rsidRPr="00E940B2">
              <w:rPr>
                <w:rFonts w:cs="Arial"/>
                <w:lang w:val="en-GB"/>
              </w:rPr>
              <w:t xml:space="preserve">Canteen, </w:t>
            </w:r>
            <w:r w:rsidR="00123FEF" w:rsidRPr="00E940B2">
              <w:rPr>
                <w:rFonts w:cs="Arial"/>
                <w:lang w:val="en-GB"/>
              </w:rPr>
              <w:t>showers</w:t>
            </w:r>
            <w:r w:rsidR="00442451" w:rsidRPr="00E940B2">
              <w:rPr>
                <w:rFonts w:cs="Arial"/>
                <w:lang w:val="en-GB"/>
              </w:rPr>
              <w:t xml:space="preserve"> and toilets</w:t>
            </w:r>
          </w:p>
        </w:tc>
        <w:tc>
          <w:tcPr>
            <w:tcW w:w="754" w:type="pct"/>
            <w:tcBorders>
              <w:top w:val="nil"/>
              <w:left w:val="nil"/>
              <w:bottom w:val="single" w:sz="8" w:space="0" w:color="auto"/>
              <w:right w:val="single" w:sz="8" w:space="0" w:color="auto"/>
            </w:tcBorders>
            <w:shd w:val="clear" w:color="auto" w:fill="auto"/>
          </w:tcPr>
          <w:p w14:paraId="3E543B1B" w14:textId="77777777" w:rsidR="00AA7049" w:rsidRPr="00E940B2" w:rsidRDefault="00AA7049" w:rsidP="00442451">
            <w:pPr>
              <w:spacing w:line="240" w:lineRule="auto"/>
              <w:jc w:val="center"/>
              <w:rPr>
                <w:rFonts w:cs="Arial"/>
                <w:lang w:val="en-GB"/>
              </w:rPr>
            </w:pPr>
            <w:r w:rsidRPr="00E940B2">
              <w:rPr>
                <w:rFonts w:cs="Arial"/>
                <w:lang w:val="en-GB"/>
              </w:rPr>
              <w:t>1</w:t>
            </w:r>
          </w:p>
        </w:tc>
        <w:tc>
          <w:tcPr>
            <w:tcW w:w="895" w:type="pct"/>
            <w:tcBorders>
              <w:top w:val="nil"/>
              <w:left w:val="nil"/>
              <w:bottom w:val="single" w:sz="8" w:space="0" w:color="auto"/>
              <w:right w:val="single" w:sz="8" w:space="0" w:color="auto"/>
            </w:tcBorders>
            <w:shd w:val="clear" w:color="auto" w:fill="auto"/>
          </w:tcPr>
          <w:p w14:paraId="3E543B1C" w14:textId="77777777" w:rsidR="00AA7049" w:rsidRPr="00E940B2" w:rsidRDefault="00442451" w:rsidP="00442451">
            <w:pPr>
              <w:spacing w:line="240" w:lineRule="auto"/>
              <w:jc w:val="right"/>
              <w:rPr>
                <w:rFonts w:cs="Arial"/>
                <w:lang w:val="en-GB"/>
              </w:rPr>
            </w:pPr>
            <w:r w:rsidRPr="00E940B2">
              <w:rPr>
                <w:rFonts w:cs="Arial"/>
                <w:lang w:val="en-GB"/>
              </w:rPr>
              <w:t>109,</w:t>
            </w:r>
            <w:r w:rsidR="00AA7049" w:rsidRPr="00E940B2">
              <w:rPr>
                <w:rFonts w:cs="Arial"/>
                <w:lang w:val="en-GB"/>
              </w:rPr>
              <w:t>796</w:t>
            </w:r>
          </w:p>
        </w:tc>
        <w:tc>
          <w:tcPr>
            <w:tcW w:w="808" w:type="pct"/>
            <w:tcBorders>
              <w:top w:val="nil"/>
              <w:left w:val="nil"/>
              <w:bottom w:val="single" w:sz="8" w:space="0" w:color="auto"/>
              <w:right w:val="single" w:sz="8" w:space="0" w:color="auto"/>
            </w:tcBorders>
            <w:shd w:val="clear" w:color="auto" w:fill="auto"/>
          </w:tcPr>
          <w:p w14:paraId="3E543B1D" w14:textId="77777777" w:rsidR="00AA7049" w:rsidRPr="00E940B2" w:rsidRDefault="00442451" w:rsidP="00442451">
            <w:pPr>
              <w:spacing w:line="240" w:lineRule="auto"/>
              <w:jc w:val="right"/>
              <w:rPr>
                <w:rFonts w:cs="Arial"/>
                <w:lang w:val="en-GB"/>
              </w:rPr>
            </w:pPr>
            <w:r w:rsidRPr="00E940B2">
              <w:rPr>
                <w:rFonts w:cs="Arial"/>
                <w:lang w:val="en-GB"/>
              </w:rPr>
              <w:t>109,</w:t>
            </w:r>
            <w:r w:rsidR="00AA7049" w:rsidRPr="00E940B2">
              <w:rPr>
                <w:rFonts w:cs="Arial"/>
                <w:lang w:val="en-GB"/>
              </w:rPr>
              <w:t>796</w:t>
            </w:r>
          </w:p>
        </w:tc>
      </w:tr>
      <w:tr w:rsidR="00AA7049" w:rsidRPr="00E940B2" w14:paraId="3E543B24" w14:textId="77777777" w:rsidTr="00E07DEE">
        <w:trPr>
          <w:trHeight w:val="270"/>
        </w:trPr>
        <w:tc>
          <w:tcPr>
            <w:tcW w:w="653" w:type="pct"/>
            <w:tcBorders>
              <w:top w:val="nil"/>
              <w:left w:val="single" w:sz="8" w:space="0" w:color="auto"/>
              <w:bottom w:val="single" w:sz="8" w:space="0" w:color="auto"/>
              <w:right w:val="single" w:sz="8" w:space="0" w:color="auto"/>
            </w:tcBorders>
            <w:shd w:val="clear" w:color="auto" w:fill="auto"/>
          </w:tcPr>
          <w:p w14:paraId="3E543B1F" w14:textId="77777777" w:rsidR="00AA7049" w:rsidRPr="00E940B2" w:rsidRDefault="00AA7049" w:rsidP="00F23E9F">
            <w:pPr>
              <w:spacing w:line="240" w:lineRule="auto"/>
              <w:rPr>
                <w:rFonts w:cs="Arial"/>
                <w:lang w:val="en-GB"/>
              </w:rPr>
            </w:pPr>
            <w:r w:rsidRPr="00E940B2">
              <w:rPr>
                <w:rFonts w:cs="Arial"/>
                <w:lang w:val="en-GB"/>
              </w:rPr>
              <w:t>3</w:t>
            </w:r>
          </w:p>
        </w:tc>
        <w:tc>
          <w:tcPr>
            <w:tcW w:w="1889" w:type="pct"/>
            <w:tcBorders>
              <w:top w:val="nil"/>
              <w:left w:val="nil"/>
              <w:bottom w:val="single" w:sz="8" w:space="0" w:color="auto"/>
              <w:right w:val="single" w:sz="8" w:space="0" w:color="auto"/>
            </w:tcBorders>
            <w:shd w:val="clear" w:color="auto" w:fill="auto"/>
          </w:tcPr>
          <w:p w14:paraId="3E543B20" w14:textId="77777777" w:rsidR="00AA7049" w:rsidRPr="00E940B2" w:rsidRDefault="00A571A8" w:rsidP="00F23E9F">
            <w:pPr>
              <w:spacing w:line="240" w:lineRule="auto"/>
              <w:rPr>
                <w:rFonts w:cs="Arial"/>
                <w:lang w:val="en-GB"/>
              </w:rPr>
            </w:pPr>
            <w:r>
              <w:rPr>
                <w:rFonts w:cs="Arial"/>
                <w:lang w:val="en-GB"/>
              </w:rPr>
              <w:t>Crates, buckets etc</w:t>
            </w:r>
          </w:p>
        </w:tc>
        <w:tc>
          <w:tcPr>
            <w:tcW w:w="754" w:type="pct"/>
            <w:tcBorders>
              <w:top w:val="nil"/>
              <w:left w:val="nil"/>
              <w:bottom w:val="single" w:sz="8" w:space="0" w:color="auto"/>
              <w:right w:val="single" w:sz="8" w:space="0" w:color="auto"/>
            </w:tcBorders>
            <w:shd w:val="clear" w:color="auto" w:fill="auto"/>
          </w:tcPr>
          <w:p w14:paraId="3E543B21" w14:textId="77777777" w:rsidR="00AA7049" w:rsidRPr="00E940B2" w:rsidRDefault="00AA7049" w:rsidP="00442451">
            <w:pPr>
              <w:spacing w:line="240" w:lineRule="auto"/>
              <w:jc w:val="center"/>
              <w:rPr>
                <w:rFonts w:cs="Arial"/>
                <w:lang w:val="en-GB"/>
              </w:rPr>
            </w:pPr>
            <w:r w:rsidRPr="00E940B2">
              <w:rPr>
                <w:rFonts w:cs="Arial"/>
                <w:lang w:val="en-GB"/>
              </w:rPr>
              <w:t>1</w:t>
            </w:r>
          </w:p>
        </w:tc>
        <w:tc>
          <w:tcPr>
            <w:tcW w:w="895" w:type="pct"/>
            <w:tcBorders>
              <w:top w:val="nil"/>
              <w:left w:val="nil"/>
              <w:bottom w:val="single" w:sz="8" w:space="0" w:color="auto"/>
              <w:right w:val="single" w:sz="8" w:space="0" w:color="auto"/>
            </w:tcBorders>
            <w:shd w:val="clear" w:color="auto" w:fill="auto"/>
          </w:tcPr>
          <w:p w14:paraId="3E543B22" w14:textId="77777777" w:rsidR="00AA7049" w:rsidRPr="00E940B2" w:rsidRDefault="00442451" w:rsidP="00442451">
            <w:pPr>
              <w:spacing w:line="240" w:lineRule="auto"/>
              <w:jc w:val="right"/>
              <w:rPr>
                <w:rFonts w:cs="Arial"/>
                <w:lang w:val="en-GB"/>
              </w:rPr>
            </w:pPr>
            <w:r w:rsidRPr="00E940B2">
              <w:rPr>
                <w:rFonts w:cs="Arial"/>
                <w:lang w:val="en-GB"/>
              </w:rPr>
              <w:t>4,</w:t>
            </w:r>
            <w:r w:rsidR="00AA7049" w:rsidRPr="00E940B2">
              <w:rPr>
                <w:rFonts w:cs="Arial"/>
                <w:lang w:val="en-GB"/>
              </w:rPr>
              <w:t>684</w:t>
            </w:r>
          </w:p>
        </w:tc>
        <w:tc>
          <w:tcPr>
            <w:tcW w:w="808" w:type="pct"/>
            <w:tcBorders>
              <w:top w:val="nil"/>
              <w:left w:val="nil"/>
              <w:bottom w:val="single" w:sz="8" w:space="0" w:color="auto"/>
              <w:right w:val="single" w:sz="8" w:space="0" w:color="auto"/>
            </w:tcBorders>
            <w:shd w:val="clear" w:color="auto" w:fill="auto"/>
          </w:tcPr>
          <w:p w14:paraId="3E543B23" w14:textId="77777777" w:rsidR="00AA7049" w:rsidRPr="00E940B2" w:rsidRDefault="00442451" w:rsidP="00442451">
            <w:pPr>
              <w:spacing w:line="240" w:lineRule="auto"/>
              <w:jc w:val="right"/>
              <w:rPr>
                <w:rFonts w:cs="Arial"/>
                <w:lang w:val="en-GB"/>
              </w:rPr>
            </w:pPr>
            <w:r w:rsidRPr="00E940B2">
              <w:rPr>
                <w:rFonts w:cs="Arial"/>
                <w:lang w:val="en-GB"/>
              </w:rPr>
              <w:t>4,</w:t>
            </w:r>
            <w:r w:rsidR="00AA7049" w:rsidRPr="00E940B2">
              <w:rPr>
                <w:rFonts w:cs="Arial"/>
                <w:lang w:val="en-GB"/>
              </w:rPr>
              <w:t>684</w:t>
            </w:r>
          </w:p>
        </w:tc>
      </w:tr>
      <w:tr w:rsidR="00AA7049" w:rsidRPr="00E940B2" w14:paraId="3E543B2A" w14:textId="77777777" w:rsidTr="00E07DEE">
        <w:trPr>
          <w:trHeight w:val="780"/>
        </w:trPr>
        <w:tc>
          <w:tcPr>
            <w:tcW w:w="653" w:type="pct"/>
            <w:tcBorders>
              <w:top w:val="nil"/>
              <w:left w:val="single" w:sz="8" w:space="0" w:color="auto"/>
              <w:bottom w:val="single" w:sz="8" w:space="0" w:color="auto"/>
              <w:right w:val="single" w:sz="8" w:space="0" w:color="auto"/>
            </w:tcBorders>
            <w:shd w:val="clear" w:color="auto" w:fill="auto"/>
          </w:tcPr>
          <w:p w14:paraId="3E543B25" w14:textId="77777777" w:rsidR="00AA7049" w:rsidRPr="00E940B2" w:rsidRDefault="00AA7049" w:rsidP="00F23E9F">
            <w:pPr>
              <w:spacing w:line="240" w:lineRule="auto"/>
              <w:rPr>
                <w:rFonts w:cs="Arial"/>
                <w:lang w:val="en-GB"/>
              </w:rPr>
            </w:pPr>
            <w:r w:rsidRPr="00E940B2">
              <w:rPr>
                <w:rFonts w:cs="Arial"/>
                <w:lang w:val="en-GB"/>
              </w:rPr>
              <w:t>4</w:t>
            </w:r>
          </w:p>
        </w:tc>
        <w:tc>
          <w:tcPr>
            <w:tcW w:w="1889" w:type="pct"/>
            <w:tcBorders>
              <w:top w:val="nil"/>
              <w:left w:val="nil"/>
              <w:bottom w:val="single" w:sz="8" w:space="0" w:color="auto"/>
              <w:right w:val="single" w:sz="8" w:space="0" w:color="auto"/>
            </w:tcBorders>
            <w:shd w:val="clear" w:color="auto" w:fill="auto"/>
          </w:tcPr>
          <w:p w14:paraId="3E543B26" w14:textId="77777777" w:rsidR="00AA7049" w:rsidRPr="00E940B2" w:rsidRDefault="00AA7049" w:rsidP="00F23E9F">
            <w:pPr>
              <w:spacing w:line="240" w:lineRule="auto"/>
              <w:rPr>
                <w:rFonts w:cs="Arial"/>
                <w:lang w:val="en-GB"/>
              </w:rPr>
            </w:pPr>
            <w:r w:rsidRPr="00E940B2">
              <w:rPr>
                <w:rFonts w:cs="Arial"/>
                <w:lang w:val="en-GB"/>
              </w:rPr>
              <w:t>Electricity, building for generator and communication lines</w:t>
            </w:r>
          </w:p>
        </w:tc>
        <w:tc>
          <w:tcPr>
            <w:tcW w:w="754" w:type="pct"/>
            <w:tcBorders>
              <w:top w:val="nil"/>
              <w:left w:val="nil"/>
              <w:bottom w:val="single" w:sz="8" w:space="0" w:color="auto"/>
              <w:right w:val="single" w:sz="8" w:space="0" w:color="auto"/>
            </w:tcBorders>
            <w:shd w:val="clear" w:color="auto" w:fill="auto"/>
          </w:tcPr>
          <w:p w14:paraId="3E543B27" w14:textId="77777777" w:rsidR="00AA7049" w:rsidRPr="00E940B2" w:rsidRDefault="00AA7049" w:rsidP="00442451">
            <w:pPr>
              <w:spacing w:line="240" w:lineRule="auto"/>
              <w:jc w:val="center"/>
              <w:rPr>
                <w:rFonts w:cs="Arial"/>
                <w:lang w:val="en-GB"/>
              </w:rPr>
            </w:pPr>
            <w:r w:rsidRPr="00E940B2">
              <w:rPr>
                <w:rFonts w:cs="Arial"/>
                <w:lang w:val="en-GB"/>
              </w:rPr>
              <w:t>1</w:t>
            </w:r>
          </w:p>
        </w:tc>
        <w:tc>
          <w:tcPr>
            <w:tcW w:w="895" w:type="pct"/>
            <w:tcBorders>
              <w:top w:val="nil"/>
              <w:left w:val="nil"/>
              <w:bottom w:val="single" w:sz="8" w:space="0" w:color="auto"/>
              <w:right w:val="single" w:sz="8" w:space="0" w:color="auto"/>
            </w:tcBorders>
            <w:shd w:val="clear" w:color="auto" w:fill="auto"/>
          </w:tcPr>
          <w:p w14:paraId="3E543B28" w14:textId="77777777" w:rsidR="00AA7049" w:rsidRPr="00E940B2" w:rsidRDefault="00442451" w:rsidP="00442451">
            <w:pPr>
              <w:spacing w:line="240" w:lineRule="auto"/>
              <w:jc w:val="right"/>
              <w:rPr>
                <w:rFonts w:cs="Arial"/>
                <w:lang w:val="en-GB"/>
              </w:rPr>
            </w:pPr>
            <w:r w:rsidRPr="00E940B2">
              <w:rPr>
                <w:rFonts w:cs="Arial"/>
                <w:lang w:val="en-GB"/>
              </w:rPr>
              <w:t>85,</w:t>
            </w:r>
            <w:r w:rsidR="00AA7049" w:rsidRPr="00E940B2">
              <w:rPr>
                <w:rFonts w:cs="Arial"/>
                <w:lang w:val="en-GB"/>
              </w:rPr>
              <w:t>505</w:t>
            </w:r>
          </w:p>
        </w:tc>
        <w:tc>
          <w:tcPr>
            <w:tcW w:w="808" w:type="pct"/>
            <w:tcBorders>
              <w:top w:val="nil"/>
              <w:left w:val="nil"/>
              <w:bottom w:val="single" w:sz="8" w:space="0" w:color="auto"/>
              <w:right w:val="single" w:sz="8" w:space="0" w:color="auto"/>
            </w:tcBorders>
            <w:shd w:val="clear" w:color="auto" w:fill="auto"/>
          </w:tcPr>
          <w:p w14:paraId="3E543B29" w14:textId="77777777" w:rsidR="00AA7049" w:rsidRPr="00E940B2" w:rsidRDefault="00442451" w:rsidP="00442451">
            <w:pPr>
              <w:spacing w:line="240" w:lineRule="auto"/>
              <w:jc w:val="right"/>
              <w:rPr>
                <w:rFonts w:cs="Arial"/>
                <w:lang w:val="en-GB"/>
              </w:rPr>
            </w:pPr>
            <w:r w:rsidRPr="00E940B2">
              <w:rPr>
                <w:rFonts w:cs="Arial"/>
                <w:lang w:val="en-GB"/>
              </w:rPr>
              <w:t>85,</w:t>
            </w:r>
            <w:r w:rsidR="00AA7049" w:rsidRPr="00E940B2">
              <w:rPr>
                <w:rFonts w:cs="Arial"/>
                <w:lang w:val="en-GB"/>
              </w:rPr>
              <w:t>505</w:t>
            </w:r>
          </w:p>
        </w:tc>
      </w:tr>
      <w:tr w:rsidR="00AA7049" w:rsidRPr="00E940B2" w14:paraId="3E543B30" w14:textId="77777777" w:rsidTr="00E07DEE">
        <w:trPr>
          <w:trHeight w:val="270"/>
        </w:trPr>
        <w:tc>
          <w:tcPr>
            <w:tcW w:w="653" w:type="pct"/>
            <w:tcBorders>
              <w:top w:val="nil"/>
              <w:left w:val="single" w:sz="8" w:space="0" w:color="auto"/>
              <w:bottom w:val="single" w:sz="8" w:space="0" w:color="auto"/>
              <w:right w:val="single" w:sz="8" w:space="0" w:color="auto"/>
            </w:tcBorders>
            <w:shd w:val="clear" w:color="auto" w:fill="auto"/>
          </w:tcPr>
          <w:p w14:paraId="3E543B2B" w14:textId="77777777" w:rsidR="00AA7049" w:rsidRPr="00E940B2" w:rsidRDefault="00AA7049" w:rsidP="00F23E9F">
            <w:pPr>
              <w:spacing w:line="240" w:lineRule="auto"/>
              <w:rPr>
                <w:rFonts w:cs="Arial"/>
                <w:lang w:val="en-GB"/>
              </w:rPr>
            </w:pPr>
            <w:r w:rsidRPr="00E940B2">
              <w:rPr>
                <w:rFonts w:cs="Arial"/>
                <w:lang w:val="en-GB"/>
              </w:rPr>
              <w:t>5</w:t>
            </w:r>
          </w:p>
        </w:tc>
        <w:tc>
          <w:tcPr>
            <w:tcW w:w="1889" w:type="pct"/>
            <w:tcBorders>
              <w:top w:val="nil"/>
              <w:left w:val="nil"/>
              <w:bottom w:val="single" w:sz="8" w:space="0" w:color="auto"/>
              <w:right w:val="single" w:sz="8" w:space="0" w:color="auto"/>
            </w:tcBorders>
            <w:shd w:val="clear" w:color="auto" w:fill="auto"/>
          </w:tcPr>
          <w:p w14:paraId="3E543B2C" w14:textId="77777777" w:rsidR="00AA7049" w:rsidRPr="00E940B2" w:rsidRDefault="00AA7049" w:rsidP="00F23E9F">
            <w:pPr>
              <w:spacing w:line="240" w:lineRule="auto"/>
              <w:rPr>
                <w:rFonts w:cs="Arial"/>
                <w:lang w:val="en-GB"/>
              </w:rPr>
            </w:pPr>
            <w:r w:rsidRPr="00E940B2">
              <w:rPr>
                <w:rFonts w:cs="Arial"/>
                <w:lang w:val="en-GB"/>
              </w:rPr>
              <w:t>Processing equipment</w:t>
            </w:r>
          </w:p>
        </w:tc>
        <w:tc>
          <w:tcPr>
            <w:tcW w:w="754" w:type="pct"/>
            <w:tcBorders>
              <w:top w:val="nil"/>
              <w:left w:val="nil"/>
              <w:bottom w:val="single" w:sz="8" w:space="0" w:color="auto"/>
              <w:right w:val="single" w:sz="8" w:space="0" w:color="auto"/>
            </w:tcBorders>
            <w:shd w:val="clear" w:color="auto" w:fill="auto"/>
          </w:tcPr>
          <w:p w14:paraId="3E543B2D" w14:textId="77777777" w:rsidR="00AA7049" w:rsidRPr="00E940B2" w:rsidRDefault="00AA7049" w:rsidP="00442451">
            <w:pPr>
              <w:spacing w:line="240" w:lineRule="auto"/>
              <w:jc w:val="center"/>
              <w:rPr>
                <w:rFonts w:cs="Arial"/>
                <w:lang w:val="en-GB"/>
              </w:rPr>
            </w:pPr>
            <w:r w:rsidRPr="00E940B2">
              <w:rPr>
                <w:rFonts w:cs="Arial"/>
                <w:lang w:val="en-GB"/>
              </w:rPr>
              <w:t>1</w:t>
            </w:r>
          </w:p>
        </w:tc>
        <w:tc>
          <w:tcPr>
            <w:tcW w:w="895" w:type="pct"/>
            <w:tcBorders>
              <w:top w:val="nil"/>
              <w:left w:val="nil"/>
              <w:bottom w:val="single" w:sz="8" w:space="0" w:color="auto"/>
              <w:right w:val="single" w:sz="8" w:space="0" w:color="auto"/>
            </w:tcBorders>
            <w:shd w:val="clear" w:color="auto" w:fill="auto"/>
          </w:tcPr>
          <w:p w14:paraId="3E543B2E" w14:textId="77777777" w:rsidR="00AA7049" w:rsidRPr="00E940B2" w:rsidRDefault="00442451" w:rsidP="00442451">
            <w:pPr>
              <w:spacing w:line="240" w:lineRule="auto"/>
              <w:jc w:val="right"/>
              <w:rPr>
                <w:rFonts w:cs="Arial"/>
                <w:lang w:val="en-GB"/>
              </w:rPr>
            </w:pPr>
            <w:r w:rsidRPr="00E940B2">
              <w:rPr>
                <w:rFonts w:cs="Arial"/>
                <w:lang w:val="en-GB"/>
              </w:rPr>
              <w:t>511,</w:t>
            </w:r>
            <w:r w:rsidR="00AA7049" w:rsidRPr="00E940B2">
              <w:rPr>
                <w:rFonts w:cs="Arial"/>
                <w:lang w:val="en-GB"/>
              </w:rPr>
              <w:t>031</w:t>
            </w:r>
          </w:p>
        </w:tc>
        <w:tc>
          <w:tcPr>
            <w:tcW w:w="808" w:type="pct"/>
            <w:tcBorders>
              <w:top w:val="nil"/>
              <w:left w:val="nil"/>
              <w:bottom w:val="single" w:sz="8" w:space="0" w:color="auto"/>
              <w:right w:val="single" w:sz="8" w:space="0" w:color="auto"/>
            </w:tcBorders>
            <w:shd w:val="clear" w:color="auto" w:fill="auto"/>
          </w:tcPr>
          <w:p w14:paraId="3E543B2F" w14:textId="77777777" w:rsidR="00AA7049" w:rsidRPr="00E940B2" w:rsidRDefault="00442451" w:rsidP="00442451">
            <w:pPr>
              <w:spacing w:line="240" w:lineRule="auto"/>
              <w:jc w:val="right"/>
              <w:rPr>
                <w:rFonts w:cs="Arial"/>
                <w:lang w:val="en-GB"/>
              </w:rPr>
            </w:pPr>
            <w:r w:rsidRPr="00E940B2">
              <w:rPr>
                <w:rFonts w:cs="Arial"/>
                <w:lang w:val="en-GB"/>
              </w:rPr>
              <w:t>511,</w:t>
            </w:r>
            <w:r w:rsidR="00AA7049" w:rsidRPr="00E940B2">
              <w:rPr>
                <w:rFonts w:cs="Arial"/>
                <w:lang w:val="en-GB"/>
              </w:rPr>
              <w:t>031</w:t>
            </w:r>
          </w:p>
        </w:tc>
      </w:tr>
      <w:tr w:rsidR="00AA7049" w:rsidRPr="00E940B2" w14:paraId="3E543B36" w14:textId="77777777" w:rsidTr="00E07DEE">
        <w:trPr>
          <w:trHeight w:val="270"/>
        </w:trPr>
        <w:tc>
          <w:tcPr>
            <w:tcW w:w="653" w:type="pct"/>
            <w:tcBorders>
              <w:top w:val="nil"/>
              <w:left w:val="single" w:sz="8" w:space="0" w:color="auto"/>
              <w:bottom w:val="single" w:sz="8" w:space="0" w:color="auto"/>
              <w:right w:val="single" w:sz="8" w:space="0" w:color="auto"/>
            </w:tcBorders>
            <w:shd w:val="clear" w:color="auto" w:fill="auto"/>
          </w:tcPr>
          <w:p w14:paraId="3E543B31" w14:textId="77777777" w:rsidR="00AA7049" w:rsidRPr="00E940B2" w:rsidRDefault="00AA7049" w:rsidP="00F23E9F">
            <w:pPr>
              <w:spacing w:line="240" w:lineRule="auto"/>
              <w:rPr>
                <w:rFonts w:cs="Arial"/>
                <w:lang w:val="en-GB"/>
              </w:rPr>
            </w:pPr>
            <w:r w:rsidRPr="00E940B2">
              <w:rPr>
                <w:rFonts w:cs="Arial"/>
                <w:lang w:val="en-GB"/>
              </w:rPr>
              <w:t>6</w:t>
            </w:r>
          </w:p>
        </w:tc>
        <w:tc>
          <w:tcPr>
            <w:tcW w:w="1889" w:type="pct"/>
            <w:tcBorders>
              <w:top w:val="nil"/>
              <w:left w:val="nil"/>
              <w:bottom w:val="single" w:sz="8" w:space="0" w:color="auto"/>
              <w:right w:val="single" w:sz="8" w:space="0" w:color="auto"/>
            </w:tcBorders>
            <w:shd w:val="clear" w:color="auto" w:fill="auto"/>
          </w:tcPr>
          <w:p w14:paraId="3E543B32" w14:textId="77777777" w:rsidR="00AA7049" w:rsidRPr="00E940B2" w:rsidRDefault="00AA7049" w:rsidP="00F23E9F">
            <w:pPr>
              <w:spacing w:line="240" w:lineRule="auto"/>
              <w:rPr>
                <w:rFonts w:cs="Arial"/>
                <w:lang w:val="en-GB"/>
              </w:rPr>
            </w:pPr>
            <w:r w:rsidRPr="00E940B2">
              <w:rPr>
                <w:rFonts w:cs="Arial"/>
                <w:lang w:val="en-GB"/>
              </w:rPr>
              <w:t>Chairs, stools</w:t>
            </w:r>
          </w:p>
        </w:tc>
        <w:tc>
          <w:tcPr>
            <w:tcW w:w="754" w:type="pct"/>
            <w:tcBorders>
              <w:top w:val="nil"/>
              <w:left w:val="nil"/>
              <w:bottom w:val="single" w:sz="8" w:space="0" w:color="auto"/>
              <w:right w:val="single" w:sz="8" w:space="0" w:color="auto"/>
            </w:tcBorders>
            <w:shd w:val="clear" w:color="auto" w:fill="auto"/>
          </w:tcPr>
          <w:p w14:paraId="3E543B33" w14:textId="77777777" w:rsidR="00AA7049" w:rsidRPr="00E940B2" w:rsidRDefault="00AA7049" w:rsidP="00442451">
            <w:pPr>
              <w:spacing w:line="240" w:lineRule="auto"/>
              <w:jc w:val="center"/>
              <w:rPr>
                <w:rFonts w:cs="Arial"/>
                <w:lang w:val="en-GB"/>
              </w:rPr>
            </w:pPr>
            <w:r w:rsidRPr="00E940B2">
              <w:rPr>
                <w:rFonts w:cs="Arial"/>
                <w:lang w:val="en-GB"/>
              </w:rPr>
              <w:t>1</w:t>
            </w:r>
          </w:p>
        </w:tc>
        <w:tc>
          <w:tcPr>
            <w:tcW w:w="895" w:type="pct"/>
            <w:tcBorders>
              <w:top w:val="nil"/>
              <w:left w:val="nil"/>
              <w:bottom w:val="single" w:sz="8" w:space="0" w:color="auto"/>
              <w:right w:val="single" w:sz="8" w:space="0" w:color="auto"/>
            </w:tcBorders>
            <w:shd w:val="clear" w:color="auto" w:fill="auto"/>
          </w:tcPr>
          <w:p w14:paraId="3E543B34" w14:textId="77777777" w:rsidR="00AA7049" w:rsidRPr="00E940B2" w:rsidRDefault="00442451" w:rsidP="00442451">
            <w:pPr>
              <w:spacing w:line="240" w:lineRule="auto"/>
              <w:jc w:val="right"/>
              <w:rPr>
                <w:rFonts w:cs="Arial"/>
                <w:lang w:val="en-GB"/>
              </w:rPr>
            </w:pPr>
            <w:r w:rsidRPr="00E940B2">
              <w:rPr>
                <w:rFonts w:cs="Arial"/>
                <w:lang w:val="en-GB"/>
              </w:rPr>
              <w:t>5,</w:t>
            </w:r>
            <w:r w:rsidR="00AA7049" w:rsidRPr="00E940B2">
              <w:rPr>
                <w:rFonts w:cs="Arial"/>
                <w:lang w:val="en-GB"/>
              </w:rPr>
              <w:t>354</w:t>
            </w:r>
          </w:p>
        </w:tc>
        <w:tc>
          <w:tcPr>
            <w:tcW w:w="808" w:type="pct"/>
            <w:tcBorders>
              <w:top w:val="nil"/>
              <w:left w:val="nil"/>
              <w:bottom w:val="single" w:sz="8" w:space="0" w:color="auto"/>
              <w:right w:val="single" w:sz="8" w:space="0" w:color="auto"/>
            </w:tcBorders>
            <w:shd w:val="clear" w:color="auto" w:fill="auto"/>
          </w:tcPr>
          <w:p w14:paraId="3E543B35" w14:textId="77777777" w:rsidR="00AA7049" w:rsidRPr="00E940B2" w:rsidRDefault="00442451" w:rsidP="00442451">
            <w:pPr>
              <w:spacing w:line="240" w:lineRule="auto"/>
              <w:jc w:val="right"/>
              <w:rPr>
                <w:rFonts w:cs="Arial"/>
                <w:lang w:val="en-GB"/>
              </w:rPr>
            </w:pPr>
            <w:r w:rsidRPr="00E940B2">
              <w:rPr>
                <w:rFonts w:cs="Arial"/>
                <w:lang w:val="en-GB"/>
              </w:rPr>
              <w:t>5,</w:t>
            </w:r>
            <w:r w:rsidR="00AA7049" w:rsidRPr="00E940B2">
              <w:rPr>
                <w:rFonts w:cs="Arial"/>
                <w:lang w:val="en-GB"/>
              </w:rPr>
              <w:t>354</w:t>
            </w:r>
          </w:p>
        </w:tc>
      </w:tr>
      <w:tr w:rsidR="00AA7049" w:rsidRPr="00E940B2" w14:paraId="3E543B3C" w14:textId="77777777" w:rsidTr="00E07DEE">
        <w:trPr>
          <w:trHeight w:val="270"/>
        </w:trPr>
        <w:tc>
          <w:tcPr>
            <w:tcW w:w="653" w:type="pct"/>
            <w:tcBorders>
              <w:top w:val="nil"/>
              <w:left w:val="single" w:sz="8" w:space="0" w:color="auto"/>
              <w:bottom w:val="single" w:sz="8" w:space="0" w:color="auto"/>
              <w:right w:val="single" w:sz="8" w:space="0" w:color="auto"/>
            </w:tcBorders>
            <w:shd w:val="clear" w:color="auto" w:fill="auto"/>
          </w:tcPr>
          <w:p w14:paraId="3E543B37" w14:textId="77777777" w:rsidR="00AA7049" w:rsidRPr="00E940B2" w:rsidRDefault="00AA7049" w:rsidP="00F23E9F">
            <w:pPr>
              <w:spacing w:line="240" w:lineRule="auto"/>
              <w:rPr>
                <w:rFonts w:cs="Arial"/>
                <w:lang w:val="en-GB"/>
              </w:rPr>
            </w:pPr>
            <w:r w:rsidRPr="00E940B2">
              <w:rPr>
                <w:rFonts w:cs="Arial"/>
                <w:lang w:val="en-GB"/>
              </w:rPr>
              <w:t>7</w:t>
            </w:r>
          </w:p>
        </w:tc>
        <w:tc>
          <w:tcPr>
            <w:tcW w:w="1889" w:type="pct"/>
            <w:tcBorders>
              <w:top w:val="nil"/>
              <w:left w:val="nil"/>
              <w:bottom w:val="single" w:sz="8" w:space="0" w:color="auto"/>
              <w:right w:val="single" w:sz="8" w:space="0" w:color="auto"/>
            </w:tcBorders>
            <w:shd w:val="clear" w:color="auto" w:fill="auto"/>
          </w:tcPr>
          <w:p w14:paraId="3E543B38" w14:textId="77777777" w:rsidR="00AA7049" w:rsidRPr="00E940B2" w:rsidRDefault="00AA7049" w:rsidP="00F23E9F">
            <w:pPr>
              <w:spacing w:line="240" w:lineRule="auto"/>
              <w:rPr>
                <w:rFonts w:cs="Arial"/>
                <w:lang w:val="en-GB"/>
              </w:rPr>
            </w:pPr>
            <w:r w:rsidRPr="00E940B2">
              <w:rPr>
                <w:rFonts w:cs="Arial"/>
                <w:lang w:val="en-GB"/>
              </w:rPr>
              <w:t>Weighing scales</w:t>
            </w:r>
          </w:p>
        </w:tc>
        <w:tc>
          <w:tcPr>
            <w:tcW w:w="754" w:type="pct"/>
            <w:tcBorders>
              <w:top w:val="nil"/>
              <w:left w:val="nil"/>
              <w:bottom w:val="single" w:sz="8" w:space="0" w:color="auto"/>
              <w:right w:val="single" w:sz="8" w:space="0" w:color="auto"/>
            </w:tcBorders>
            <w:shd w:val="clear" w:color="auto" w:fill="auto"/>
          </w:tcPr>
          <w:p w14:paraId="3E543B39" w14:textId="77777777" w:rsidR="00AA7049" w:rsidRPr="00E940B2" w:rsidRDefault="00AA7049" w:rsidP="00442451">
            <w:pPr>
              <w:spacing w:line="240" w:lineRule="auto"/>
              <w:jc w:val="center"/>
              <w:rPr>
                <w:rFonts w:cs="Arial"/>
                <w:lang w:val="en-GB"/>
              </w:rPr>
            </w:pPr>
            <w:r w:rsidRPr="00E940B2">
              <w:rPr>
                <w:rFonts w:cs="Arial"/>
                <w:lang w:val="en-GB"/>
              </w:rPr>
              <w:t>1</w:t>
            </w:r>
          </w:p>
        </w:tc>
        <w:tc>
          <w:tcPr>
            <w:tcW w:w="895" w:type="pct"/>
            <w:tcBorders>
              <w:top w:val="nil"/>
              <w:left w:val="nil"/>
              <w:bottom w:val="single" w:sz="8" w:space="0" w:color="auto"/>
              <w:right w:val="single" w:sz="8" w:space="0" w:color="auto"/>
            </w:tcBorders>
            <w:shd w:val="clear" w:color="auto" w:fill="auto"/>
          </w:tcPr>
          <w:p w14:paraId="3E543B3A" w14:textId="77777777" w:rsidR="00AA7049" w:rsidRPr="00E940B2" w:rsidRDefault="00442451" w:rsidP="00442451">
            <w:pPr>
              <w:spacing w:line="240" w:lineRule="auto"/>
              <w:jc w:val="right"/>
              <w:rPr>
                <w:rFonts w:cs="Arial"/>
                <w:lang w:val="en-GB"/>
              </w:rPr>
            </w:pPr>
            <w:r w:rsidRPr="00E940B2">
              <w:rPr>
                <w:rFonts w:cs="Arial"/>
                <w:lang w:val="en-GB"/>
              </w:rPr>
              <w:t>4,</w:t>
            </w:r>
            <w:r w:rsidR="00AA7049" w:rsidRPr="00E940B2">
              <w:rPr>
                <w:rFonts w:cs="Arial"/>
                <w:lang w:val="en-GB"/>
              </w:rPr>
              <w:t>035</w:t>
            </w:r>
          </w:p>
        </w:tc>
        <w:tc>
          <w:tcPr>
            <w:tcW w:w="808" w:type="pct"/>
            <w:tcBorders>
              <w:top w:val="nil"/>
              <w:left w:val="nil"/>
              <w:bottom w:val="single" w:sz="8" w:space="0" w:color="auto"/>
              <w:right w:val="single" w:sz="8" w:space="0" w:color="auto"/>
            </w:tcBorders>
            <w:shd w:val="clear" w:color="auto" w:fill="auto"/>
          </w:tcPr>
          <w:p w14:paraId="3E543B3B" w14:textId="77777777" w:rsidR="00AA7049" w:rsidRPr="00E940B2" w:rsidRDefault="00442451" w:rsidP="00442451">
            <w:pPr>
              <w:spacing w:line="240" w:lineRule="auto"/>
              <w:jc w:val="right"/>
              <w:rPr>
                <w:rFonts w:cs="Arial"/>
                <w:lang w:val="en-GB"/>
              </w:rPr>
            </w:pPr>
            <w:r w:rsidRPr="00E940B2">
              <w:rPr>
                <w:rFonts w:cs="Arial"/>
                <w:lang w:val="en-GB"/>
              </w:rPr>
              <w:t>4,</w:t>
            </w:r>
            <w:r w:rsidR="00AA7049" w:rsidRPr="00E940B2">
              <w:rPr>
                <w:rFonts w:cs="Arial"/>
                <w:lang w:val="en-GB"/>
              </w:rPr>
              <w:t>035</w:t>
            </w:r>
          </w:p>
        </w:tc>
      </w:tr>
      <w:tr w:rsidR="00AA7049" w:rsidRPr="00E940B2" w14:paraId="3E543B42" w14:textId="77777777" w:rsidTr="00113A5E">
        <w:trPr>
          <w:trHeight w:val="270"/>
        </w:trPr>
        <w:tc>
          <w:tcPr>
            <w:tcW w:w="653" w:type="pct"/>
            <w:tcBorders>
              <w:top w:val="nil"/>
              <w:left w:val="single" w:sz="8" w:space="0" w:color="auto"/>
              <w:bottom w:val="single" w:sz="8" w:space="0" w:color="auto"/>
              <w:right w:val="single" w:sz="8" w:space="0" w:color="auto"/>
            </w:tcBorders>
            <w:shd w:val="clear" w:color="auto" w:fill="auto"/>
          </w:tcPr>
          <w:p w14:paraId="3E543B3D" w14:textId="77777777" w:rsidR="00AA7049" w:rsidRPr="00E940B2" w:rsidRDefault="00AA7049" w:rsidP="00F23E9F">
            <w:pPr>
              <w:spacing w:line="240" w:lineRule="auto"/>
              <w:rPr>
                <w:rFonts w:cs="Arial"/>
                <w:lang w:val="en-GB"/>
              </w:rPr>
            </w:pPr>
            <w:r w:rsidRPr="00E940B2">
              <w:rPr>
                <w:rFonts w:cs="Arial"/>
                <w:lang w:val="en-GB"/>
              </w:rPr>
              <w:t>8</w:t>
            </w:r>
          </w:p>
        </w:tc>
        <w:tc>
          <w:tcPr>
            <w:tcW w:w="1889" w:type="pct"/>
            <w:tcBorders>
              <w:top w:val="nil"/>
              <w:left w:val="nil"/>
              <w:bottom w:val="single" w:sz="8" w:space="0" w:color="auto"/>
              <w:right w:val="single" w:sz="8" w:space="0" w:color="auto"/>
            </w:tcBorders>
            <w:shd w:val="clear" w:color="auto" w:fill="auto"/>
          </w:tcPr>
          <w:p w14:paraId="3E543B3E" w14:textId="77777777" w:rsidR="00AA7049" w:rsidRPr="00E940B2" w:rsidRDefault="00AA7049" w:rsidP="00F23E9F">
            <w:pPr>
              <w:spacing w:line="240" w:lineRule="auto"/>
              <w:rPr>
                <w:rFonts w:cs="Arial"/>
                <w:lang w:val="en-GB"/>
              </w:rPr>
            </w:pPr>
            <w:r w:rsidRPr="00E940B2">
              <w:rPr>
                <w:rFonts w:cs="Arial"/>
                <w:lang w:val="en-GB"/>
              </w:rPr>
              <w:t>Moister tester</w:t>
            </w:r>
          </w:p>
        </w:tc>
        <w:tc>
          <w:tcPr>
            <w:tcW w:w="754" w:type="pct"/>
            <w:tcBorders>
              <w:top w:val="nil"/>
              <w:left w:val="nil"/>
              <w:bottom w:val="single" w:sz="8" w:space="0" w:color="auto"/>
              <w:right w:val="single" w:sz="8" w:space="0" w:color="auto"/>
            </w:tcBorders>
            <w:shd w:val="clear" w:color="auto" w:fill="auto"/>
          </w:tcPr>
          <w:p w14:paraId="3E543B3F" w14:textId="77777777" w:rsidR="00AA7049" w:rsidRPr="00E940B2" w:rsidRDefault="00AA7049" w:rsidP="00442451">
            <w:pPr>
              <w:spacing w:line="240" w:lineRule="auto"/>
              <w:jc w:val="center"/>
              <w:rPr>
                <w:rFonts w:cs="Arial"/>
                <w:lang w:val="en-GB"/>
              </w:rPr>
            </w:pPr>
            <w:r w:rsidRPr="00E940B2">
              <w:rPr>
                <w:rFonts w:cs="Arial"/>
                <w:lang w:val="en-GB"/>
              </w:rPr>
              <w:t>1</w:t>
            </w:r>
          </w:p>
        </w:tc>
        <w:tc>
          <w:tcPr>
            <w:tcW w:w="895" w:type="pct"/>
            <w:tcBorders>
              <w:top w:val="nil"/>
              <w:left w:val="nil"/>
              <w:bottom w:val="single" w:sz="8" w:space="0" w:color="auto"/>
              <w:right w:val="single" w:sz="8" w:space="0" w:color="auto"/>
            </w:tcBorders>
            <w:shd w:val="clear" w:color="auto" w:fill="auto"/>
          </w:tcPr>
          <w:p w14:paraId="3E543B40" w14:textId="77777777" w:rsidR="00AA7049" w:rsidRPr="00E940B2" w:rsidRDefault="00442451" w:rsidP="00442451">
            <w:pPr>
              <w:spacing w:line="240" w:lineRule="auto"/>
              <w:jc w:val="right"/>
              <w:rPr>
                <w:rFonts w:cs="Arial"/>
                <w:lang w:val="en-GB"/>
              </w:rPr>
            </w:pPr>
            <w:r w:rsidRPr="00E940B2">
              <w:rPr>
                <w:rFonts w:cs="Arial"/>
                <w:lang w:val="en-GB"/>
              </w:rPr>
              <w:t>1,</w:t>
            </w:r>
            <w:r w:rsidR="00AA7049" w:rsidRPr="00E940B2">
              <w:rPr>
                <w:rFonts w:cs="Arial"/>
                <w:lang w:val="en-GB"/>
              </w:rPr>
              <w:t>700</w:t>
            </w:r>
          </w:p>
        </w:tc>
        <w:tc>
          <w:tcPr>
            <w:tcW w:w="808" w:type="pct"/>
            <w:tcBorders>
              <w:top w:val="nil"/>
              <w:left w:val="nil"/>
              <w:bottom w:val="single" w:sz="8" w:space="0" w:color="auto"/>
              <w:right w:val="single" w:sz="8" w:space="0" w:color="auto"/>
            </w:tcBorders>
            <w:shd w:val="clear" w:color="auto" w:fill="auto"/>
          </w:tcPr>
          <w:p w14:paraId="3E543B41" w14:textId="77777777" w:rsidR="00AA7049" w:rsidRPr="00E940B2" w:rsidRDefault="00442451" w:rsidP="00442451">
            <w:pPr>
              <w:spacing w:line="240" w:lineRule="auto"/>
              <w:jc w:val="right"/>
              <w:rPr>
                <w:rFonts w:cs="Arial"/>
                <w:lang w:val="en-GB"/>
              </w:rPr>
            </w:pPr>
            <w:r w:rsidRPr="00E940B2">
              <w:rPr>
                <w:rFonts w:cs="Arial"/>
                <w:lang w:val="en-GB"/>
              </w:rPr>
              <w:t>1,</w:t>
            </w:r>
            <w:r w:rsidR="00AA7049" w:rsidRPr="00E940B2">
              <w:rPr>
                <w:rFonts w:cs="Arial"/>
                <w:lang w:val="en-GB"/>
              </w:rPr>
              <w:t>700</w:t>
            </w:r>
          </w:p>
        </w:tc>
      </w:tr>
      <w:tr w:rsidR="00AA7049" w:rsidRPr="00E940B2" w14:paraId="3E543B48" w14:textId="77777777" w:rsidTr="00113A5E">
        <w:trPr>
          <w:trHeight w:val="270"/>
        </w:trPr>
        <w:tc>
          <w:tcPr>
            <w:tcW w:w="653" w:type="pct"/>
            <w:tcBorders>
              <w:top w:val="single" w:sz="8" w:space="0" w:color="auto"/>
              <w:left w:val="single" w:sz="8" w:space="0" w:color="auto"/>
              <w:bottom w:val="double" w:sz="4" w:space="0" w:color="auto"/>
            </w:tcBorders>
            <w:shd w:val="clear" w:color="auto" w:fill="auto"/>
          </w:tcPr>
          <w:p w14:paraId="3E543B43" w14:textId="77777777" w:rsidR="00AA7049" w:rsidRPr="00E940B2" w:rsidRDefault="00AA7049" w:rsidP="00F23E9F">
            <w:pPr>
              <w:spacing w:line="240" w:lineRule="auto"/>
              <w:rPr>
                <w:rFonts w:cs="Arial"/>
                <w:lang w:val="en-GB"/>
              </w:rPr>
            </w:pPr>
          </w:p>
        </w:tc>
        <w:tc>
          <w:tcPr>
            <w:tcW w:w="1889" w:type="pct"/>
            <w:tcBorders>
              <w:top w:val="single" w:sz="8" w:space="0" w:color="auto"/>
              <w:bottom w:val="double" w:sz="4" w:space="0" w:color="auto"/>
            </w:tcBorders>
            <w:shd w:val="clear" w:color="auto" w:fill="auto"/>
          </w:tcPr>
          <w:p w14:paraId="3E543B44" w14:textId="77777777" w:rsidR="00AA7049" w:rsidRPr="00E940B2" w:rsidRDefault="00AA7049" w:rsidP="00F23E9F">
            <w:pPr>
              <w:spacing w:line="240" w:lineRule="auto"/>
              <w:rPr>
                <w:rFonts w:cs="Arial"/>
                <w:lang w:val="en-GB"/>
              </w:rPr>
            </w:pPr>
            <w:r w:rsidRPr="00E940B2">
              <w:rPr>
                <w:rFonts w:cs="Arial"/>
                <w:lang w:val="en-GB"/>
              </w:rPr>
              <w:t>Result 3</w:t>
            </w:r>
          </w:p>
        </w:tc>
        <w:tc>
          <w:tcPr>
            <w:tcW w:w="754" w:type="pct"/>
            <w:tcBorders>
              <w:top w:val="single" w:sz="8" w:space="0" w:color="auto"/>
              <w:bottom w:val="double" w:sz="4" w:space="0" w:color="auto"/>
            </w:tcBorders>
            <w:shd w:val="clear" w:color="auto" w:fill="auto"/>
          </w:tcPr>
          <w:p w14:paraId="3E543B45" w14:textId="77777777" w:rsidR="00AA7049" w:rsidRPr="00E940B2" w:rsidRDefault="00AA7049" w:rsidP="00442451">
            <w:pPr>
              <w:spacing w:line="240" w:lineRule="auto"/>
              <w:jc w:val="center"/>
              <w:rPr>
                <w:rFonts w:cs="Arial"/>
                <w:lang w:val="en-GB"/>
              </w:rPr>
            </w:pPr>
          </w:p>
        </w:tc>
        <w:tc>
          <w:tcPr>
            <w:tcW w:w="895" w:type="pct"/>
            <w:tcBorders>
              <w:top w:val="single" w:sz="8" w:space="0" w:color="auto"/>
              <w:bottom w:val="double" w:sz="4" w:space="0" w:color="auto"/>
            </w:tcBorders>
            <w:shd w:val="clear" w:color="auto" w:fill="auto"/>
          </w:tcPr>
          <w:p w14:paraId="3E543B46" w14:textId="77777777" w:rsidR="00AA7049" w:rsidRPr="00E940B2" w:rsidRDefault="00AA7049" w:rsidP="00442451">
            <w:pPr>
              <w:spacing w:line="240" w:lineRule="auto"/>
              <w:jc w:val="right"/>
              <w:rPr>
                <w:rFonts w:cs="Arial"/>
                <w:lang w:val="en-GB"/>
              </w:rPr>
            </w:pPr>
          </w:p>
        </w:tc>
        <w:tc>
          <w:tcPr>
            <w:tcW w:w="808" w:type="pct"/>
            <w:tcBorders>
              <w:top w:val="single" w:sz="8" w:space="0" w:color="auto"/>
              <w:bottom w:val="double" w:sz="4" w:space="0" w:color="auto"/>
              <w:right w:val="single" w:sz="8" w:space="0" w:color="auto"/>
            </w:tcBorders>
            <w:shd w:val="clear" w:color="auto" w:fill="auto"/>
          </w:tcPr>
          <w:p w14:paraId="3E543B47" w14:textId="77777777" w:rsidR="00AA7049" w:rsidRPr="00E940B2" w:rsidRDefault="00AA7049" w:rsidP="00442451">
            <w:pPr>
              <w:spacing w:line="240" w:lineRule="auto"/>
              <w:jc w:val="right"/>
              <w:rPr>
                <w:rFonts w:cs="Arial"/>
                <w:lang w:val="en-GB"/>
              </w:rPr>
            </w:pPr>
          </w:p>
        </w:tc>
      </w:tr>
      <w:tr w:rsidR="00AA7049" w:rsidRPr="00E940B2" w14:paraId="3E543B4E" w14:textId="77777777" w:rsidTr="00601834">
        <w:trPr>
          <w:trHeight w:val="285"/>
        </w:trPr>
        <w:tc>
          <w:tcPr>
            <w:tcW w:w="653" w:type="pct"/>
            <w:tcBorders>
              <w:top w:val="double" w:sz="4" w:space="0" w:color="auto"/>
              <w:left w:val="single" w:sz="8" w:space="0" w:color="auto"/>
              <w:bottom w:val="single" w:sz="8" w:space="0" w:color="auto"/>
              <w:right w:val="single" w:sz="8" w:space="0" w:color="auto"/>
            </w:tcBorders>
            <w:shd w:val="clear" w:color="auto" w:fill="auto"/>
            <w:vAlign w:val="bottom"/>
          </w:tcPr>
          <w:p w14:paraId="3E543B49" w14:textId="77777777" w:rsidR="00AA7049" w:rsidRPr="00E940B2" w:rsidRDefault="00AA7049" w:rsidP="00F23E9F">
            <w:pPr>
              <w:spacing w:line="240" w:lineRule="auto"/>
              <w:rPr>
                <w:rFonts w:cs="Arial"/>
                <w:lang w:val="en-GB"/>
              </w:rPr>
            </w:pPr>
            <w:r w:rsidRPr="00E940B2">
              <w:rPr>
                <w:rFonts w:cs="Arial"/>
                <w:lang w:val="en-GB"/>
              </w:rPr>
              <w:t>9</w:t>
            </w:r>
          </w:p>
        </w:tc>
        <w:tc>
          <w:tcPr>
            <w:tcW w:w="1889" w:type="pct"/>
            <w:tcBorders>
              <w:top w:val="double" w:sz="4" w:space="0" w:color="auto"/>
              <w:left w:val="nil"/>
              <w:bottom w:val="single" w:sz="8" w:space="0" w:color="auto"/>
              <w:right w:val="single" w:sz="8" w:space="0" w:color="auto"/>
            </w:tcBorders>
            <w:shd w:val="clear" w:color="auto" w:fill="auto"/>
            <w:vAlign w:val="bottom"/>
          </w:tcPr>
          <w:p w14:paraId="3E543B4A" w14:textId="77777777" w:rsidR="00AA7049" w:rsidRPr="00E940B2" w:rsidRDefault="00AA7049" w:rsidP="00F23E9F">
            <w:pPr>
              <w:spacing w:line="240" w:lineRule="auto"/>
              <w:rPr>
                <w:rFonts w:cs="Arial"/>
                <w:lang w:val="en-GB"/>
              </w:rPr>
            </w:pPr>
            <w:r w:rsidRPr="00E940B2">
              <w:rPr>
                <w:rFonts w:cs="Arial"/>
                <w:lang w:val="en-GB"/>
              </w:rPr>
              <w:t>Bicycle parking</w:t>
            </w:r>
          </w:p>
        </w:tc>
        <w:tc>
          <w:tcPr>
            <w:tcW w:w="754" w:type="pct"/>
            <w:tcBorders>
              <w:top w:val="double" w:sz="4" w:space="0" w:color="auto"/>
              <w:left w:val="nil"/>
              <w:bottom w:val="single" w:sz="8" w:space="0" w:color="auto"/>
              <w:right w:val="single" w:sz="8" w:space="0" w:color="auto"/>
            </w:tcBorders>
            <w:shd w:val="clear" w:color="auto" w:fill="auto"/>
          </w:tcPr>
          <w:p w14:paraId="3E543B4B" w14:textId="77777777" w:rsidR="00AA7049" w:rsidRPr="00E940B2" w:rsidRDefault="00AA7049" w:rsidP="00442451">
            <w:pPr>
              <w:spacing w:line="240" w:lineRule="auto"/>
              <w:jc w:val="center"/>
              <w:rPr>
                <w:rFonts w:cs="Arial"/>
                <w:lang w:val="en-GB"/>
              </w:rPr>
            </w:pPr>
            <w:r w:rsidRPr="00E940B2">
              <w:rPr>
                <w:rFonts w:cs="Arial"/>
                <w:lang w:val="en-GB"/>
              </w:rPr>
              <w:t>1</w:t>
            </w:r>
          </w:p>
        </w:tc>
        <w:tc>
          <w:tcPr>
            <w:tcW w:w="895" w:type="pct"/>
            <w:tcBorders>
              <w:top w:val="double" w:sz="4" w:space="0" w:color="auto"/>
              <w:left w:val="nil"/>
              <w:bottom w:val="single" w:sz="8" w:space="0" w:color="auto"/>
              <w:right w:val="single" w:sz="8" w:space="0" w:color="auto"/>
            </w:tcBorders>
            <w:shd w:val="clear" w:color="auto" w:fill="auto"/>
            <w:vAlign w:val="bottom"/>
          </w:tcPr>
          <w:p w14:paraId="3E543B4C" w14:textId="77777777" w:rsidR="00AA7049" w:rsidRPr="00E940B2" w:rsidRDefault="00442451" w:rsidP="00442451">
            <w:pPr>
              <w:spacing w:line="240" w:lineRule="auto"/>
              <w:jc w:val="right"/>
              <w:rPr>
                <w:rFonts w:cs="Arial"/>
                <w:lang w:val="en-GB"/>
              </w:rPr>
            </w:pPr>
            <w:r w:rsidRPr="00E940B2">
              <w:rPr>
                <w:rFonts w:cs="Arial"/>
                <w:lang w:val="en-GB"/>
              </w:rPr>
              <w:t>8,</w:t>
            </w:r>
            <w:r w:rsidR="00AA7049" w:rsidRPr="00E940B2">
              <w:rPr>
                <w:rFonts w:cs="Arial"/>
                <w:lang w:val="en-GB"/>
              </w:rPr>
              <w:t>232</w:t>
            </w:r>
          </w:p>
        </w:tc>
        <w:tc>
          <w:tcPr>
            <w:tcW w:w="808" w:type="pct"/>
            <w:tcBorders>
              <w:top w:val="double" w:sz="4" w:space="0" w:color="auto"/>
              <w:left w:val="nil"/>
              <w:bottom w:val="single" w:sz="8" w:space="0" w:color="auto"/>
              <w:right w:val="single" w:sz="8" w:space="0" w:color="auto"/>
            </w:tcBorders>
            <w:shd w:val="clear" w:color="auto" w:fill="auto"/>
            <w:vAlign w:val="bottom"/>
          </w:tcPr>
          <w:p w14:paraId="3E543B4D" w14:textId="77777777" w:rsidR="00AA7049" w:rsidRPr="00E940B2" w:rsidRDefault="00442451" w:rsidP="00442451">
            <w:pPr>
              <w:spacing w:line="240" w:lineRule="auto"/>
              <w:jc w:val="right"/>
              <w:rPr>
                <w:rFonts w:cs="Arial"/>
                <w:lang w:val="en-GB"/>
              </w:rPr>
            </w:pPr>
            <w:r w:rsidRPr="00E940B2">
              <w:rPr>
                <w:rFonts w:cs="Arial"/>
                <w:lang w:val="en-GB"/>
              </w:rPr>
              <w:t>8,</w:t>
            </w:r>
            <w:r w:rsidR="00AA7049" w:rsidRPr="00E940B2">
              <w:rPr>
                <w:rFonts w:cs="Arial"/>
                <w:lang w:val="en-GB"/>
              </w:rPr>
              <w:t>232</w:t>
            </w:r>
          </w:p>
        </w:tc>
      </w:tr>
      <w:tr w:rsidR="00AA7049" w:rsidRPr="00E940B2" w14:paraId="3E543B54" w14:textId="77777777" w:rsidTr="00E07DEE">
        <w:trPr>
          <w:trHeight w:val="525"/>
        </w:trPr>
        <w:tc>
          <w:tcPr>
            <w:tcW w:w="653" w:type="pct"/>
            <w:tcBorders>
              <w:top w:val="nil"/>
              <w:left w:val="single" w:sz="8" w:space="0" w:color="auto"/>
              <w:bottom w:val="single" w:sz="8" w:space="0" w:color="auto"/>
              <w:right w:val="single" w:sz="8" w:space="0" w:color="auto"/>
            </w:tcBorders>
            <w:shd w:val="clear" w:color="auto" w:fill="auto"/>
            <w:vAlign w:val="bottom"/>
          </w:tcPr>
          <w:p w14:paraId="3E543B4F" w14:textId="77777777" w:rsidR="00AA7049" w:rsidRPr="00E940B2" w:rsidRDefault="00AA7049" w:rsidP="00F23E9F">
            <w:pPr>
              <w:spacing w:line="240" w:lineRule="auto"/>
              <w:rPr>
                <w:rFonts w:cs="Arial"/>
                <w:lang w:val="en-GB"/>
              </w:rPr>
            </w:pPr>
            <w:r w:rsidRPr="00E940B2">
              <w:rPr>
                <w:rFonts w:cs="Arial"/>
                <w:lang w:val="en-GB"/>
              </w:rPr>
              <w:t>10</w:t>
            </w:r>
          </w:p>
        </w:tc>
        <w:tc>
          <w:tcPr>
            <w:tcW w:w="1889" w:type="pct"/>
            <w:tcBorders>
              <w:top w:val="nil"/>
              <w:left w:val="nil"/>
              <w:bottom w:val="single" w:sz="8" w:space="0" w:color="auto"/>
              <w:right w:val="single" w:sz="8" w:space="0" w:color="auto"/>
            </w:tcBorders>
            <w:shd w:val="clear" w:color="auto" w:fill="auto"/>
            <w:vAlign w:val="bottom"/>
          </w:tcPr>
          <w:p w14:paraId="3E543B50" w14:textId="77777777" w:rsidR="00AA7049" w:rsidRPr="00E940B2" w:rsidRDefault="00AA7049" w:rsidP="00F23E9F">
            <w:pPr>
              <w:spacing w:line="240" w:lineRule="auto"/>
              <w:rPr>
                <w:rFonts w:cs="Arial"/>
                <w:lang w:val="en-GB"/>
              </w:rPr>
            </w:pPr>
            <w:r w:rsidRPr="00E940B2">
              <w:rPr>
                <w:rFonts w:cs="Arial"/>
                <w:lang w:val="en-GB"/>
              </w:rPr>
              <w:t>Weighing bridge + weighing bridge building</w:t>
            </w:r>
          </w:p>
        </w:tc>
        <w:tc>
          <w:tcPr>
            <w:tcW w:w="754" w:type="pct"/>
            <w:tcBorders>
              <w:top w:val="nil"/>
              <w:left w:val="nil"/>
              <w:bottom w:val="single" w:sz="8" w:space="0" w:color="auto"/>
              <w:right w:val="single" w:sz="8" w:space="0" w:color="auto"/>
            </w:tcBorders>
            <w:shd w:val="clear" w:color="auto" w:fill="auto"/>
            <w:vAlign w:val="bottom"/>
          </w:tcPr>
          <w:p w14:paraId="3E543B51" w14:textId="77777777" w:rsidR="00AA7049" w:rsidRPr="00E940B2" w:rsidRDefault="00AA7049" w:rsidP="00442451">
            <w:pPr>
              <w:spacing w:line="240" w:lineRule="auto"/>
              <w:jc w:val="center"/>
              <w:rPr>
                <w:rFonts w:cs="Arial"/>
                <w:lang w:val="en-GB"/>
              </w:rPr>
            </w:pPr>
            <w:r w:rsidRPr="00E940B2">
              <w:rPr>
                <w:rFonts w:cs="Arial"/>
                <w:lang w:val="en-GB"/>
              </w:rPr>
              <w:t>1</w:t>
            </w:r>
          </w:p>
        </w:tc>
        <w:tc>
          <w:tcPr>
            <w:tcW w:w="895" w:type="pct"/>
            <w:tcBorders>
              <w:top w:val="nil"/>
              <w:left w:val="nil"/>
              <w:bottom w:val="single" w:sz="8" w:space="0" w:color="auto"/>
              <w:right w:val="single" w:sz="8" w:space="0" w:color="auto"/>
            </w:tcBorders>
            <w:shd w:val="clear" w:color="auto" w:fill="auto"/>
            <w:vAlign w:val="bottom"/>
          </w:tcPr>
          <w:p w14:paraId="3E543B52" w14:textId="77777777" w:rsidR="00AA7049" w:rsidRPr="00E940B2" w:rsidRDefault="00442451" w:rsidP="00442451">
            <w:pPr>
              <w:spacing w:line="240" w:lineRule="auto"/>
              <w:jc w:val="right"/>
              <w:rPr>
                <w:rFonts w:cs="Arial"/>
                <w:lang w:val="en-GB"/>
              </w:rPr>
            </w:pPr>
            <w:r w:rsidRPr="00E940B2">
              <w:rPr>
                <w:rFonts w:cs="Arial"/>
                <w:lang w:val="en-GB"/>
              </w:rPr>
              <w:t>18,</w:t>
            </w:r>
            <w:r w:rsidR="00AA7049" w:rsidRPr="00E940B2">
              <w:rPr>
                <w:rFonts w:cs="Arial"/>
                <w:lang w:val="en-GB"/>
              </w:rPr>
              <w:t>598</w:t>
            </w:r>
          </w:p>
        </w:tc>
        <w:tc>
          <w:tcPr>
            <w:tcW w:w="808" w:type="pct"/>
            <w:tcBorders>
              <w:top w:val="nil"/>
              <w:left w:val="nil"/>
              <w:bottom w:val="single" w:sz="8" w:space="0" w:color="auto"/>
              <w:right w:val="single" w:sz="8" w:space="0" w:color="auto"/>
            </w:tcBorders>
            <w:shd w:val="clear" w:color="auto" w:fill="auto"/>
            <w:vAlign w:val="bottom"/>
          </w:tcPr>
          <w:p w14:paraId="3E543B53" w14:textId="77777777" w:rsidR="00AA7049" w:rsidRPr="00E940B2" w:rsidRDefault="00442451" w:rsidP="00442451">
            <w:pPr>
              <w:spacing w:line="240" w:lineRule="auto"/>
              <w:jc w:val="right"/>
              <w:rPr>
                <w:rFonts w:cs="Arial"/>
                <w:lang w:val="en-GB"/>
              </w:rPr>
            </w:pPr>
            <w:r w:rsidRPr="00E940B2">
              <w:rPr>
                <w:rFonts w:cs="Arial"/>
                <w:lang w:val="en-GB"/>
              </w:rPr>
              <w:t>18,</w:t>
            </w:r>
            <w:r w:rsidR="00AA7049" w:rsidRPr="00E940B2">
              <w:rPr>
                <w:rFonts w:cs="Arial"/>
                <w:lang w:val="en-GB"/>
              </w:rPr>
              <w:t>598</w:t>
            </w:r>
          </w:p>
        </w:tc>
      </w:tr>
      <w:tr w:rsidR="00AA7049" w:rsidRPr="00E940B2" w14:paraId="3E543B5A" w14:textId="77777777" w:rsidTr="00E07DEE">
        <w:trPr>
          <w:trHeight w:val="270"/>
        </w:trPr>
        <w:tc>
          <w:tcPr>
            <w:tcW w:w="653" w:type="pct"/>
            <w:tcBorders>
              <w:top w:val="nil"/>
              <w:left w:val="single" w:sz="8" w:space="0" w:color="auto"/>
              <w:bottom w:val="single" w:sz="8" w:space="0" w:color="auto"/>
              <w:right w:val="single" w:sz="8" w:space="0" w:color="auto"/>
            </w:tcBorders>
            <w:shd w:val="clear" w:color="auto" w:fill="auto"/>
            <w:noWrap/>
            <w:vAlign w:val="bottom"/>
          </w:tcPr>
          <w:p w14:paraId="3E543B55" w14:textId="77777777" w:rsidR="00AA7049" w:rsidRPr="00E940B2" w:rsidRDefault="00AA7049" w:rsidP="00F23E9F">
            <w:pPr>
              <w:spacing w:line="240" w:lineRule="auto"/>
              <w:rPr>
                <w:rFonts w:cs="Arial"/>
                <w:lang w:val="en-GB"/>
              </w:rPr>
            </w:pPr>
            <w:r w:rsidRPr="00E940B2">
              <w:rPr>
                <w:rFonts w:cs="Arial"/>
                <w:lang w:val="en-GB"/>
              </w:rPr>
              <w:t>11</w:t>
            </w:r>
          </w:p>
        </w:tc>
        <w:tc>
          <w:tcPr>
            <w:tcW w:w="1889" w:type="pct"/>
            <w:tcBorders>
              <w:top w:val="nil"/>
              <w:left w:val="nil"/>
              <w:bottom w:val="single" w:sz="8" w:space="0" w:color="auto"/>
              <w:right w:val="single" w:sz="8" w:space="0" w:color="auto"/>
            </w:tcBorders>
            <w:shd w:val="clear" w:color="auto" w:fill="auto"/>
            <w:noWrap/>
            <w:vAlign w:val="bottom"/>
          </w:tcPr>
          <w:p w14:paraId="3E543B56" w14:textId="77777777" w:rsidR="00AA7049" w:rsidRPr="00E940B2" w:rsidRDefault="00AA7049" w:rsidP="00F23E9F">
            <w:pPr>
              <w:spacing w:line="240" w:lineRule="auto"/>
              <w:rPr>
                <w:rFonts w:cs="Arial"/>
                <w:lang w:val="en-GB"/>
              </w:rPr>
            </w:pPr>
            <w:r w:rsidRPr="00E940B2">
              <w:rPr>
                <w:rFonts w:cs="Arial"/>
                <w:lang w:val="en-GB"/>
              </w:rPr>
              <w:t>House of factory manager</w:t>
            </w:r>
          </w:p>
        </w:tc>
        <w:tc>
          <w:tcPr>
            <w:tcW w:w="754" w:type="pct"/>
            <w:tcBorders>
              <w:top w:val="nil"/>
              <w:left w:val="nil"/>
              <w:bottom w:val="single" w:sz="8" w:space="0" w:color="auto"/>
              <w:right w:val="single" w:sz="8" w:space="0" w:color="auto"/>
            </w:tcBorders>
            <w:shd w:val="clear" w:color="auto" w:fill="auto"/>
            <w:noWrap/>
            <w:vAlign w:val="bottom"/>
          </w:tcPr>
          <w:p w14:paraId="3E543B57" w14:textId="77777777" w:rsidR="00AA7049" w:rsidRPr="00E940B2" w:rsidRDefault="00AA7049" w:rsidP="00442451">
            <w:pPr>
              <w:spacing w:line="240" w:lineRule="auto"/>
              <w:jc w:val="center"/>
              <w:rPr>
                <w:rFonts w:cs="Arial"/>
                <w:lang w:val="en-GB"/>
              </w:rPr>
            </w:pPr>
            <w:r w:rsidRPr="00E940B2">
              <w:rPr>
                <w:rFonts w:cs="Arial"/>
                <w:lang w:val="en-GB"/>
              </w:rPr>
              <w:t>1</w:t>
            </w:r>
          </w:p>
        </w:tc>
        <w:tc>
          <w:tcPr>
            <w:tcW w:w="895" w:type="pct"/>
            <w:tcBorders>
              <w:top w:val="nil"/>
              <w:left w:val="nil"/>
              <w:bottom w:val="single" w:sz="8" w:space="0" w:color="auto"/>
              <w:right w:val="single" w:sz="8" w:space="0" w:color="auto"/>
            </w:tcBorders>
            <w:shd w:val="clear" w:color="auto" w:fill="auto"/>
            <w:noWrap/>
            <w:vAlign w:val="bottom"/>
          </w:tcPr>
          <w:p w14:paraId="3E543B58" w14:textId="77777777" w:rsidR="00AA7049" w:rsidRPr="00E940B2" w:rsidRDefault="00442451" w:rsidP="00442451">
            <w:pPr>
              <w:spacing w:line="240" w:lineRule="auto"/>
              <w:jc w:val="right"/>
              <w:rPr>
                <w:rFonts w:cs="Arial"/>
                <w:lang w:val="en-GB"/>
              </w:rPr>
            </w:pPr>
            <w:r w:rsidRPr="00E940B2">
              <w:rPr>
                <w:rFonts w:cs="Arial"/>
                <w:lang w:val="en-GB"/>
              </w:rPr>
              <w:t>32,</w:t>
            </w:r>
            <w:r w:rsidR="00AA7049" w:rsidRPr="00E940B2">
              <w:rPr>
                <w:rFonts w:cs="Arial"/>
                <w:lang w:val="en-GB"/>
              </w:rPr>
              <w:t>929</w:t>
            </w:r>
          </w:p>
        </w:tc>
        <w:tc>
          <w:tcPr>
            <w:tcW w:w="808" w:type="pct"/>
            <w:tcBorders>
              <w:top w:val="nil"/>
              <w:left w:val="nil"/>
              <w:bottom w:val="single" w:sz="8" w:space="0" w:color="auto"/>
              <w:right w:val="single" w:sz="8" w:space="0" w:color="auto"/>
            </w:tcBorders>
            <w:shd w:val="clear" w:color="auto" w:fill="auto"/>
            <w:noWrap/>
            <w:vAlign w:val="bottom"/>
          </w:tcPr>
          <w:p w14:paraId="3E543B59" w14:textId="77777777" w:rsidR="00AA7049" w:rsidRPr="00E940B2" w:rsidRDefault="00442451" w:rsidP="00442451">
            <w:pPr>
              <w:spacing w:line="240" w:lineRule="auto"/>
              <w:jc w:val="right"/>
              <w:rPr>
                <w:rFonts w:cs="Arial"/>
                <w:lang w:val="en-GB"/>
              </w:rPr>
            </w:pPr>
            <w:r w:rsidRPr="00E940B2">
              <w:rPr>
                <w:rFonts w:cs="Arial"/>
                <w:lang w:val="en-GB"/>
              </w:rPr>
              <w:t>32,</w:t>
            </w:r>
            <w:r w:rsidR="00AA7049" w:rsidRPr="00E940B2">
              <w:rPr>
                <w:rFonts w:cs="Arial"/>
                <w:lang w:val="en-GB"/>
              </w:rPr>
              <w:t>929</w:t>
            </w:r>
          </w:p>
        </w:tc>
      </w:tr>
      <w:tr w:rsidR="00AA7049" w:rsidRPr="00E940B2" w14:paraId="3E543B60" w14:textId="77777777" w:rsidTr="00E07DEE">
        <w:trPr>
          <w:trHeight w:val="270"/>
        </w:trPr>
        <w:tc>
          <w:tcPr>
            <w:tcW w:w="653" w:type="pct"/>
            <w:tcBorders>
              <w:top w:val="nil"/>
              <w:left w:val="single" w:sz="8" w:space="0" w:color="auto"/>
              <w:bottom w:val="single" w:sz="8" w:space="0" w:color="auto"/>
              <w:right w:val="single" w:sz="8" w:space="0" w:color="auto"/>
            </w:tcBorders>
            <w:shd w:val="clear" w:color="auto" w:fill="auto"/>
            <w:noWrap/>
            <w:vAlign w:val="bottom"/>
          </w:tcPr>
          <w:p w14:paraId="3E543B5B" w14:textId="77777777" w:rsidR="00AA7049" w:rsidRPr="00E940B2" w:rsidRDefault="00AA7049" w:rsidP="00F23E9F">
            <w:pPr>
              <w:spacing w:line="240" w:lineRule="auto"/>
              <w:rPr>
                <w:rFonts w:cs="Arial"/>
                <w:lang w:val="en-GB"/>
              </w:rPr>
            </w:pPr>
            <w:r w:rsidRPr="00E940B2">
              <w:rPr>
                <w:rFonts w:cs="Arial"/>
                <w:lang w:val="en-GB"/>
              </w:rPr>
              <w:t>12</w:t>
            </w:r>
          </w:p>
        </w:tc>
        <w:tc>
          <w:tcPr>
            <w:tcW w:w="1889" w:type="pct"/>
            <w:tcBorders>
              <w:top w:val="nil"/>
              <w:left w:val="nil"/>
              <w:bottom w:val="single" w:sz="8" w:space="0" w:color="auto"/>
              <w:right w:val="single" w:sz="8" w:space="0" w:color="auto"/>
            </w:tcBorders>
            <w:shd w:val="clear" w:color="auto" w:fill="auto"/>
            <w:noWrap/>
            <w:vAlign w:val="bottom"/>
          </w:tcPr>
          <w:p w14:paraId="3E543B5C" w14:textId="77777777" w:rsidR="00AA7049" w:rsidRPr="00E940B2" w:rsidRDefault="00AA7049" w:rsidP="00F23E9F">
            <w:pPr>
              <w:spacing w:line="240" w:lineRule="auto"/>
              <w:rPr>
                <w:rFonts w:cs="Arial"/>
                <w:lang w:val="en-GB"/>
              </w:rPr>
            </w:pPr>
            <w:r w:rsidRPr="00E940B2">
              <w:rPr>
                <w:rFonts w:cs="Arial"/>
                <w:lang w:val="en-GB"/>
              </w:rPr>
              <w:t>Health and day-care-centre</w:t>
            </w:r>
          </w:p>
        </w:tc>
        <w:tc>
          <w:tcPr>
            <w:tcW w:w="754" w:type="pct"/>
            <w:tcBorders>
              <w:top w:val="nil"/>
              <w:left w:val="nil"/>
              <w:bottom w:val="single" w:sz="8" w:space="0" w:color="auto"/>
              <w:right w:val="single" w:sz="8" w:space="0" w:color="auto"/>
            </w:tcBorders>
            <w:shd w:val="clear" w:color="auto" w:fill="auto"/>
            <w:noWrap/>
            <w:vAlign w:val="bottom"/>
          </w:tcPr>
          <w:p w14:paraId="3E543B5D" w14:textId="77777777" w:rsidR="00AA7049" w:rsidRPr="00E940B2" w:rsidRDefault="00AA7049" w:rsidP="00442451">
            <w:pPr>
              <w:spacing w:line="240" w:lineRule="auto"/>
              <w:jc w:val="center"/>
              <w:rPr>
                <w:rFonts w:cs="Arial"/>
                <w:lang w:val="en-GB"/>
              </w:rPr>
            </w:pPr>
            <w:r w:rsidRPr="00E940B2">
              <w:rPr>
                <w:rFonts w:cs="Arial"/>
                <w:lang w:val="en-GB"/>
              </w:rPr>
              <w:t>1</w:t>
            </w:r>
          </w:p>
        </w:tc>
        <w:tc>
          <w:tcPr>
            <w:tcW w:w="895" w:type="pct"/>
            <w:tcBorders>
              <w:top w:val="nil"/>
              <w:left w:val="nil"/>
              <w:bottom w:val="single" w:sz="8" w:space="0" w:color="auto"/>
              <w:right w:val="single" w:sz="8" w:space="0" w:color="auto"/>
            </w:tcBorders>
            <w:shd w:val="clear" w:color="auto" w:fill="auto"/>
            <w:noWrap/>
            <w:vAlign w:val="bottom"/>
          </w:tcPr>
          <w:p w14:paraId="3E543B5E" w14:textId="77777777" w:rsidR="00AA7049" w:rsidRPr="00E940B2" w:rsidRDefault="00442451" w:rsidP="00442451">
            <w:pPr>
              <w:spacing w:line="240" w:lineRule="auto"/>
              <w:jc w:val="right"/>
              <w:rPr>
                <w:rFonts w:cs="Arial"/>
                <w:lang w:val="en-GB"/>
              </w:rPr>
            </w:pPr>
            <w:r w:rsidRPr="00E940B2">
              <w:rPr>
                <w:rFonts w:cs="Arial"/>
                <w:lang w:val="en-GB"/>
              </w:rPr>
              <w:t>12,</w:t>
            </w:r>
            <w:r w:rsidR="00AA7049" w:rsidRPr="00E940B2">
              <w:rPr>
                <w:rFonts w:cs="Arial"/>
                <w:lang w:val="en-GB"/>
              </w:rPr>
              <w:t>348</w:t>
            </w:r>
          </w:p>
        </w:tc>
        <w:tc>
          <w:tcPr>
            <w:tcW w:w="808" w:type="pct"/>
            <w:tcBorders>
              <w:top w:val="nil"/>
              <w:left w:val="nil"/>
              <w:bottom w:val="single" w:sz="8" w:space="0" w:color="auto"/>
              <w:right w:val="single" w:sz="8" w:space="0" w:color="auto"/>
            </w:tcBorders>
            <w:shd w:val="clear" w:color="auto" w:fill="auto"/>
            <w:noWrap/>
            <w:vAlign w:val="bottom"/>
          </w:tcPr>
          <w:p w14:paraId="3E543B5F" w14:textId="77777777" w:rsidR="00AA7049" w:rsidRPr="00E940B2" w:rsidRDefault="00442451" w:rsidP="00442451">
            <w:pPr>
              <w:spacing w:line="240" w:lineRule="auto"/>
              <w:jc w:val="right"/>
              <w:rPr>
                <w:rFonts w:cs="Arial"/>
                <w:lang w:val="en-GB"/>
              </w:rPr>
            </w:pPr>
            <w:r w:rsidRPr="00E940B2">
              <w:rPr>
                <w:rFonts w:cs="Arial"/>
                <w:lang w:val="en-GB"/>
              </w:rPr>
              <w:t>12,</w:t>
            </w:r>
            <w:r w:rsidR="00AA7049" w:rsidRPr="00E940B2">
              <w:rPr>
                <w:rFonts w:cs="Arial"/>
                <w:lang w:val="en-GB"/>
              </w:rPr>
              <w:t>348</w:t>
            </w:r>
          </w:p>
        </w:tc>
      </w:tr>
      <w:tr w:rsidR="00AA7049" w:rsidRPr="00E940B2" w14:paraId="3E543B66" w14:textId="77777777" w:rsidTr="00E07DEE">
        <w:trPr>
          <w:trHeight w:val="270"/>
        </w:trPr>
        <w:tc>
          <w:tcPr>
            <w:tcW w:w="653" w:type="pct"/>
            <w:tcBorders>
              <w:top w:val="nil"/>
              <w:left w:val="single" w:sz="8" w:space="0" w:color="auto"/>
              <w:bottom w:val="single" w:sz="8" w:space="0" w:color="auto"/>
              <w:right w:val="single" w:sz="8" w:space="0" w:color="auto"/>
            </w:tcBorders>
            <w:shd w:val="clear" w:color="auto" w:fill="auto"/>
            <w:noWrap/>
            <w:vAlign w:val="bottom"/>
          </w:tcPr>
          <w:p w14:paraId="3E543B61" w14:textId="77777777" w:rsidR="00AA7049" w:rsidRPr="00E940B2" w:rsidRDefault="00AA7049" w:rsidP="00F23E9F">
            <w:pPr>
              <w:spacing w:line="240" w:lineRule="auto"/>
              <w:rPr>
                <w:rFonts w:cs="Arial"/>
                <w:lang w:val="en-GB"/>
              </w:rPr>
            </w:pPr>
            <w:r w:rsidRPr="00E940B2">
              <w:rPr>
                <w:rFonts w:cs="Arial"/>
                <w:lang w:val="en-GB"/>
              </w:rPr>
              <w:t>13</w:t>
            </w:r>
          </w:p>
        </w:tc>
        <w:tc>
          <w:tcPr>
            <w:tcW w:w="1889" w:type="pct"/>
            <w:tcBorders>
              <w:top w:val="nil"/>
              <w:left w:val="nil"/>
              <w:bottom w:val="single" w:sz="8" w:space="0" w:color="auto"/>
              <w:right w:val="single" w:sz="8" w:space="0" w:color="auto"/>
            </w:tcBorders>
            <w:shd w:val="clear" w:color="auto" w:fill="auto"/>
            <w:noWrap/>
            <w:vAlign w:val="bottom"/>
          </w:tcPr>
          <w:p w14:paraId="3E543B62" w14:textId="77777777" w:rsidR="00AA7049" w:rsidRPr="00E940B2" w:rsidRDefault="00AA7049" w:rsidP="00F23E9F">
            <w:pPr>
              <w:spacing w:line="240" w:lineRule="auto"/>
              <w:rPr>
                <w:rFonts w:cs="Arial"/>
                <w:lang w:val="en-GB"/>
              </w:rPr>
            </w:pPr>
            <w:r w:rsidRPr="00E940B2">
              <w:rPr>
                <w:rFonts w:cs="Arial"/>
                <w:lang w:val="en-GB"/>
              </w:rPr>
              <w:t>Car for factory management</w:t>
            </w:r>
          </w:p>
        </w:tc>
        <w:tc>
          <w:tcPr>
            <w:tcW w:w="754" w:type="pct"/>
            <w:tcBorders>
              <w:top w:val="nil"/>
              <w:left w:val="nil"/>
              <w:bottom w:val="single" w:sz="8" w:space="0" w:color="auto"/>
              <w:right w:val="single" w:sz="8" w:space="0" w:color="auto"/>
            </w:tcBorders>
            <w:shd w:val="clear" w:color="auto" w:fill="auto"/>
            <w:noWrap/>
            <w:vAlign w:val="bottom"/>
          </w:tcPr>
          <w:p w14:paraId="3E543B63" w14:textId="77777777" w:rsidR="00AA7049" w:rsidRPr="00E940B2" w:rsidRDefault="00AA7049" w:rsidP="00442451">
            <w:pPr>
              <w:spacing w:line="240" w:lineRule="auto"/>
              <w:jc w:val="center"/>
              <w:rPr>
                <w:rFonts w:cs="Arial"/>
                <w:lang w:val="en-GB"/>
              </w:rPr>
            </w:pPr>
            <w:r w:rsidRPr="00E940B2">
              <w:rPr>
                <w:rFonts w:cs="Arial"/>
                <w:lang w:val="en-GB"/>
              </w:rPr>
              <w:t>1</w:t>
            </w:r>
          </w:p>
        </w:tc>
        <w:tc>
          <w:tcPr>
            <w:tcW w:w="895" w:type="pct"/>
            <w:tcBorders>
              <w:top w:val="nil"/>
              <w:left w:val="nil"/>
              <w:bottom w:val="single" w:sz="8" w:space="0" w:color="auto"/>
              <w:right w:val="single" w:sz="8" w:space="0" w:color="auto"/>
            </w:tcBorders>
            <w:shd w:val="clear" w:color="auto" w:fill="auto"/>
            <w:noWrap/>
            <w:vAlign w:val="bottom"/>
          </w:tcPr>
          <w:p w14:paraId="3E543B64" w14:textId="77777777" w:rsidR="00AA7049" w:rsidRPr="00E940B2" w:rsidRDefault="00442451" w:rsidP="00442451">
            <w:pPr>
              <w:spacing w:line="240" w:lineRule="auto"/>
              <w:jc w:val="right"/>
              <w:rPr>
                <w:rFonts w:cs="Arial"/>
                <w:lang w:val="en-GB"/>
              </w:rPr>
            </w:pPr>
            <w:r w:rsidRPr="00E940B2">
              <w:rPr>
                <w:rFonts w:cs="Arial"/>
                <w:lang w:val="en-GB"/>
              </w:rPr>
              <w:t>30,</w:t>
            </w:r>
            <w:r w:rsidR="00AA7049" w:rsidRPr="00E940B2">
              <w:rPr>
                <w:rFonts w:cs="Arial"/>
                <w:lang w:val="en-GB"/>
              </w:rPr>
              <w:t>490</w:t>
            </w:r>
          </w:p>
        </w:tc>
        <w:tc>
          <w:tcPr>
            <w:tcW w:w="808" w:type="pct"/>
            <w:tcBorders>
              <w:top w:val="nil"/>
              <w:left w:val="nil"/>
              <w:bottom w:val="single" w:sz="8" w:space="0" w:color="auto"/>
              <w:right w:val="single" w:sz="8" w:space="0" w:color="auto"/>
            </w:tcBorders>
            <w:shd w:val="clear" w:color="auto" w:fill="auto"/>
            <w:noWrap/>
            <w:vAlign w:val="bottom"/>
          </w:tcPr>
          <w:p w14:paraId="3E543B65" w14:textId="77777777" w:rsidR="00AA7049" w:rsidRPr="00E940B2" w:rsidRDefault="00442451" w:rsidP="00442451">
            <w:pPr>
              <w:spacing w:line="240" w:lineRule="auto"/>
              <w:jc w:val="right"/>
              <w:rPr>
                <w:rFonts w:cs="Arial"/>
                <w:lang w:val="en-GB"/>
              </w:rPr>
            </w:pPr>
            <w:r w:rsidRPr="00E940B2">
              <w:rPr>
                <w:rFonts w:cs="Arial"/>
                <w:lang w:val="en-GB"/>
              </w:rPr>
              <w:t>30,</w:t>
            </w:r>
            <w:r w:rsidR="00AA7049" w:rsidRPr="00E940B2">
              <w:rPr>
                <w:rFonts w:cs="Arial"/>
                <w:lang w:val="en-GB"/>
              </w:rPr>
              <w:t>490</w:t>
            </w:r>
          </w:p>
        </w:tc>
      </w:tr>
      <w:tr w:rsidR="00AA7049" w:rsidRPr="00E940B2" w14:paraId="3E543B6C" w14:textId="77777777" w:rsidTr="00E07DEE">
        <w:trPr>
          <w:trHeight w:val="270"/>
        </w:trPr>
        <w:tc>
          <w:tcPr>
            <w:tcW w:w="653" w:type="pct"/>
            <w:tcBorders>
              <w:top w:val="nil"/>
              <w:left w:val="single" w:sz="8" w:space="0" w:color="auto"/>
              <w:bottom w:val="single" w:sz="8" w:space="0" w:color="auto"/>
              <w:right w:val="single" w:sz="8" w:space="0" w:color="auto"/>
            </w:tcBorders>
            <w:shd w:val="clear" w:color="auto" w:fill="auto"/>
            <w:noWrap/>
            <w:vAlign w:val="bottom"/>
          </w:tcPr>
          <w:p w14:paraId="3E543B67" w14:textId="77777777" w:rsidR="00AA7049" w:rsidRPr="00E940B2" w:rsidRDefault="00AA7049" w:rsidP="00F23E9F">
            <w:pPr>
              <w:spacing w:line="240" w:lineRule="auto"/>
              <w:rPr>
                <w:rFonts w:cs="Arial"/>
                <w:lang w:val="en-GB"/>
              </w:rPr>
            </w:pPr>
            <w:r w:rsidRPr="00E940B2">
              <w:rPr>
                <w:rFonts w:cs="Arial"/>
                <w:lang w:val="en-GB"/>
              </w:rPr>
              <w:t>14</w:t>
            </w:r>
          </w:p>
        </w:tc>
        <w:tc>
          <w:tcPr>
            <w:tcW w:w="1889" w:type="pct"/>
            <w:tcBorders>
              <w:top w:val="nil"/>
              <w:left w:val="nil"/>
              <w:bottom w:val="single" w:sz="8" w:space="0" w:color="auto"/>
              <w:right w:val="single" w:sz="8" w:space="0" w:color="auto"/>
            </w:tcBorders>
            <w:shd w:val="clear" w:color="auto" w:fill="auto"/>
            <w:noWrap/>
            <w:vAlign w:val="bottom"/>
          </w:tcPr>
          <w:p w14:paraId="3E543B68" w14:textId="77777777" w:rsidR="00AA7049" w:rsidRPr="00E940B2" w:rsidRDefault="00AA7049" w:rsidP="00F23E9F">
            <w:pPr>
              <w:spacing w:line="240" w:lineRule="auto"/>
              <w:rPr>
                <w:rFonts w:cs="Arial"/>
                <w:lang w:val="en-GB"/>
              </w:rPr>
            </w:pPr>
            <w:r w:rsidRPr="00E940B2">
              <w:rPr>
                <w:rFonts w:cs="Arial"/>
                <w:lang w:val="en-GB"/>
              </w:rPr>
              <w:t>Office equipment</w:t>
            </w:r>
          </w:p>
        </w:tc>
        <w:tc>
          <w:tcPr>
            <w:tcW w:w="754" w:type="pct"/>
            <w:tcBorders>
              <w:top w:val="nil"/>
              <w:left w:val="nil"/>
              <w:bottom w:val="single" w:sz="8" w:space="0" w:color="auto"/>
              <w:right w:val="single" w:sz="8" w:space="0" w:color="auto"/>
            </w:tcBorders>
            <w:shd w:val="clear" w:color="auto" w:fill="auto"/>
            <w:noWrap/>
            <w:vAlign w:val="bottom"/>
          </w:tcPr>
          <w:p w14:paraId="3E543B69" w14:textId="77777777" w:rsidR="00AA7049" w:rsidRPr="00E940B2" w:rsidRDefault="00AA7049" w:rsidP="00442451">
            <w:pPr>
              <w:spacing w:line="240" w:lineRule="auto"/>
              <w:jc w:val="center"/>
              <w:rPr>
                <w:rFonts w:cs="Arial"/>
                <w:lang w:val="en-GB"/>
              </w:rPr>
            </w:pPr>
            <w:r w:rsidRPr="00E940B2">
              <w:rPr>
                <w:rFonts w:cs="Arial"/>
                <w:lang w:val="en-GB"/>
              </w:rPr>
              <w:t>1</w:t>
            </w:r>
          </w:p>
        </w:tc>
        <w:tc>
          <w:tcPr>
            <w:tcW w:w="895" w:type="pct"/>
            <w:tcBorders>
              <w:top w:val="nil"/>
              <w:left w:val="nil"/>
              <w:bottom w:val="single" w:sz="8" w:space="0" w:color="auto"/>
              <w:right w:val="single" w:sz="8" w:space="0" w:color="auto"/>
            </w:tcBorders>
            <w:shd w:val="clear" w:color="auto" w:fill="auto"/>
            <w:noWrap/>
            <w:vAlign w:val="bottom"/>
          </w:tcPr>
          <w:p w14:paraId="3E543B6A" w14:textId="77777777" w:rsidR="00AA7049" w:rsidRPr="00E940B2" w:rsidRDefault="00442451" w:rsidP="00442451">
            <w:pPr>
              <w:spacing w:line="240" w:lineRule="auto"/>
              <w:jc w:val="right"/>
              <w:rPr>
                <w:rFonts w:cs="Arial"/>
                <w:lang w:val="en-GB"/>
              </w:rPr>
            </w:pPr>
            <w:r w:rsidRPr="00E940B2">
              <w:rPr>
                <w:rFonts w:cs="Arial"/>
                <w:lang w:val="en-GB"/>
              </w:rPr>
              <w:t>11,</w:t>
            </w:r>
            <w:r w:rsidR="00AA7049" w:rsidRPr="00E940B2">
              <w:rPr>
                <w:rFonts w:cs="Arial"/>
                <w:lang w:val="en-GB"/>
              </w:rPr>
              <w:t>500</w:t>
            </w:r>
          </w:p>
        </w:tc>
        <w:tc>
          <w:tcPr>
            <w:tcW w:w="808" w:type="pct"/>
            <w:tcBorders>
              <w:top w:val="nil"/>
              <w:left w:val="nil"/>
              <w:bottom w:val="single" w:sz="8" w:space="0" w:color="auto"/>
              <w:right w:val="single" w:sz="8" w:space="0" w:color="auto"/>
            </w:tcBorders>
            <w:shd w:val="clear" w:color="auto" w:fill="auto"/>
            <w:noWrap/>
            <w:vAlign w:val="bottom"/>
          </w:tcPr>
          <w:p w14:paraId="3E543B6B" w14:textId="77777777" w:rsidR="00AA7049" w:rsidRPr="00E940B2" w:rsidRDefault="00442451" w:rsidP="00442451">
            <w:pPr>
              <w:spacing w:line="240" w:lineRule="auto"/>
              <w:jc w:val="right"/>
              <w:rPr>
                <w:rFonts w:cs="Arial"/>
                <w:lang w:val="en-GB"/>
              </w:rPr>
            </w:pPr>
            <w:r w:rsidRPr="00E940B2">
              <w:rPr>
                <w:rFonts w:cs="Arial"/>
                <w:lang w:val="en-GB"/>
              </w:rPr>
              <w:t>11,</w:t>
            </w:r>
            <w:r w:rsidR="00AA7049" w:rsidRPr="00E940B2">
              <w:rPr>
                <w:rFonts w:cs="Arial"/>
                <w:lang w:val="en-GB"/>
              </w:rPr>
              <w:t>500</w:t>
            </w:r>
          </w:p>
        </w:tc>
      </w:tr>
      <w:tr w:rsidR="00AA7049" w:rsidRPr="00E940B2" w14:paraId="3E543B72" w14:textId="77777777" w:rsidTr="00E07DEE">
        <w:trPr>
          <w:trHeight w:val="270"/>
        </w:trPr>
        <w:tc>
          <w:tcPr>
            <w:tcW w:w="653" w:type="pct"/>
            <w:tcBorders>
              <w:top w:val="nil"/>
              <w:left w:val="single" w:sz="8" w:space="0" w:color="auto"/>
              <w:bottom w:val="double" w:sz="6" w:space="0" w:color="auto"/>
              <w:right w:val="single" w:sz="8" w:space="0" w:color="auto"/>
            </w:tcBorders>
            <w:shd w:val="clear" w:color="auto" w:fill="auto"/>
            <w:noWrap/>
            <w:vAlign w:val="bottom"/>
          </w:tcPr>
          <w:p w14:paraId="3E543B6D" w14:textId="77777777" w:rsidR="00AA7049" w:rsidRPr="00E940B2" w:rsidRDefault="00AA7049" w:rsidP="00F23E9F">
            <w:pPr>
              <w:spacing w:line="240" w:lineRule="auto"/>
              <w:rPr>
                <w:rFonts w:cs="Arial"/>
                <w:lang w:val="en-GB"/>
              </w:rPr>
            </w:pPr>
            <w:r w:rsidRPr="00E940B2">
              <w:rPr>
                <w:rFonts w:cs="Arial"/>
                <w:lang w:val="en-GB"/>
              </w:rPr>
              <w:t>15</w:t>
            </w:r>
          </w:p>
        </w:tc>
        <w:tc>
          <w:tcPr>
            <w:tcW w:w="1889" w:type="pct"/>
            <w:tcBorders>
              <w:top w:val="nil"/>
              <w:left w:val="nil"/>
              <w:bottom w:val="double" w:sz="6" w:space="0" w:color="auto"/>
              <w:right w:val="single" w:sz="8" w:space="0" w:color="auto"/>
            </w:tcBorders>
            <w:shd w:val="clear" w:color="auto" w:fill="auto"/>
            <w:noWrap/>
            <w:vAlign w:val="bottom"/>
          </w:tcPr>
          <w:p w14:paraId="3E543B6E" w14:textId="77777777" w:rsidR="00AA7049" w:rsidRPr="00E940B2" w:rsidRDefault="00AA7049" w:rsidP="00F23E9F">
            <w:pPr>
              <w:spacing w:line="240" w:lineRule="auto"/>
              <w:rPr>
                <w:rFonts w:cs="Arial"/>
                <w:lang w:val="en-GB"/>
              </w:rPr>
            </w:pPr>
            <w:r w:rsidRPr="00E940B2">
              <w:rPr>
                <w:rFonts w:cs="Arial"/>
                <w:lang w:val="en-GB"/>
              </w:rPr>
              <w:t>Forklift</w:t>
            </w:r>
          </w:p>
        </w:tc>
        <w:tc>
          <w:tcPr>
            <w:tcW w:w="754" w:type="pct"/>
            <w:tcBorders>
              <w:top w:val="nil"/>
              <w:left w:val="nil"/>
              <w:bottom w:val="double" w:sz="6" w:space="0" w:color="auto"/>
              <w:right w:val="single" w:sz="8" w:space="0" w:color="auto"/>
            </w:tcBorders>
            <w:shd w:val="clear" w:color="auto" w:fill="auto"/>
            <w:noWrap/>
            <w:vAlign w:val="bottom"/>
          </w:tcPr>
          <w:p w14:paraId="3E543B6F" w14:textId="77777777" w:rsidR="00AA7049" w:rsidRPr="00E940B2" w:rsidRDefault="00AA7049" w:rsidP="00442451">
            <w:pPr>
              <w:spacing w:line="240" w:lineRule="auto"/>
              <w:jc w:val="center"/>
              <w:rPr>
                <w:rFonts w:cs="Arial"/>
                <w:lang w:val="en-GB"/>
              </w:rPr>
            </w:pPr>
            <w:r w:rsidRPr="00E940B2">
              <w:rPr>
                <w:rFonts w:cs="Arial"/>
                <w:lang w:val="en-GB"/>
              </w:rPr>
              <w:t>1</w:t>
            </w:r>
          </w:p>
        </w:tc>
        <w:tc>
          <w:tcPr>
            <w:tcW w:w="895" w:type="pct"/>
            <w:tcBorders>
              <w:top w:val="nil"/>
              <w:left w:val="nil"/>
              <w:bottom w:val="double" w:sz="6" w:space="0" w:color="auto"/>
              <w:right w:val="single" w:sz="8" w:space="0" w:color="auto"/>
            </w:tcBorders>
            <w:shd w:val="clear" w:color="auto" w:fill="auto"/>
            <w:noWrap/>
            <w:vAlign w:val="bottom"/>
          </w:tcPr>
          <w:p w14:paraId="3E543B70" w14:textId="77777777" w:rsidR="00AA7049" w:rsidRPr="00E940B2" w:rsidRDefault="00442451" w:rsidP="00442451">
            <w:pPr>
              <w:spacing w:line="240" w:lineRule="auto"/>
              <w:jc w:val="right"/>
              <w:rPr>
                <w:rFonts w:cs="Arial"/>
                <w:lang w:val="en-GB"/>
              </w:rPr>
            </w:pPr>
            <w:r w:rsidRPr="00E940B2">
              <w:rPr>
                <w:rFonts w:cs="Arial"/>
                <w:lang w:val="en-GB"/>
              </w:rPr>
              <w:t>5,</w:t>
            </w:r>
            <w:r w:rsidR="00AA7049" w:rsidRPr="00E940B2">
              <w:rPr>
                <w:rFonts w:cs="Arial"/>
                <w:lang w:val="en-GB"/>
              </w:rPr>
              <w:t>000</w:t>
            </w:r>
          </w:p>
        </w:tc>
        <w:tc>
          <w:tcPr>
            <w:tcW w:w="808" w:type="pct"/>
            <w:tcBorders>
              <w:top w:val="nil"/>
              <w:left w:val="nil"/>
              <w:bottom w:val="double" w:sz="6" w:space="0" w:color="auto"/>
              <w:right w:val="single" w:sz="8" w:space="0" w:color="auto"/>
            </w:tcBorders>
            <w:shd w:val="clear" w:color="auto" w:fill="auto"/>
            <w:noWrap/>
            <w:vAlign w:val="bottom"/>
          </w:tcPr>
          <w:p w14:paraId="3E543B71" w14:textId="77777777" w:rsidR="00AA7049" w:rsidRPr="00E940B2" w:rsidRDefault="00442451" w:rsidP="00442451">
            <w:pPr>
              <w:spacing w:line="240" w:lineRule="auto"/>
              <w:jc w:val="right"/>
              <w:rPr>
                <w:rFonts w:cs="Arial"/>
                <w:lang w:val="en-GB"/>
              </w:rPr>
            </w:pPr>
            <w:r w:rsidRPr="00E940B2">
              <w:rPr>
                <w:rFonts w:cs="Arial"/>
                <w:lang w:val="en-GB"/>
              </w:rPr>
              <w:t>5,</w:t>
            </w:r>
            <w:r w:rsidR="00AA7049" w:rsidRPr="00E940B2">
              <w:rPr>
                <w:rFonts w:cs="Arial"/>
                <w:lang w:val="en-GB"/>
              </w:rPr>
              <w:t>000</w:t>
            </w:r>
          </w:p>
        </w:tc>
      </w:tr>
      <w:tr w:rsidR="00AA7049" w:rsidRPr="00E940B2" w14:paraId="3E543B78" w14:textId="77777777" w:rsidTr="00E07DEE">
        <w:trPr>
          <w:trHeight w:val="285"/>
        </w:trPr>
        <w:tc>
          <w:tcPr>
            <w:tcW w:w="653" w:type="pct"/>
            <w:tcBorders>
              <w:top w:val="nil"/>
              <w:left w:val="single" w:sz="8" w:space="0" w:color="auto"/>
              <w:bottom w:val="single" w:sz="8" w:space="0" w:color="auto"/>
              <w:right w:val="nil"/>
            </w:tcBorders>
            <w:shd w:val="clear" w:color="auto" w:fill="auto"/>
            <w:noWrap/>
            <w:vAlign w:val="bottom"/>
          </w:tcPr>
          <w:p w14:paraId="3E543B73" w14:textId="77777777" w:rsidR="00AA7049" w:rsidRPr="00E940B2" w:rsidRDefault="00AA7049" w:rsidP="00F23E9F">
            <w:pPr>
              <w:spacing w:line="240" w:lineRule="auto"/>
              <w:rPr>
                <w:rFonts w:cs="Arial"/>
                <w:lang w:val="en-GB"/>
              </w:rPr>
            </w:pPr>
          </w:p>
        </w:tc>
        <w:tc>
          <w:tcPr>
            <w:tcW w:w="1889" w:type="pct"/>
            <w:tcBorders>
              <w:top w:val="nil"/>
              <w:left w:val="nil"/>
              <w:bottom w:val="single" w:sz="8" w:space="0" w:color="auto"/>
              <w:right w:val="nil"/>
            </w:tcBorders>
            <w:shd w:val="clear" w:color="auto" w:fill="auto"/>
            <w:noWrap/>
            <w:vAlign w:val="bottom"/>
          </w:tcPr>
          <w:p w14:paraId="3E543B74" w14:textId="77777777" w:rsidR="00AA7049" w:rsidRPr="00E940B2" w:rsidRDefault="00AA7049" w:rsidP="00F23E9F">
            <w:pPr>
              <w:spacing w:line="240" w:lineRule="auto"/>
              <w:rPr>
                <w:rFonts w:cs="Arial"/>
                <w:b/>
                <w:bCs/>
                <w:lang w:val="en-GB"/>
              </w:rPr>
            </w:pPr>
            <w:r w:rsidRPr="00E940B2">
              <w:rPr>
                <w:rFonts w:cs="Arial"/>
                <w:b/>
                <w:bCs/>
                <w:lang w:val="en-GB"/>
              </w:rPr>
              <w:t>Total</w:t>
            </w:r>
          </w:p>
        </w:tc>
        <w:tc>
          <w:tcPr>
            <w:tcW w:w="754" w:type="pct"/>
            <w:tcBorders>
              <w:top w:val="nil"/>
              <w:left w:val="nil"/>
              <w:bottom w:val="single" w:sz="8" w:space="0" w:color="auto"/>
              <w:right w:val="nil"/>
            </w:tcBorders>
            <w:shd w:val="clear" w:color="auto" w:fill="auto"/>
            <w:noWrap/>
            <w:vAlign w:val="bottom"/>
          </w:tcPr>
          <w:p w14:paraId="3E543B75" w14:textId="77777777" w:rsidR="00AA7049" w:rsidRPr="00E940B2" w:rsidRDefault="00AA7049" w:rsidP="00442451">
            <w:pPr>
              <w:spacing w:line="240" w:lineRule="auto"/>
              <w:jc w:val="center"/>
              <w:rPr>
                <w:rFonts w:cs="Arial"/>
                <w:b/>
                <w:bCs/>
                <w:lang w:val="en-GB"/>
              </w:rPr>
            </w:pPr>
          </w:p>
        </w:tc>
        <w:tc>
          <w:tcPr>
            <w:tcW w:w="895" w:type="pct"/>
            <w:tcBorders>
              <w:top w:val="nil"/>
              <w:left w:val="nil"/>
              <w:bottom w:val="single" w:sz="8" w:space="0" w:color="auto"/>
              <w:right w:val="nil"/>
            </w:tcBorders>
            <w:shd w:val="clear" w:color="auto" w:fill="auto"/>
            <w:noWrap/>
            <w:vAlign w:val="bottom"/>
          </w:tcPr>
          <w:p w14:paraId="3E543B76" w14:textId="77777777" w:rsidR="00AA7049" w:rsidRPr="00E940B2" w:rsidRDefault="00AA7049" w:rsidP="00442451">
            <w:pPr>
              <w:spacing w:line="240" w:lineRule="auto"/>
              <w:jc w:val="right"/>
              <w:rPr>
                <w:rFonts w:cs="Arial"/>
                <w:b/>
                <w:bCs/>
                <w:lang w:val="en-GB"/>
              </w:rPr>
            </w:pPr>
          </w:p>
        </w:tc>
        <w:tc>
          <w:tcPr>
            <w:tcW w:w="808" w:type="pct"/>
            <w:tcBorders>
              <w:top w:val="nil"/>
              <w:left w:val="nil"/>
              <w:bottom w:val="single" w:sz="8" w:space="0" w:color="auto"/>
              <w:right w:val="single" w:sz="8" w:space="0" w:color="auto"/>
            </w:tcBorders>
            <w:shd w:val="clear" w:color="auto" w:fill="auto"/>
            <w:noWrap/>
            <w:vAlign w:val="bottom"/>
          </w:tcPr>
          <w:p w14:paraId="3E543B77" w14:textId="77777777" w:rsidR="00AA7049" w:rsidRPr="00E940B2" w:rsidRDefault="00442451" w:rsidP="00442451">
            <w:pPr>
              <w:spacing w:line="240" w:lineRule="auto"/>
              <w:jc w:val="right"/>
              <w:rPr>
                <w:rFonts w:cs="Arial"/>
                <w:b/>
                <w:bCs/>
                <w:lang w:val="en-GB"/>
              </w:rPr>
            </w:pPr>
            <w:r w:rsidRPr="00E940B2">
              <w:rPr>
                <w:rFonts w:cs="Arial"/>
                <w:b/>
                <w:bCs/>
                <w:lang w:val="en-GB"/>
              </w:rPr>
              <w:t>1,231,</w:t>
            </w:r>
            <w:r w:rsidR="00AA7049" w:rsidRPr="00E940B2">
              <w:rPr>
                <w:rFonts w:cs="Arial"/>
                <w:b/>
                <w:bCs/>
                <w:lang w:val="en-GB"/>
              </w:rPr>
              <w:t>502</w:t>
            </w:r>
          </w:p>
        </w:tc>
      </w:tr>
    </w:tbl>
    <w:p w14:paraId="3E543B79" w14:textId="77777777" w:rsidR="00AA7049" w:rsidRPr="00A571A8" w:rsidRDefault="00AA7049" w:rsidP="00A571A8"/>
    <w:sectPr w:rsidR="00AA7049" w:rsidRPr="00A571A8" w:rsidSect="00D63662">
      <w:pgSz w:w="11906" w:h="16838" w:code="9"/>
      <w:pgMar w:top="1701" w:right="1417" w:bottom="1417" w:left="1417" w:header="567" w:footer="567" w:gutter="0"/>
      <w:pgNumType w:fmt="lowerRoman"/>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43BB4" w14:textId="77777777" w:rsidR="00D02DD6" w:rsidRDefault="00D02DD6">
      <w:r>
        <w:separator/>
      </w:r>
    </w:p>
  </w:endnote>
  <w:endnote w:type="continuationSeparator" w:id="0">
    <w:p w14:paraId="3E543BB5" w14:textId="77777777" w:rsidR="00D02DD6" w:rsidRDefault="00D02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3BB8" w14:textId="77777777" w:rsidR="00D02DD6" w:rsidRDefault="00D02DD6">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3BB9" w14:textId="77777777" w:rsidR="00D02DD6" w:rsidRDefault="00D02DD6">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3BBB" w14:textId="77777777" w:rsidR="00D02DD6" w:rsidRDefault="00D02DD6">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99" w:type="pct"/>
      <w:tblBorders>
        <w:top w:val="single" w:sz="4" w:space="0" w:color="C0C0C0"/>
      </w:tblBorders>
      <w:tblLook w:val="01E0" w:firstRow="1" w:lastRow="1" w:firstColumn="1" w:lastColumn="1" w:noHBand="0" w:noVBand="0"/>
    </w:tblPr>
    <w:tblGrid>
      <w:gridCol w:w="3023"/>
      <w:gridCol w:w="3023"/>
      <w:gridCol w:w="3024"/>
    </w:tblGrid>
    <w:tr w:rsidR="00D02DD6" w:rsidRPr="002711FC" w14:paraId="3E543BC1" w14:textId="77777777" w:rsidTr="00E940B2">
      <w:trPr>
        <w:trHeight w:val="20"/>
      </w:trPr>
      <w:tc>
        <w:tcPr>
          <w:tcW w:w="1666" w:type="pct"/>
          <w:shd w:val="clear" w:color="auto" w:fill="auto"/>
        </w:tcPr>
        <w:p w14:paraId="3E543BBE" w14:textId="77777777" w:rsidR="00D02DD6" w:rsidRPr="002711FC" w:rsidRDefault="00D02DD6" w:rsidP="00E940B2">
          <w:pPr>
            <w:pStyle w:val="Koptekst"/>
            <w:rPr>
              <w:sz w:val="16"/>
              <w:szCs w:val="16"/>
            </w:rPr>
          </w:pPr>
        </w:p>
      </w:tc>
      <w:tc>
        <w:tcPr>
          <w:tcW w:w="1666" w:type="pct"/>
          <w:shd w:val="clear" w:color="auto" w:fill="auto"/>
        </w:tcPr>
        <w:p w14:paraId="3E543BBF" w14:textId="77777777" w:rsidR="00D02DD6" w:rsidRPr="002711FC" w:rsidRDefault="00D02DD6" w:rsidP="00E940B2">
          <w:pPr>
            <w:pStyle w:val="Voettekst"/>
            <w:jc w:val="center"/>
            <w:rPr>
              <w:sz w:val="14"/>
              <w:szCs w:val="14"/>
            </w:rPr>
          </w:pPr>
          <w:r w:rsidRPr="002711FC">
            <w:rPr>
              <w:rStyle w:val="Paginanummer"/>
              <w:sz w:val="14"/>
              <w:szCs w:val="14"/>
            </w:rPr>
            <w:fldChar w:fldCharType="begin"/>
          </w:r>
          <w:r w:rsidRPr="002711FC">
            <w:rPr>
              <w:rStyle w:val="Paginanummer"/>
              <w:sz w:val="14"/>
              <w:szCs w:val="14"/>
            </w:rPr>
            <w:instrText xml:space="preserve">PAGE  </w:instrText>
          </w:r>
          <w:r w:rsidRPr="002711FC">
            <w:rPr>
              <w:rStyle w:val="Paginanummer"/>
              <w:sz w:val="14"/>
              <w:szCs w:val="14"/>
            </w:rPr>
            <w:fldChar w:fldCharType="separate"/>
          </w:r>
          <w:r w:rsidR="0007199C">
            <w:rPr>
              <w:rStyle w:val="Paginanummer"/>
              <w:noProof/>
              <w:sz w:val="14"/>
              <w:szCs w:val="14"/>
            </w:rPr>
            <w:t>7</w:t>
          </w:r>
          <w:r w:rsidRPr="002711FC">
            <w:rPr>
              <w:rStyle w:val="Paginanummer"/>
              <w:sz w:val="14"/>
              <w:szCs w:val="14"/>
            </w:rPr>
            <w:fldChar w:fldCharType="end"/>
          </w:r>
        </w:p>
      </w:tc>
      <w:tc>
        <w:tcPr>
          <w:tcW w:w="1667" w:type="pct"/>
          <w:shd w:val="clear" w:color="auto" w:fill="auto"/>
        </w:tcPr>
        <w:p w14:paraId="3E543BC0" w14:textId="1DA6A4DE" w:rsidR="00D02DD6" w:rsidRPr="002711FC" w:rsidRDefault="00EA1C11" w:rsidP="00E940B2">
          <w:pPr>
            <w:pStyle w:val="Koptekst"/>
            <w:jc w:val="right"/>
            <w:rPr>
              <w:sz w:val="16"/>
              <w:szCs w:val="16"/>
            </w:rPr>
          </w:pPr>
          <w:r>
            <w:rPr>
              <w:noProof/>
              <w:sz w:val="16"/>
              <w:szCs w:val="16"/>
            </w:rPr>
            <w:drawing>
              <wp:inline distT="0" distB="0" distL="0" distR="0" wp14:anchorId="3E543BD2" wp14:editId="6E35B67C">
                <wp:extent cx="1078230" cy="36258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l="39832" t="37721" b="15768"/>
                        <a:stretch>
                          <a:fillRect/>
                        </a:stretch>
                      </pic:blipFill>
                      <pic:spPr bwMode="auto">
                        <a:xfrm>
                          <a:off x="0" y="0"/>
                          <a:ext cx="1078230" cy="362585"/>
                        </a:xfrm>
                        <a:prstGeom prst="rect">
                          <a:avLst/>
                        </a:prstGeom>
                        <a:noFill/>
                        <a:ln>
                          <a:noFill/>
                        </a:ln>
                      </pic:spPr>
                    </pic:pic>
                  </a:graphicData>
                </a:graphic>
              </wp:inline>
            </w:drawing>
          </w:r>
        </w:p>
      </w:tc>
    </w:tr>
  </w:tbl>
  <w:p w14:paraId="3E543BC2" w14:textId="77777777" w:rsidR="00D02DD6" w:rsidRPr="007B3A47" w:rsidRDefault="00D02DD6" w:rsidP="00352433">
    <w:pPr>
      <w:pStyle w:val="Voettekst"/>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3BC4" w14:textId="77777777" w:rsidR="00D02DD6" w:rsidRDefault="00D02DD6" w:rsidP="00D716C7">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7199C">
      <w:rPr>
        <w:rStyle w:val="Paginanummer"/>
        <w:noProof/>
      </w:rPr>
      <w:t>vi</w:t>
    </w:r>
    <w:r>
      <w:rPr>
        <w:rStyle w:val="Paginanummer"/>
      </w:rPr>
      <w:fldChar w:fldCharType="end"/>
    </w:r>
  </w:p>
  <w:tbl>
    <w:tblPr>
      <w:tblStyle w:val="Tabelraster"/>
      <w:tblW w:w="5000" w:type="pct"/>
      <w:tblBorders>
        <w:top w:val="single" w:sz="4" w:space="0" w:color="C0C0C0"/>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212"/>
      <w:gridCol w:w="3146"/>
      <w:gridCol w:w="3146"/>
    </w:tblGrid>
    <w:tr w:rsidR="00D02DD6" w14:paraId="3E543BC8" w14:textId="77777777" w:rsidTr="00302C13">
      <w:tc>
        <w:tcPr>
          <w:tcW w:w="1300" w:type="pct"/>
        </w:tcPr>
        <w:p w14:paraId="3E543BC5" w14:textId="77777777" w:rsidR="00D02DD6" w:rsidRDefault="00D02DD6" w:rsidP="005E7AA8">
          <w:pPr>
            <w:pStyle w:val="Koptekst"/>
          </w:pPr>
        </w:p>
      </w:tc>
      <w:tc>
        <w:tcPr>
          <w:tcW w:w="1850" w:type="pct"/>
        </w:tcPr>
        <w:p w14:paraId="3E543BC6" w14:textId="77777777" w:rsidR="00D02DD6" w:rsidRDefault="00D02DD6" w:rsidP="002C0264">
          <w:pPr>
            <w:pStyle w:val="Koptekst"/>
            <w:jc w:val="center"/>
          </w:pPr>
        </w:p>
      </w:tc>
      <w:tc>
        <w:tcPr>
          <w:tcW w:w="1850" w:type="pct"/>
        </w:tcPr>
        <w:p w14:paraId="3E543BC7" w14:textId="43D63C0E" w:rsidR="00D02DD6" w:rsidRDefault="00EA1C11" w:rsidP="005E7AA8">
          <w:pPr>
            <w:pStyle w:val="Koptekst"/>
            <w:jc w:val="right"/>
          </w:pPr>
          <w:r>
            <w:rPr>
              <w:noProof/>
              <w:sz w:val="16"/>
              <w:szCs w:val="16"/>
            </w:rPr>
            <w:drawing>
              <wp:inline distT="0" distB="0" distL="0" distR="0" wp14:anchorId="3E543BD3" wp14:editId="169A986D">
                <wp:extent cx="1078230" cy="36258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l="39832" t="37721" b="15768"/>
                        <a:stretch>
                          <a:fillRect/>
                        </a:stretch>
                      </pic:blipFill>
                      <pic:spPr bwMode="auto">
                        <a:xfrm>
                          <a:off x="0" y="0"/>
                          <a:ext cx="1078230" cy="362585"/>
                        </a:xfrm>
                        <a:prstGeom prst="rect">
                          <a:avLst/>
                        </a:prstGeom>
                        <a:noFill/>
                        <a:ln>
                          <a:noFill/>
                        </a:ln>
                      </pic:spPr>
                    </pic:pic>
                  </a:graphicData>
                </a:graphic>
              </wp:inline>
            </w:drawing>
          </w:r>
        </w:p>
      </w:tc>
    </w:tr>
  </w:tbl>
  <w:p w14:paraId="3E543BC9" w14:textId="77777777" w:rsidR="00D02DD6" w:rsidRPr="002C0264" w:rsidRDefault="00D02DD6" w:rsidP="002C0264">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3BCB" w14:textId="77777777" w:rsidR="00D02DD6" w:rsidRDefault="00D02DD6" w:rsidP="00D716C7">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07199C">
      <w:rPr>
        <w:rStyle w:val="Paginanummer"/>
        <w:noProof/>
      </w:rPr>
      <w:t>xiii</w:t>
    </w:r>
    <w:r>
      <w:rPr>
        <w:rStyle w:val="Paginanummer"/>
      </w:rPr>
      <w:fldChar w:fldCharType="end"/>
    </w:r>
  </w:p>
  <w:tbl>
    <w:tblPr>
      <w:tblStyle w:val="Tabelraster"/>
      <w:tblW w:w="5000" w:type="pct"/>
      <w:tblBorders>
        <w:top w:val="single" w:sz="4" w:space="0" w:color="C0C0C0"/>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58"/>
      <w:gridCol w:w="3357"/>
      <w:gridCol w:w="3357"/>
    </w:tblGrid>
    <w:tr w:rsidR="00D02DD6" w14:paraId="3E543BCF" w14:textId="77777777" w:rsidTr="00F01B21">
      <w:tc>
        <w:tcPr>
          <w:tcW w:w="1300" w:type="pct"/>
        </w:tcPr>
        <w:p w14:paraId="3E543BCC" w14:textId="77777777" w:rsidR="00D02DD6" w:rsidRDefault="00D02DD6" w:rsidP="005E7AA8">
          <w:pPr>
            <w:pStyle w:val="Koptekst"/>
          </w:pPr>
        </w:p>
      </w:tc>
      <w:tc>
        <w:tcPr>
          <w:tcW w:w="1850" w:type="pct"/>
        </w:tcPr>
        <w:p w14:paraId="3E543BCD" w14:textId="77777777" w:rsidR="00D02DD6" w:rsidRDefault="00D02DD6" w:rsidP="002C0264">
          <w:pPr>
            <w:pStyle w:val="Koptekst"/>
            <w:jc w:val="center"/>
          </w:pPr>
        </w:p>
      </w:tc>
      <w:tc>
        <w:tcPr>
          <w:tcW w:w="1850" w:type="pct"/>
        </w:tcPr>
        <w:p w14:paraId="3E543BCE" w14:textId="7A2E691E" w:rsidR="00D02DD6" w:rsidRDefault="00EA1C11" w:rsidP="005E7AA8">
          <w:pPr>
            <w:pStyle w:val="Koptekst"/>
            <w:jc w:val="right"/>
          </w:pPr>
          <w:r>
            <w:rPr>
              <w:noProof/>
              <w:sz w:val="16"/>
              <w:szCs w:val="16"/>
            </w:rPr>
            <w:drawing>
              <wp:inline distT="0" distB="0" distL="0" distR="0" wp14:anchorId="3E543BD4" wp14:editId="64AA73EE">
                <wp:extent cx="1078230" cy="362585"/>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l="39832" t="37721" b="15768"/>
                        <a:stretch>
                          <a:fillRect/>
                        </a:stretch>
                      </pic:blipFill>
                      <pic:spPr bwMode="auto">
                        <a:xfrm>
                          <a:off x="0" y="0"/>
                          <a:ext cx="1078230" cy="362585"/>
                        </a:xfrm>
                        <a:prstGeom prst="rect">
                          <a:avLst/>
                        </a:prstGeom>
                        <a:noFill/>
                        <a:ln>
                          <a:noFill/>
                        </a:ln>
                      </pic:spPr>
                    </pic:pic>
                  </a:graphicData>
                </a:graphic>
              </wp:inline>
            </w:drawing>
          </w:r>
        </w:p>
      </w:tc>
    </w:tr>
  </w:tbl>
  <w:p w14:paraId="3E543BD0" w14:textId="77777777" w:rsidR="00D02DD6" w:rsidRPr="002C0264" w:rsidRDefault="00D02DD6" w:rsidP="002C026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543BB2" w14:textId="77777777" w:rsidR="00D02DD6" w:rsidRDefault="00D02DD6">
      <w:r>
        <w:separator/>
      </w:r>
    </w:p>
  </w:footnote>
  <w:footnote w:type="continuationSeparator" w:id="0">
    <w:p w14:paraId="3E543BB3" w14:textId="77777777" w:rsidR="00D02DD6" w:rsidRDefault="00D02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3BB6" w14:textId="77777777" w:rsidR="00D02DD6" w:rsidRDefault="00D02DD6">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3BB7" w14:textId="0BC47076" w:rsidR="00D02DD6" w:rsidRPr="0065307E" w:rsidRDefault="00EA1C11" w:rsidP="0065307E">
    <w:pPr>
      <w:pStyle w:val="Koptekst"/>
      <w:jc w:val="center"/>
    </w:pPr>
    <w:r>
      <w:rPr>
        <w:noProof/>
      </w:rPr>
      <w:drawing>
        <wp:inline distT="0" distB="0" distL="0" distR="0" wp14:anchorId="3E543BD1" wp14:editId="7A362F60">
          <wp:extent cx="5400040" cy="234632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23463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3BBA" w14:textId="77777777" w:rsidR="00D02DD6" w:rsidRDefault="00D02DD6">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3BBC" w14:textId="77777777" w:rsidR="00D02DD6" w:rsidRPr="009C10C8" w:rsidRDefault="00D02DD6" w:rsidP="009C10C8">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3BBD" w14:textId="77777777" w:rsidR="00D02DD6" w:rsidRPr="002A1BB3" w:rsidRDefault="00D02DD6" w:rsidP="00E14A3C">
    <w:pPr>
      <w:pStyle w:val="Koptekst"/>
      <w:pBdr>
        <w:bottom w:val="single" w:sz="4" w:space="1" w:color="C0C0C0"/>
      </w:pBdr>
      <w:tabs>
        <w:tab w:val="clear" w:pos="9072"/>
        <w:tab w:val="right" w:pos="9639"/>
      </w:tabs>
      <w:ind w:right="-568"/>
      <w:rPr>
        <w:color w:val="999999"/>
        <w:lang w:val="en-GB"/>
      </w:rPr>
    </w:pPr>
    <w:r w:rsidRPr="00B56839">
      <w:rPr>
        <w:color w:val="999999"/>
        <w:lang w:val="en-GB"/>
      </w:rPr>
      <w:t xml:space="preserve">GUIDE TO </w:t>
    </w:r>
    <w:r>
      <w:rPr>
        <w:color w:val="999999"/>
        <w:lang w:val="en-GB"/>
      </w:rPr>
      <w:t xml:space="preserve">FINANCIAL &amp; </w:t>
    </w:r>
    <w:r w:rsidRPr="00B56839">
      <w:rPr>
        <w:color w:val="999999"/>
        <w:lang w:val="en-GB"/>
      </w:rPr>
      <w:t>PROJECT ADMINISTRATION</w:t>
    </w:r>
    <w:r w:rsidRPr="00B56839">
      <w:rPr>
        <w:color w:val="999999"/>
        <w:lang w:val="en-GB"/>
      </w:rPr>
      <w:tab/>
    </w:r>
    <w:r>
      <w:rPr>
        <w:color w:val="999999"/>
        <w:lang w:val="en-GB"/>
      </w:rPr>
      <w:t>PSI</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3BC3" w14:textId="77777777" w:rsidR="00D02DD6" w:rsidRPr="002A1BB3" w:rsidRDefault="00D02DD6" w:rsidP="00E14A3C">
    <w:pPr>
      <w:pStyle w:val="Koptekst"/>
      <w:pBdr>
        <w:bottom w:val="single" w:sz="4" w:space="1" w:color="C0C0C0"/>
      </w:pBdr>
      <w:ind w:right="-568"/>
      <w:rPr>
        <w:color w:val="999999"/>
        <w:lang w:val="en-GB"/>
      </w:rPr>
    </w:pPr>
    <w:r w:rsidRPr="00B56839">
      <w:rPr>
        <w:color w:val="999999"/>
        <w:lang w:val="en-GB"/>
      </w:rPr>
      <w:t xml:space="preserve">GUIDE TO </w:t>
    </w:r>
    <w:r>
      <w:rPr>
        <w:color w:val="999999"/>
        <w:lang w:val="en-GB"/>
      </w:rPr>
      <w:t xml:space="preserve">FINANCIAL &amp; </w:t>
    </w:r>
    <w:r w:rsidRPr="00B56839">
      <w:rPr>
        <w:color w:val="999999"/>
        <w:lang w:val="en-GB"/>
      </w:rPr>
      <w:t>PROJECT ADMINISTRATION</w:t>
    </w:r>
    <w:r w:rsidRPr="00B56839">
      <w:rPr>
        <w:color w:val="999999"/>
        <w:lang w:val="en-GB"/>
      </w:rPr>
      <w:tab/>
    </w:r>
    <w:r>
      <w:rPr>
        <w:color w:val="999999"/>
        <w:lang w:val="en-GB"/>
      </w:rPr>
      <w:t>PSI</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43BCA" w14:textId="77777777" w:rsidR="00D02DD6" w:rsidRPr="002A1BB3" w:rsidRDefault="00D02DD6" w:rsidP="00143637">
    <w:pPr>
      <w:pStyle w:val="Koptekst"/>
      <w:pBdr>
        <w:bottom w:val="single" w:sz="4" w:space="1" w:color="C0C0C0"/>
      </w:pBdr>
      <w:tabs>
        <w:tab w:val="clear" w:pos="9072"/>
        <w:tab w:val="right" w:pos="9639"/>
      </w:tabs>
      <w:ind w:right="-568"/>
      <w:rPr>
        <w:color w:val="999999"/>
        <w:lang w:val="en-GB"/>
      </w:rPr>
    </w:pPr>
    <w:r w:rsidRPr="00B56839">
      <w:rPr>
        <w:color w:val="999999"/>
        <w:lang w:val="en-GB"/>
      </w:rPr>
      <w:t xml:space="preserve">GUIDE TO </w:t>
    </w:r>
    <w:r>
      <w:rPr>
        <w:color w:val="999999"/>
        <w:lang w:val="en-GB"/>
      </w:rPr>
      <w:t xml:space="preserve">FINANCIAL &amp; </w:t>
    </w:r>
    <w:r w:rsidRPr="00B56839">
      <w:rPr>
        <w:color w:val="999999"/>
        <w:lang w:val="en-GB"/>
      </w:rPr>
      <w:t>PROJECT ADMINISTRATION</w:t>
    </w:r>
    <w:r w:rsidRPr="00B56839">
      <w:rPr>
        <w:color w:val="999999"/>
        <w:lang w:val="en-GB"/>
      </w:rPr>
      <w:tab/>
    </w:r>
    <w:r>
      <w:rPr>
        <w:color w:val="999999"/>
        <w:lang w:val="en-GB"/>
      </w:rPr>
      <w:t>PSI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F20D8"/>
    <w:multiLevelType w:val="hybridMultilevel"/>
    <w:tmpl w:val="49803D04"/>
    <w:lvl w:ilvl="0" w:tplc="D04EDCC8">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8612A89"/>
    <w:multiLevelType w:val="hybridMultilevel"/>
    <w:tmpl w:val="1ED2B62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100E1039"/>
    <w:multiLevelType w:val="hybridMultilevel"/>
    <w:tmpl w:val="2FA4117C"/>
    <w:lvl w:ilvl="0" w:tplc="31CA73BC">
      <w:start w:val="1"/>
      <w:numFmt w:val="bullet"/>
      <w:lvlText w:val=""/>
      <w:lvlJc w:val="left"/>
      <w:pPr>
        <w:tabs>
          <w:tab w:val="num" w:pos="284"/>
        </w:tabs>
        <w:ind w:left="284" w:hanging="284"/>
      </w:pPr>
      <w:rPr>
        <w:rFonts w:ascii="Wingdings" w:hAnsi="Wingdings"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C12F35"/>
    <w:multiLevelType w:val="hybridMultilevel"/>
    <w:tmpl w:val="DD9EAE84"/>
    <w:lvl w:ilvl="0" w:tplc="76EA8C4A">
      <w:start w:val="1"/>
      <w:numFmt w:val="bullet"/>
      <w:lvlText w:val=""/>
      <w:lvlJc w:val="left"/>
      <w:pPr>
        <w:tabs>
          <w:tab w:val="num" w:pos="284"/>
        </w:tabs>
        <w:ind w:left="284" w:hanging="284"/>
      </w:pPr>
      <w:rPr>
        <w:rFonts w:ascii="Wingdings" w:hAnsi="Wingdings"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59517A"/>
    <w:multiLevelType w:val="multilevel"/>
    <w:tmpl w:val="59EC34D2"/>
    <w:lvl w:ilvl="0">
      <w:start w:val="1"/>
      <w:numFmt w:val="decimal"/>
      <w:lvlText w:val="%1."/>
      <w:lvlJc w:val="left"/>
      <w:pPr>
        <w:tabs>
          <w:tab w:val="num" w:pos="360"/>
        </w:tabs>
        <w:ind w:left="360" w:hanging="360"/>
      </w:pPr>
      <w:rPr>
        <w:rFonts w:hint="default"/>
        <w:i w:val="0"/>
        <w:iCs w:val="0"/>
      </w:rPr>
    </w:lvl>
    <w:lvl w:ilvl="1">
      <w:start w:val="1"/>
      <w:numFmt w:val="decimal"/>
      <w:lvlText w:val="%1.%2."/>
      <w:lvlJc w:val="left"/>
      <w:pPr>
        <w:tabs>
          <w:tab w:val="num" w:pos="397"/>
        </w:tabs>
        <w:ind w:left="397" w:hanging="397"/>
      </w:pPr>
      <w:rPr>
        <w:rFonts w:hint="default"/>
        <w:i w:val="0"/>
        <w:iCs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 w15:restartNumberingAfterBreak="0">
    <w:nsid w:val="189C533A"/>
    <w:multiLevelType w:val="multilevel"/>
    <w:tmpl w:val="74F40E72"/>
    <w:lvl w:ilvl="0">
      <w:start w:val="1"/>
      <w:numFmt w:val="decimal"/>
      <w:pStyle w:val="Kop1"/>
      <w:lvlText w:val="%1"/>
      <w:lvlJc w:val="left"/>
      <w:pPr>
        <w:tabs>
          <w:tab w:val="num" w:pos="1134"/>
        </w:tabs>
        <w:ind w:left="1134" w:hanging="1134"/>
      </w:pPr>
      <w:rPr>
        <w:rFonts w:hint="default"/>
      </w:rPr>
    </w:lvl>
    <w:lvl w:ilvl="1">
      <w:start w:val="1"/>
      <w:numFmt w:val="decimal"/>
      <w:pStyle w:val="Kop2"/>
      <w:lvlText w:val="%1.%2"/>
      <w:lvlJc w:val="left"/>
      <w:pPr>
        <w:tabs>
          <w:tab w:val="num" w:pos="1134"/>
        </w:tabs>
        <w:ind w:left="1134" w:hanging="1134"/>
      </w:pPr>
      <w:rPr>
        <w:rFonts w:hint="default"/>
      </w:rPr>
    </w:lvl>
    <w:lvl w:ilvl="2">
      <w:start w:val="1"/>
      <w:numFmt w:val="decimal"/>
      <w:pStyle w:val="Kop3"/>
      <w:lvlText w:val="%1.%2.%3"/>
      <w:lvlJc w:val="left"/>
      <w:pPr>
        <w:tabs>
          <w:tab w:val="num" w:pos="1134"/>
        </w:tabs>
        <w:ind w:left="1134" w:hanging="1134"/>
      </w:pPr>
      <w:rPr>
        <w:rFonts w:hint="default"/>
      </w:rPr>
    </w:lvl>
    <w:lvl w:ilvl="3">
      <w:start w:val="1"/>
      <w:numFmt w:val="decimal"/>
      <w:pStyle w:val="Kop4"/>
      <w:lvlText w:val="%1.%2.%3.%4"/>
      <w:lvlJc w:val="left"/>
      <w:pPr>
        <w:tabs>
          <w:tab w:val="num" w:pos="1134"/>
        </w:tabs>
        <w:ind w:left="1134" w:hanging="1134"/>
      </w:pPr>
      <w:rPr>
        <w:rFonts w:hint="default"/>
      </w:rPr>
    </w:lvl>
    <w:lvl w:ilvl="4">
      <w:start w:val="1"/>
      <w:numFmt w:val="decimal"/>
      <w:suff w:val="nothing"/>
      <w:lvlText w:val="%5.%4.%1.%2.%3."/>
      <w:lvlJc w:val="left"/>
      <w:pPr>
        <w:ind w:left="2442" w:hanging="792"/>
      </w:pPr>
      <w:rPr>
        <w:rFonts w:hint="default"/>
      </w:rPr>
    </w:lvl>
    <w:lvl w:ilvl="5">
      <w:start w:val="1"/>
      <w:numFmt w:val="decimal"/>
      <w:suff w:val="nothing"/>
      <w:lvlText w:val="%1.%2.%3.%4.%5.%6."/>
      <w:lvlJc w:val="left"/>
      <w:pPr>
        <w:ind w:left="2946" w:hanging="936"/>
      </w:pPr>
      <w:rPr>
        <w:rFonts w:hint="default"/>
      </w:rPr>
    </w:lvl>
    <w:lvl w:ilvl="6">
      <w:start w:val="1"/>
      <w:numFmt w:val="decimal"/>
      <w:suff w:val="nothing"/>
      <w:lvlText w:val="%1.%2.%3.%4.%5.%6.%7."/>
      <w:lvlJc w:val="left"/>
      <w:pPr>
        <w:ind w:left="3450" w:hanging="1080"/>
      </w:pPr>
      <w:rPr>
        <w:rFonts w:hint="default"/>
      </w:rPr>
    </w:lvl>
    <w:lvl w:ilvl="7">
      <w:start w:val="1"/>
      <w:numFmt w:val="decimal"/>
      <w:suff w:val="nothing"/>
      <w:lvlText w:val="%1.%2.%3.%4.%5.%6.%7.%8."/>
      <w:lvlJc w:val="left"/>
      <w:pPr>
        <w:ind w:left="3954" w:hanging="1224"/>
      </w:pPr>
      <w:rPr>
        <w:rFonts w:hint="default"/>
      </w:rPr>
    </w:lvl>
    <w:lvl w:ilvl="8">
      <w:start w:val="1"/>
      <w:numFmt w:val="decimal"/>
      <w:suff w:val="nothing"/>
      <w:lvlText w:val="%1.%2.%3.%4.%5.%6.%7.%8.%9."/>
      <w:lvlJc w:val="left"/>
      <w:pPr>
        <w:ind w:left="4530" w:hanging="1440"/>
      </w:pPr>
      <w:rPr>
        <w:rFonts w:hint="default"/>
      </w:rPr>
    </w:lvl>
  </w:abstractNum>
  <w:abstractNum w:abstractNumId="6" w15:restartNumberingAfterBreak="0">
    <w:nsid w:val="1A0C67C8"/>
    <w:multiLevelType w:val="hybridMultilevel"/>
    <w:tmpl w:val="8CA87380"/>
    <w:lvl w:ilvl="0" w:tplc="8CAADEEA">
      <w:start w:val="1"/>
      <w:numFmt w:val="bullet"/>
      <w:lvlText w:val=""/>
      <w:lvlJc w:val="left"/>
      <w:pPr>
        <w:tabs>
          <w:tab w:val="num" w:pos="284"/>
        </w:tabs>
        <w:ind w:left="284" w:hanging="284"/>
      </w:pPr>
      <w:rPr>
        <w:rFonts w:ascii="Wingdings" w:hAnsi="Wingdings" w:hint="default"/>
        <w:sz w:val="18"/>
        <w:szCs w:val="18"/>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C7C0A94"/>
    <w:multiLevelType w:val="hybridMultilevel"/>
    <w:tmpl w:val="142C525A"/>
    <w:lvl w:ilvl="0" w:tplc="D04EDCC8">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53150A"/>
    <w:multiLevelType w:val="hybridMultilevel"/>
    <w:tmpl w:val="C762726E"/>
    <w:lvl w:ilvl="0" w:tplc="83667540">
      <w:start w:val="1"/>
      <w:numFmt w:val="bullet"/>
      <w:lvlText w:val=""/>
      <w:lvlJc w:val="left"/>
      <w:pPr>
        <w:tabs>
          <w:tab w:val="num" w:pos="284"/>
        </w:tabs>
        <w:ind w:left="284" w:hanging="284"/>
      </w:pPr>
      <w:rPr>
        <w:rFonts w:ascii="Wingdings" w:hAnsi="Wingdings" w:hint="default"/>
        <w:sz w:val="18"/>
        <w:szCs w:val="18"/>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4C560E"/>
    <w:multiLevelType w:val="hybridMultilevel"/>
    <w:tmpl w:val="4830A7FC"/>
    <w:lvl w:ilvl="0" w:tplc="9760E8E4">
      <w:start w:val="1"/>
      <w:numFmt w:val="bullet"/>
      <w:lvlText w:val=""/>
      <w:lvlJc w:val="left"/>
      <w:pPr>
        <w:tabs>
          <w:tab w:val="num" w:pos="284"/>
        </w:tabs>
        <w:ind w:left="284" w:hanging="284"/>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147490D"/>
    <w:multiLevelType w:val="hybridMultilevel"/>
    <w:tmpl w:val="DFE2611E"/>
    <w:lvl w:ilvl="0" w:tplc="38581572">
      <w:start w:val="1"/>
      <w:numFmt w:val="bullet"/>
      <w:lvlText w:val=""/>
      <w:lvlJc w:val="left"/>
      <w:pPr>
        <w:tabs>
          <w:tab w:val="num" w:pos="360"/>
        </w:tabs>
        <w:ind w:left="360" w:hanging="360"/>
      </w:pPr>
      <w:rPr>
        <w:rFonts w:ascii="Wingdings" w:hAnsi="Wingdings"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786F49"/>
    <w:multiLevelType w:val="multilevel"/>
    <w:tmpl w:val="8C6EDE74"/>
    <w:lvl w:ilvl="0">
      <w:start w:val="1"/>
      <w:numFmt w:val="decimal"/>
      <w:lvlText w:val="%1."/>
      <w:lvlJc w:val="left"/>
      <w:pPr>
        <w:tabs>
          <w:tab w:val="num" w:pos="360"/>
        </w:tabs>
        <w:ind w:left="360" w:hanging="360"/>
      </w:pPr>
      <w:rPr>
        <w:rFonts w:hint="default"/>
        <w:i w:val="0"/>
        <w:iCs w:val="0"/>
      </w:rPr>
    </w:lvl>
    <w:lvl w:ilvl="1">
      <w:start w:val="1"/>
      <w:numFmt w:val="decimal"/>
      <w:lvlText w:val="%1.%2."/>
      <w:lvlJc w:val="left"/>
      <w:pPr>
        <w:tabs>
          <w:tab w:val="num" w:pos="397"/>
        </w:tabs>
        <w:ind w:left="397" w:hanging="397"/>
      </w:pPr>
      <w:rPr>
        <w:rFonts w:hint="default"/>
        <w:i w:val="0"/>
        <w:iCs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2" w15:restartNumberingAfterBreak="0">
    <w:nsid w:val="2455083A"/>
    <w:multiLevelType w:val="hybridMultilevel"/>
    <w:tmpl w:val="93582F82"/>
    <w:lvl w:ilvl="0" w:tplc="AB72DC80">
      <w:start w:val="1"/>
      <w:numFmt w:val="bullet"/>
      <w:lvlText w:val=""/>
      <w:lvlJc w:val="left"/>
      <w:pPr>
        <w:tabs>
          <w:tab w:val="num" w:pos="284"/>
        </w:tabs>
        <w:ind w:left="284" w:hanging="284"/>
      </w:pPr>
      <w:rPr>
        <w:rFonts w:ascii="Wingdings" w:hAnsi="Wingdings" w:hint="default"/>
      </w:rPr>
    </w:lvl>
    <w:lvl w:ilvl="1" w:tplc="04130003">
      <w:start w:val="1"/>
      <w:numFmt w:val="bullet"/>
      <w:lvlText w:val="o"/>
      <w:lvlJc w:val="left"/>
      <w:pPr>
        <w:tabs>
          <w:tab w:val="num" w:pos="2149"/>
        </w:tabs>
        <w:ind w:left="2149" w:hanging="360"/>
      </w:pPr>
      <w:rPr>
        <w:rFonts w:ascii="Courier New" w:hAnsi="Courier New" w:cs="Courier New" w:hint="default"/>
      </w:rPr>
    </w:lvl>
    <w:lvl w:ilvl="2" w:tplc="04130005">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cs="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cs="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13" w15:restartNumberingAfterBreak="0">
    <w:nsid w:val="259D2DC9"/>
    <w:multiLevelType w:val="hybridMultilevel"/>
    <w:tmpl w:val="1A98AAFA"/>
    <w:lvl w:ilvl="0" w:tplc="C3A66A92">
      <w:start w:val="1"/>
      <w:numFmt w:val="bullet"/>
      <w:lvlText w:val=""/>
      <w:lvlJc w:val="left"/>
      <w:pPr>
        <w:tabs>
          <w:tab w:val="num" w:pos="284"/>
        </w:tabs>
        <w:ind w:left="284" w:hanging="284"/>
      </w:pPr>
      <w:rPr>
        <w:rFonts w:ascii="Wingdings" w:hAnsi="Wingdings"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8505B9"/>
    <w:multiLevelType w:val="hybridMultilevel"/>
    <w:tmpl w:val="84E8213C"/>
    <w:lvl w:ilvl="0" w:tplc="BD88A22E">
      <w:start w:val="1"/>
      <w:numFmt w:val="bullet"/>
      <w:lvlText w:val=""/>
      <w:lvlJc w:val="left"/>
      <w:pPr>
        <w:tabs>
          <w:tab w:val="num" w:pos="284"/>
        </w:tabs>
        <w:ind w:left="284" w:hanging="284"/>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5401B7"/>
    <w:multiLevelType w:val="hybridMultilevel"/>
    <w:tmpl w:val="1090AE8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8DB0B9B"/>
    <w:multiLevelType w:val="hybridMultilevel"/>
    <w:tmpl w:val="416C1D7C"/>
    <w:lvl w:ilvl="0" w:tplc="8BB636FE">
      <w:start w:val="1"/>
      <w:numFmt w:val="bullet"/>
      <w:lvlText w:val=""/>
      <w:lvlJc w:val="left"/>
      <w:pPr>
        <w:tabs>
          <w:tab w:val="num" w:pos="284"/>
        </w:tabs>
        <w:ind w:left="284" w:hanging="284"/>
      </w:pPr>
      <w:rPr>
        <w:rFonts w:ascii="Wingdings" w:hAnsi="Wingdings" w:hint="default"/>
        <w:sz w:val="18"/>
        <w:szCs w:val="18"/>
      </w:rPr>
    </w:lvl>
    <w:lvl w:ilvl="1" w:tplc="8BEEC37C">
      <w:start w:val="1"/>
      <w:numFmt w:val="bullet"/>
      <w:lvlText w:val=""/>
      <w:lvlJc w:val="left"/>
      <w:pPr>
        <w:tabs>
          <w:tab w:val="num" w:pos="284"/>
        </w:tabs>
        <w:ind w:left="284" w:hanging="284"/>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8FF7326"/>
    <w:multiLevelType w:val="multilevel"/>
    <w:tmpl w:val="142C525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F687245"/>
    <w:multiLevelType w:val="hybridMultilevel"/>
    <w:tmpl w:val="24506DDA"/>
    <w:lvl w:ilvl="0" w:tplc="E46A40C0">
      <w:start w:val="1"/>
      <w:numFmt w:val="bullet"/>
      <w:lvlText w:val=""/>
      <w:lvlJc w:val="left"/>
      <w:pPr>
        <w:tabs>
          <w:tab w:val="num" w:pos="284"/>
        </w:tabs>
        <w:ind w:left="284" w:hanging="284"/>
      </w:pPr>
      <w:rPr>
        <w:rFonts w:ascii="Wingdings" w:hAnsi="Wingdings"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04863EA"/>
    <w:multiLevelType w:val="hybridMultilevel"/>
    <w:tmpl w:val="9348A124"/>
    <w:lvl w:ilvl="0" w:tplc="04130005">
      <w:start w:val="1"/>
      <w:numFmt w:val="bullet"/>
      <w:lvlText w:val=""/>
      <w:lvlJc w:val="left"/>
      <w:pPr>
        <w:ind w:left="-492" w:hanging="360"/>
      </w:pPr>
      <w:rPr>
        <w:rFonts w:ascii="Wingdings" w:hAnsi="Wingdings" w:hint="default"/>
      </w:rPr>
    </w:lvl>
    <w:lvl w:ilvl="1" w:tplc="04130003" w:tentative="1">
      <w:start w:val="1"/>
      <w:numFmt w:val="bullet"/>
      <w:lvlText w:val="o"/>
      <w:lvlJc w:val="left"/>
      <w:pPr>
        <w:ind w:left="228" w:hanging="360"/>
      </w:pPr>
      <w:rPr>
        <w:rFonts w:ascii="Courier New" w:hAnsi="Courier New" w:cs="Courier New" w:hint="default"/>
      </w:rPr>
    </w:lvl>
    <w:lvl w:ilvl="2" w:tplc="04130005" w:tentative="1">
      <w:start w:val="1"/>
      <w:numFmt w:val="bullet"/>
      <w:lvlText w:val=""/>
      <w:lvlJc w:val="left"/>
      <w:pPr>
        <w:ind w:left="948" w:hanging="360"/>
      </w:pPr>
      <w:rPr>
        <w:rFonts w:ascii="Wingdings" w:hAnsi="Wingdings" w:hint="default"/>
      </w:rPr>
    </w:lvl>
    <w:lvl w:ilvl="3" w:tplc="04130001" w:tentative="1">
      <w:start w:val="1"/>
      <w:numFmt w:val="bullet"/>
      <w:lvlText w:val=""/>
      <w:lvlJc w:val="left"/>
      <w:pPr>
        <w:ind w:left="1668" w:hanging="360"/>
      </w:pPr>
      <w:rPr>
        <w:rFonts w:ascii="Symbol" w:hAnsi="Symbol" w:hint="default"/>
      </w:rPr>
    </w:lvl>
    <w:lvl w:ilvl="4" w:tplc="04130003" w:tentative="1">
      <w:start w:val="1"/>
      <w:numFmt w:val="bullet"/>
      <w:lvlText w:val="o"/>
      <w:lvlJc w:val="left"/>
      <w:pPr>
        <w:ind w:left="2388" w:hanging="360"/>
      </w:pPr>
      <w:rPr>
        <w:rFonts w:ascii="Courier New" w:hAnsi="Courier New" w:cs="Courier New" w:hint="default"/>
      </w:rPr>
    </w:lvl>
    <w:lvl w:ilvl="5" w:tplc="04130005" w:tentative="1">
      <w:start w:val="1"/>
      <w:numFmt w:val="bullet"/>
      <w:lvlText w:val=""/>
      <w:lvlJc w:val="left"/>
      <w:pPr>
        <w:ind w:left="3108" w:hanging="360"/>
      </w:pPr>
      <w:rPr>
        <w:rFonts w:ascii="Wingdings" w:hAnsi="Wingdings" w:hint="default"/>
      </w:rPr>
    </w:lvl>
    <w:lvl w:ilvl="6" w:tplc="04130001" w:tentative="1">
      <w:start w:val="1"/>
      <w:numFmt w:val="bullet"/>
      <w:lvlText w:val=""/>
      <w:lvlJc w:val="left"/>
      <w:pPr>
        <w:ind w:left="3828" w:hanging="360"/>
      </w:pPr>
      <w:rPr>
        <w:rFonts w:ascii="Symbol" w:hAnsi="Symbol" w:hint="default"/>
      </w:rPr>
    </w:lvl>
    <w:lvl w:ilvl="7" w:tplc="04130003" w:tentative="1">
      <w:start w:val="1"/>
      <w:numFmt w:val="bullet"/>
      <w:lvlText w:val="o"/>
      <w:lvlJc w:val="left"/>
      <w:pPr>
        <w:ind w:left="4548" w:hanging="360"/>
      </w:pPr>
      <w:rPr>
        <w:rFonts w:ascii="Courier New" w:hAnsi="Courier New" w:cs="Courier New" w:hint="default"/>
      </w:rPr>
    </w:lvl>
    <w:lvl w:ilvl="8" w:tplc="04130005" w:tentative="1">
      <w:start w:val="1"/>
      <w:numFmt w:val="bullet"/>
      <w:lvlText w:val=""/>
      <w:lvlJc w:val="left"/>
      <w:pPr>
        <w:ind w:left="5268" w:hanging="360"/>
      </w:pPr>
      <w:rPr>
        <w:rFonts w:ascii="Wingdings" w:hAnsi="Wingdings" w:hint="default"/>
      </w:rPr>
    </w:lvl>
  </w:abstractNum>
  <w:abstractNum w:abstractNumId="20" w15:restartNumberingAfterBreak="0">
    <w:nsid w:val="30F67B89"/>
    <w:multiLevelType w:val="hybridMultilevel"/>
    <w:tmpl w:val="F87097FC"/>
    <w:lvl w:ilvl="0" w:tplc="5CB4E97E">
      <w:start w:val="1"/>
      <w:numFmt w:val="bullet"/>
      <w:lvlText w:val=""/>
      <w:lvlJc w:val="left"/>
      <w:pPr>
        <w:tabs>
          <w:tab w:val="num" w:pos="284"/>
        </w:tabs>
        <w:ind w:left="284" w:hanging="284"/>
      </w:pPr>
      <w:rPr>
        <w:rFonts w:ascii="Wingdings" w:hAnsi="Wingdings" w:hint="default"/>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756E8D"/>
    <w:multiLevelType w:val="hybridMultilevel"/>
    <w:tmpl w:val="AE986A24"/>
    <w:lvl w:ilvl="0" w:tplc="0BC4D922">
      <w:start w:val="1"/>
      <w:numFmt w:val="bullet"/>
      <w:lvlText w:val=""/>
      <w:lvlJc w:val="left"/>
      <w:pPr>
        <w:tabs>
          <w:tab w:val="num" w:pos="567"/>
        </w:tabs>
        <w:ind w:left="567" w:hanging="283"/>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6AD4D46"/>
    <w:multiLevelType w:val="hybridMultilevel"/>
    <w:tmpl w:val="62BC4544"/>
    <w:lvl w:ilvl="0" w:tplc="CCEAAD22">
      <w:start w:val="1"/>
      <w:numFmt w:val="bullet"/>
      <w:lvlText w:val=""/>
      <w:lvlJc w:val="left"/>
      <w:pPr>
        <w:tabs>
          <w:tab w:val="num" w:pos="284"/>
        </w:tabs>
        <w:ind w:left="284" w:hanging="284"/>
      </w:pPr>
      <w:rPr>
        <w:rFonts w:ascii="Wingdings" w:hAnsi="Wingdings"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7296598"/>
    <w:multiLevelType w:val="hybridMultilevel"/>
    <w:tmpl w:val="2DA43F5C"/>
    <w:lvl w:ilvl="0" w:tplc="3F48281A">
      <w:start w:val="1"/>
      <w:numFmt w:val="bullet"/>
      <w:lvlText w:val=""/>
      <w:lvlJc w:val="left"/>
      <w:pPr>
        <w:tabs>
          <w:tab w:val="num" w:pos="284"/>
        </w:tabs>
        <w:ind w:left="284" w:hanging="284"/>
      </w:pPr>
      <w:rPr>
        <w:rFonts w:ascii="Wingdings" w:hAnsi="Wingdings"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F6263EC"/>
    <w:multiLevelType w:val="multilevel"/>
    <w:tmpl w:val="2FF66D3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F9D285E"/>
    <w:multiLevelType w:val="hybridMultilevel"/>
    <w:tmpl w:val="AF34F57E"/>
    <w:lvl w:ilvl="0" w:tplc="9B64F4E6">
      <w:start w:val="1"/>
      <w:numFmt w:val="bullet"/>
      <w:lvlText w:val=""/>
      <w:lvlJc w:val="left"/>
      <w:pPr>
        <w:tabs>
          <w:tab w:val="num" w:pos="284"/>
        </w:tabs>
        <w:ind w:left="284" w:hanging="284"/>
      </w:pPr>
      <w:rPr>
        <w:rFonts w:ascii="Wingdings" w:hAnsi="Wingdings"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31131E7"/>
    <w:multiLevelType w:val="hybridMultilevel"/>
    <w:tmpl w:val="4EFA65B4"/>
    <w:lvl w:ilvl="0" w:tplc="4E06C016">
      <w:start w:val="1"/>
      <w:numFmt w:val="bullet"/>
      <w:lvlText w:val=""/>
      <w:lvlJc w:val="left"/>
      <w:pPr>
        <w:tabs>
          <w:tab w:val="num" w:pos="284"/>
        </w:tabs>
        <w:ind w:left="284" w:hanging="284"/>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7D7FF9"/>
    <w:multiLevelType w:val="hybridMultilevel"/>
    <w:tmpl w:val="6A3AACB4"/>
    <w:lvl w:ilvl="0" w:tplc="73F8907A">
      <w:start w:val="1"/>
      <w:numFmt w:val="bullet"/>
      <w:lvlText w:val=""/>
      <w:lvlJc w:val="left"/>
      <w:pPr>
        <w:tabs>
          <w:tab w:val="num" w:pos="284"/>
        </w:tabs>
        <w:ind w:left="284" w:hanging="284"/>
      </w:pPr>
      <w:rPr>
        <w:rFonts w:ascii="Wingdings" w:hAnsi="Wingdings" w:hint="default"/>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856FB2"/>
    <w:multiLevelType w:val="hybridMultilevel"/>
    <w:tmpl w:val="C43CEB3C"/>
    <w:lvl w:ilvl="0" w:tplc="5B0AE7FA">
      <w:start w:val="1"/>
      <w:numFmt w:val="bullet"/>
      <w:lvlText w:val=""/>
      <w:lvlJc w:val="left"/>
      <w:pPr>
        <w:tabs>
          <w:tab w:val="num" w:pos="284"/>
        </w:tabs>
        <w:ind w:left="284" w:hanging="284"/>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9131903"/>
    <w:multiLevelType w:val="multilevel"/>
    <w:tmpl w:val="E02CB6A6"/>
    <w:lvl w:ilvl="0">
      <w:start w:val="1"/>
      <w:numFmt w:val="decimal"/>
      <w:lvlText w:val="%1."/>
      <w:lvlJc w:val="left"/>
      <w:pPr>
        <w:tabs>
          <w:tab w:val="num" w:pos="360"/>
        </w:tabs>
        <w:ind w:left="360" w:hanging="360"/>
      </w:pPr>
      <w:rPr>
        <w:rFonts w:hint="default"/>
        <w:i w:val="0"/>
        <w:iCs w:val="0"/>
      </w:rPr>
    </w:lvl>
    <w:lvl w:ilvl="1">
      <w:start w:val="1"/>
      <w:numFmt w:val="decimal"/>
      <w:lvlText w:val="%1.%2."/>
      <w:lvlJc w:val="left"/>
      <w:pPr>
        <w:tabs>
          <w:tab w:val="num" w:pos="397"/>
        </w:tabs>
        <w:ind w:left="397" w:hanging="397"/>
      </w:pPr>
      <w:rPr>
        <w:rFonts w:hint="default"/>
        <w:i w:val="0"/>
        <w:iCs w:val="0"/>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 w15:restartNumberingAfterBreak="0">
    <w:nsid w:val="4B79276C"/>
    <w:multiLevelType w:val="hybridMultilevel"/>
    <w:tmpl w:val="9E12A670"/>
    <w:lvl w:ilvl="0" w:tplc="9D507AC4">
      <w:start w:val="1"/>
      <w:numFmt w:val="bullet"/>
      <w:lvlText w:val=""/>
      <w:lvlJc w:val="left"/>
      <w:pPr>
        <w:tabs>
          <w:tab w:val="num" w:pos="284"/>
        </w:tabs>
        <w:ind w:left="284" w:hanging="284"/>
      </w:pPr>
      <w:rPr>
        <w:rFonts w:ascii="Wingdings" w:hAnsi="Wingdings" w:hint="default"/>
        <w:sz w:val="18"/>
        <w:szCs w:val="18"/>
      </w:rPr>
    </w:lvl>
    <w:lvl w:ilvl="1" w:tplc="04130001">
      <w:start w:val="1"/>
      <w:numFmt w:val="bullet"/>
      <w:lvlText w:val=""/>
      <w:lvlJc w:val="left"/>
      <w:pPr>
        <w:tabs>
          <w:tab w:val="num" w:pos="1440"/>
        </w:tabs>
        <w:ind w:left="1440" w:hanging="360"/>
      </w:pPr>
      <w:rPr>
        <w:rFonts w:ascii="Symbol" w:hAnsi="Symbo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CAC2415"/>
    <w:multiLevelType w:val="hybridMultilevel"/>
    <w:tmpl w:val="6B063D04"/>
    <w:lvl w:ilvl="0" w:tplc="04090001">
      <w:start w:val="1"/>
      <w:numFmt w:val="bullet"/>
      <w:lvlText w:val=""/>
      <w:lvlJc w:val="left"/>
      <w:pPr>
        <w:tabs>
          <w:tab w:val="num" w:pos="360"/>
        </w:tabs>
        <w:ind w:left="360" w:hanging="360"/>
      </w:pPr>
      <w:rPr>
        <w:rFonts w:ascii="Symbol" w:hAnsi="Symbol" w:hint="default"/>
      </w:rPr>
    </w:lvl>
    <w:lvl w:ilvl="1" w:tplc="D39C89BA">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1D234D0"/>
    <w:multiLevelType w:val="hybridMultilevel"/>
    <w:tmpl w:val="9A1A3EE6"/>
    <w:lvl w:ilvl="0" w:tplc="E81C0B8E">
      <w:start w:val="1"/>
      <w:numFmt w:val="bullet"/>
      <w:lvlText w:val="o"/>
      <w:lvlJc w:val="left"/>
      <w:pPr>
        <w:tabs>
          <w:tab w:val="num" w:pos="851"/>
        </w:tabs>
        <w:ind w:left="851" w:hanging="284"/>
      </w:pPr>
      <w:rPr>
        <w:rFonts w:ascii="Courier New" w:hAnsi="Courier New"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2BC4CE9"/>
    <w:multiLevelType w:val="multilevel"/>
    <w:tmpl w:val="FFE6C2EA"/>
    <w:lvl w:ilvl="0">
      <w:start w:val="1"/>
      <w:numFmt w:val="bullet"/>
      <w:pStyle w:val="Lijstopsomteken"/>
      <w:lvlText w:val=""/>
      <w:lvlJc w:val="left"/>
      <w:pPr>
        <w:tabs>
          <w:tab w:val="num" w:pos="369"/>
        </w:tabs>
        <w:ind w:left="369" w:hanging="369"/>
      </w:pPr>
      <w:rPr>
        <w:rFonts w:ascii="Symbol" w:hAnsi="Symbol" w:hint="default"/>
      </w:rPr>
    </w:lvl>
    <w:lvl w:ilvl="1">
      <w:start w:val="1"/>
      <w:numFmt w:val="bullet"/>
      <w:lvlText w:val=""/>
      <w:lvlJc w:val="left"/>
      <w:pPr>
        <w:tabs>
          <w:tab w:val="num" w:pos="794"/>
        </w:tabs>
        <w:ind w:left="794" w:hanging="425"/>
      </w:pPr>
      <w:rPr>
        <w:rFonts w:ascii="Symbol" w:hAnsi="Symbol" w:hint="default"/>
      </w:rPr>
    </w:lvl>
    <w:lvl w:ilvl="2">
      <w:start w:val="1"/>
      <w:numFmt w:val="bullet"/>
      <w:lvlText w:val=""/>
      <w:lvlJc w:val="left"/>
      <w:pPr>
        <w:tabs>
          <w:tab w:val="num" w:pos="1304"/>
        </w:tabs>
        <w:ind w:left="1304" w:hanging="510"/>
      </w:pPr>
      <w:rPr>
        <w:rFonts w:ascii="Symbol" w:hAnsi="Symbol" w:hint="default"/>
      </w:rPr>
    </w:lvl>
    <w:lvl w:ilvl="3">
      <w:start w:val="1"/>
      <w:numFmt w:val="bullet"/>
      <w:lvlText w:val=""/>
      <w:lvlJc w:val="left"/>
      <w:pPr>
        <w:tabs>
          <w:tab w:val="num" w:pos="1814"/>
        </w:tabs>
        <w:ind w:left="1814" w:hanging="510"/>
      </w:pPr>
      <w:rPr>
        <w:rFonts w:ascii="Symbol" w:hAnsi="Symbol" w:hint="default"/>
      </w:rPr>
    </w:lvl>
    <w:lvl w:ilvl="4">
      <w:start w:val="1"/>
      <w:numFmt w:val="bullet"/>
      <w:lvlText w:val=""/>
      <w:lvlJc w:val="left"/>
      <w:pPr>
        <w:tabs>
          <w:tab w:val="num" w:pos="2234"/>
        </w:tabs>
        <w:ind w:left="2234" w:hanging="794"/>
      </w:pPr>
      <w:rPr>
        <w:rFonts w:ascii="Symbol" w:hAnsi="Symbol" w:hint="default"/>
      </w:rPr>
    </w:lvl>
    <w:lvl w:ilvl="5">
      <w:start w:val="1"/>
      <w:numFmt w:val="bullet"/>
      <w:lvlText w:val=""/>
      <w:lvlJc w:val="left"/>
      <w:pPr>
        <w:tabs>
          <w:tab w:val="num" w:pos="2738"/>
        </w:tabs>
        <w:ind w:left="2738" w:hanging="941"/>
      </w:pPr>
      <w:rPr>
        <w:rFonts w:ascii="Symbol" w:hAnsi="Symbol" w:hint="default"/>
      </w:rPr>
    </w:lvl>
    <w:lvl w:ilvl="6">
      <w:start w:val="1"/>
      <w:numFmt w:val="bullet"/>
      <w:lvlText w:val=""/>
      <w:lvlJc w:val="left"/>
      <w:pPr>
        <w:tabs>
          <w:tab w:val="num" w:pos="3237"/>
        </w:tabs>
        <w:ind w:left="3237" w:hanging="1077"/>
      </w:pPr>
      <w:rPr>
        <w:rFonts w:ascii="Symbol" w:hAnsi="Symbol" w:hint="default"/>
      </w:rPr>
    </w:lvl>
    <w:lvl w:ilvl="7">
      <w:start w:val="1"/>
      <w:numFmt w:val="bullet"/>
      <w:lvlText w:val=""/>
      <w:lvlJc w:val="left"/>
      <w:pPr>
        <w:tabs>
          <w:tab w:val="num" w:pos="3742"/>
        </w:tabs>
        <w:ind w:left="3742" w:hanging="1225"/>
      </w:pPr>
      <w:rPr>
        <w:rFonts w:ascii="Symbol" w:hAnsi="Symbol" w:hint="default"/>
      </w:rPr>
    </w:lvl>
    <w:lvl w:ilvl="8">
      <w:start w:val="1"/>
      <w:numFmt w:val="bullet"/>
      <w:lvlText w:val=""/>
      <w:lvlJc w:val="left"/>
      <w:pPr>
        <w:tabs>
          <w:tab w:val="num" w:pos="4320"/>
        </w:tabs>
        <w:ind w:left="4320" w:hanging="1440"/>
      </w:pPr>
      <w:rPr>
        <w:rFonts w:ascii="Symbol" w:hAnsi="Symbol" w:hint="default"/>
      </w:rPr>
    </w:lvl>
  </w:abstractNum>
  <w:abstractNum w:abstractNumId="34" w15:restartNumberingAfterBreak="0">
    <w:nsid w:val="53535BC1"/>
    <w:multiLevelType w:val="hybridMultilevel"/>
    <w:tmpl w:val="A94AF638"/>
    <w:lvl w:ilvl="0" w:tplc="9B2C653E">
      <w:start w:val="1"/>
      <w:numFmt w:val="bullet"/>
      <w:lvlText w:val=""/>
      <w:lvlJc w:val="left"/>
      <w:pPr>
        <w:tabs>
          <w:tab w:val="num" w:pos="284"/>
        </w:tabs>
        <w:ind w:left="284" w:hanging="284"/>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5847357"/>
    <w:multiLevelType w:val="hybridMultilevel"/>
    <w:tmpl w:val="586C94AC"/>
    <w:lvl w:ilvl="0" w:tplc="13A88EBC">
      <w:start w:val="1"/>
      <w:numFmt w:val="bullet"/>
      <w:lvlText w:val=""/>
      <w:lvlJc w:val="left"/>
      <w:pPr>
        <w:tabs>
          <w:tab w:val="num" w:pos="360"/>
        </w:tabs>
        <w:ind w:left="360" w:hanging="360"/>
      </w:pPr>
      <w:rPr>
        <w:rFonts w:ascii="Wingdings" w:hAnsi="Wingdings" w:hint="default"/>
        <w:sz w:val="18"/>
        <w:szCs w:val="18"/>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95720D3"/>
    <w:multiLevelType w:val="hybridMultilevel"/>
    <w:tmpl w:val="6D6EB2B8"/>
    <w:lvl w:ilvl="0" w:tplc="D04EDCC8">
      <w:start w:val="1"/>
      <w:numFmt w:val="bullet"/>
      <w:lvlText w:val=""/>
      <w:lvlJc w:val="left"/>
      <w:pPr>
        <w:tabs>
          <w:tab w:val="num" w:pos="360"/>
        </w:tabs>
        <w:ind w:left="360" w:hanging="360"/>
      </w:pPr>
      <w:rPr>
        <w:rFonts w:ascii="Wingdings" w:hAnsi="Wingdings" w:hint="default"/>
      </w:rPr>
    </w:lvl>
    <w:lvl w:ilvl="1" w:tplc="E196D68A">
      <w:start w:val="1"/>
      <w:numFmt w:val="bullet"/>
      <w:lvlText w:val=""/>
      <w:lvlJc w:val="left"/>
      <w:pPr>
        <w:tabs>
          <w:tab w:val="num" w:pos="284"/>
        </w:tabs>
        <w:ind w:left="284" w:hanging="284"/>
      </w:pPr>
      <w:rPr>
        <w:rFonts w:ascii="Wingdings" w:hAnsi="Wingdings" w:hint="default"/>
        <w:sz w:val="18"/>
        <w:szCs w:val="1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857A46"/>
    <w:multiLevelType w:val="hybridMultilevel"/>
    <w:tmpl w:val="2FF66D3E"/>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FB60A72"/>
    <w:multiLevelType w:val="hybridMultilevel"/>
    <w:tmpl w:val="DF32FC3A"/>
    <w:lvl w:ilvl="0" w:tplc="0413000B">
      <w:start w:val="1"/>
      <w:numFmt w:val="bullet"/>
      <w:lvlText w:val=""/>
      <w:lvlJc w:val="left"/>
      <w:pPr>
        <w:tabs>
          <w:tab w:val="num" w:pos="927"/>
        </w:tabs>
        <w:ind w:left="927"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C84158"/>
    <w:multiLevelType w:val="multilevel"/>
    <w:tmpl w:val="142C525A"/>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5664FA"/>
    <w:multiLevelType w:val="hybridMultilevel"/>
    <w:tmpl w:val="26B2D97A"/>
    <w:lvl w:ilvl="0" w:tplc="BAD036D2">
      <w:start w:val="1"/>
      <w:numFmt w:val="bullet"/>
      <w:lvlText w:val=""/>
      <w:lvlJc w:val="left"/>
      <w:pPr>
        <w:tabs>
          <w:tab w:val="num" w:pos="284"/>
        </w:tabs>
        <w:ind w:left="284" w:hanging="284"/>
      </w:pPr>
      <w:rPr>
        <w:rFonts w:ascii="Wingdings" w:hAnsi="Wingdings" w:hint="default"/>
        <w:sz w:val="18"/>
        <w:szCs w:val="18"/>
      </w:rPr>
    </w:lvl>
    <w:lvl w:ilvl="1" w:tplc="8BEEC37C">
      <w:start w:val="1"/>
      <w:numFmt w:val="bullet"/>
      <w:lvlText w:val=""/>
      <w:lvlJc w:val="left"/>
      <w:pPr>
        <w:tabs>
          <w:tab w:val="num" w:pos="284"/>
        </w:tabs>
        <w:ind w:left="284" w:hanging="284"/>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9E0121F"/>
    <w:multiLevelType w:val="hybridMultilevel"/>
    <w:tmpl w:val="E6888BFC"/>
    <w:lvl w:ilvl="0" w:tplc="73D04FE4">
      <w:start w:val="1"/>
      <w:numFmt w:val="bullet"/>
      <w:lvlText w:val=""/>
      <w:lvlJc w:val="left"/>
      <w:pPr>
        <w:tabs>
          <w:tab w:val="num" w:pos="927"/>
        </w:tabs>
        <w:ind w:left="927" w:hanging="360"/>
      </w:pPr>
      <w:rPr>
        <w:rFonts w:ascii="Wingdings" w:hAnsi="Wingdings" w:hint="default"/>
      </w:rPr>
    </w:lvl>
    <w:lvl w:ilvl="1" w:tplc="04130003">
      <w:start w:val="1"/>
      <w:numFmt w:val="bullet"/>
      <w:lvlText w:val="o"/>
      <w:lvlJc w:val="left"/>
      <w:pPr>
        <w:tabs>
          <w:tab w:val="num" w:pos="2574"/>
        </w:tabs>
        <w:ind w:left="2574" w:hanging="360"/>
      </w:pPr>
      <w:rPr>
        <w:rFonts w:ascii="Courier New" w:hAnsi="Courier New" w:cs="Courier New" w:hint="default"/>
      </w:rPr>
    </w:lvl>
    <w:lvl w:ilvl="2" w:tplc="03563B04">
      <w:start w:val="1"/>
      <w:numFmt w:val="bullet"/>
      <w:lvlText w:val=""/>
      <w:lvlJc w:val="left"/>
      <w:pPr>
        <w:tabs>
          <w:tab w:val="num" w:pos="1531"/>
        </w:tabs>
        <w:ind w:left="1531" w:hanging="113"/>
      </w:pPr>
      <w:rPr>
        <w:rFonts w:ascii="Wingdings" w:hAnsi="Wingdings" w:hint="default"/>
      </w:rPr>
    </w:lvl>
    <w:lvl w:ilvl="3" w:tplc="04130001" w:tentative="1">
      <w:start w:val="1"/>
      <w:numFmt w:val="bullet"/>
      <w:lvlText w:val=""/>
      <w:lvlJc w:val="left"/>
      <w:pPr>
        <w:tabs>
          <w:tab w:val="num" w:pos="4014"/>
        </w:tabs>
        <w:ind w:left="4014" w:hanging="360"/>
      </w:pPr>
      <w:rPr>
        <w:rFonts w:ascii="Symbol" w:hAnsi="Symbol" w:hint="default"/>
      </w:rPr>
    </w:lvl>
    <w:lvl w:ilvl="4" w:tplc="04130003" w:tentative="1">
      <w:start w:val="1"/>
      <w:numFmt w:val="bullet"/>
      <w:lvlText w:val="o"/>
      <w:lvlJc w:val="left"/>
      <w:pPr>
        <w:tabs>
          <w:tab w:val="num" w:pos="4734"/>
        </w:tabs>
        <w:ind w:left="4734" w:hanging="360"/>
      </w:pPr>
      <w:rPr>
        <w:rFonts w:ascii="Courier New" w:hAnsi="Courier New" w:cs="Courier New" w:hint="default"/>
      </w:rPr>
    </w:lvl>
    <w:lvl w:ilvl="5" w:tplc="04130005" w:tentative="1">
      <w:start w:val="1"/>
      <w:numFmt w:val="bullet"/>
      <w:lvlText w:val=""/>
      <w:lvlJc w:val="left"/>
      <w:pPr>
        <w:tabs>
          <w:tab w:val="num" w:pos="5454"/>
        </w:tabs>
        <w:ind w:left="5454" w:hanging="360"/>
      </w:pPr>
      <w:rPr>
        <w:rFonts w:ascii="Wingdings" w:hAnsi="Wingdings" w:hint="default"/>
      </w:rPr>
    </w:lvl>
    <w:lvl w:ilvl="6" w:tplc="04130001" w:tentative="1">
      <w:start w:val="1"/>
      <w:numFmt w:val="bullet"/>
      <w:lvlText w:val=""/>
      <w:lvlJc w:val="left"/>
      <w:pPr>
        <w:tabs>
          <w:tab w:val="num" w:pos="6174"/>
        </w:tabs>
        <w:ind w:left="6174" w:hanging="360"/>
      </w:pPr>
      <w:rPr>
        <w:rFonts w:ascii="Symbol" w:hAnsi="Symbol" w:hint="default"/>
      </w:rPr>
    </w:lvl>
    <w:lvl w:ilvl="7" w:tplc="04130003" w:tentative="1">
      <w:start w:val="1"/>
      <w:numFmt w:val="bullet"/>
      <w:lvlText w:val="o"/>
      <w:lvlJc w:val="left"/>
      <w:pPr>
        <w:tabs>
          <w:tab w:val="num" w:pos="6894"/>
        </w:tabs>
        <w:ind w:left="6894" w:hanging="360"/>
      </w:pPr>
      <w:rPr>
        <w:rFonts w:ascii="Courier New" w:hAnsi="Courier New" w:cs="Courier New" w:hint="default"/>
      </w:rPr>
    </w:lvl>
    <w:lvl w:ilvl="8" w:tplc="04130005" w:tentative="1">
      <w:start w:val="1"/>
      <w:numFmt w:val="bullet"/>
      <w:lvlText w:val=""/>
      <w:lvlJc w:val="left"/>
      <w:pPr>
        <w:tabs>
          <w:tab w:val="num" w:pos="7614"/>
        </w:tabs>
        <w:ind w:left="7614" w:hanging="360"/>
      </w:pPr>
      <w:rPr>
        <w:rFonts w:ascii="Wingdings" w:hAnsi="Wingdings" w:hint="default"/>
      </w:rPr>
    </w:lvl>
  </w:abstractNum>
  <w:abstractNum w:abstractNumId="42" w15:restartNumberingAfterBreak="0">
    <w:nsid w:val="6BA72425"/>
    <w:multiLevelType w:val="multilevel"/>
    <w:tmpl w:val="88B070B8"/>
    <w:name w:val="EVD"/>
    <w:lvl w:ilvl="0">
      <w:start w:val="1"/>
      <w:numFmt w:val="decimal"/>
      <w:lvlText w:val="Appendix %1. "/>
      <w:lvlJc w:val="left"/>
      <w:pPr>
        <w:tabs>
          <w:tab w:val="num" w:pos="432"/>
        </w:tabs>
        <w:ind w:left="432" w:hanging="432"/>
      </w:pPr>
      <w:rPr>
        <w:rFonts w:ascii="Arial" w:hAnsi="Arial" w:hint="default"/>
      </w:rPr>
    </w:lvl>
    <w:lvl w:ilvl="1">
      <w:start w:val="1"/>
      <w:numFmt w:val="decimal"/>
      <w:pStyle w:val="titel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15:restartNumberingAfterBreak="0">
    <w:nsid w:val="6CEC6D2E"/>
    <w:multiLevelType w:val="hybridMultilevel"/>
    <w:tmpl w:val="73B0B070"/>
    <w:lvl w:ilvl="0" w:tplc="502E54C6">
      <w:start w:val="1"/>
      <w:numFmt w:val="bullet"/>
      <w:lvlText w:val=""/>
      <w:lvlJc w:val="left"/>
      <w:pPr>
        <w:tabs>
          <w:tab w:val="num" w:pos="284"/>
        </w:tabs>
        <w:ind w:left="284" w:hanging="284"/>
      </w:pPr>
      <w:rPr>
        <w:rFonts w:ascii="Wingdings" w:hAnsi="Wingdings" w:hint="default"/>
        <w:sz w:val="18"/>
        <w:szCs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D58163D"/>
    <w:multiLevelType w:val="hybridMultilevel"/>
    <w:tmpl w:val="95823A82"/>
    <w:lvl w:ilvl="0" w:tplc="0413000B">
      <w:start w:val="1"/>
      <w:numFmt w:val="bullet"/>
      <w:lvlText w:val=""/>
      <w:lvlJc w:val="left"/>
      <w:pPr>
        <w:tabs>
          <w:tab w:val="num" w:pos="360"/>
        </w:tabs>
        <w:ind w:left="36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07E6F18"/>
    <w:multiLevelType w:val="multilevel"/>
    <w:tmpl w:val="49803D04"/>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18F539D"/>
    <w:multiLevelType w:val="hybridMultilevel"/>
    <w:tmpl w:val="560A5142"/>
    <w:lvl w:ilvl="0" w:tplc="ACBAF1A2">
      <w:start w:val="1"/>
      <w:numFmt w:val="bullet"/>
      <w:lvlText w:val=""/>
      <w:lvlJc w:val="left"/>
      <w:pPr>
        <w:tabs>
          <w:tab w:val="num" w:pos="284"/>
        </w:tabs>
        <w:ind w:left="284" w:hanging="284"/>
      </w:pPr>
      <w:rPr>
        <w:rFonts w:ascii="Wingdings" w:hAnsi="Wingdings" w:hint="default"/>
        <w:sz w:val="18"/>
        <w:szCs w:val="18"/>
      </w:rPr>
    </w:lvl>
    <w:lvl w:ilvl="1" w:tplc="8BEEC37C">
      <w:start w:val="1"/>
      <w:numFmt w:val="bullet"/>
      <w:lvlText w:val=""/>
      <w:lvlJc w:val="left"/>
      <w:pPr>
        <w:tabs>
          <w:tab w:val="num" w:pos="284"/>
        </w:tabs>
        <w:ind w:left="284" w:hanging="284"/>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3DF0DBC"/>
    <w:multiLevelType w:val="multilevel"/>
    <w:tmpl w:val="1E004984"/>
    <w:lvl w:ilvl="0">
      <w:start w:val="1"/>
      <w:numFmt w:val="decimal"/>
      <w:pStyle w:val="Lijstnummering"/>
      <w:lvlText w:val="%1"/>
      <w:lvlJc w:val="left"/>
      <w:pPr>
        <w:tabs>
          <w:tab w:val="num" w:pos="369"/>
        </w:tabs>
        <w:ind w:left="369" w:hanging="369"/>
      </w:pPr>
    </w:lvl>
    <w:lvl w:ilvl="1">
      <w:start w:val="1"/>
      <w:numFmt w:val="decimal"/>
      <w:lvlText w:val="%1.%2"/>
      <w:lvlJc w:val="left"/>
      <w:pPr>
        <w:tabs>
          <w:tab w:val="num" w:pos="851"/>
        </w:tabs>
        <w:ind w:left="851" w:hanging="482"/>
      </w:pPr>
    </w:lvl>
    <w:lvl w:ilvl="2">
      <w:start w:val="1"/>
      <w:numFmt w:val="decimal"/>
      <w:lvlText w:val="%1.%2.%3"/>
      <w:lvlJc w:val="left"/>
      <w:pPr>
        <w:tabs>
          <w:tab w:val="num" w:pos="1559"/>
        </w:tabs>
        <w:ind w:left="1559" w:hanging="708"/>
      </w:pPr>
    </w:lvl>
    <w:lvl w:ilvl="3">
      <w:start w:val="1"/>
      <w:numFmt w:val="decimal"/>
      <w:lvlText w:val="%1.%2.%3.%4"/>
      <w:lvlJc w:val="left"/>
      <w:pPr>
        <w:tabs>
          <w:tab w:val="num" w:pos="2410"/>
        </w:tabs>
        <w:ind w:left="2410" w:hanging="851"/>
      </w:pPr>
    </w:lvl>
    <w:lvl w:ilvl="4">
      <w:start w:val="1"/>
      <w:numFmt w:val="decimal"/>
      <w:lvlText w:val="%1.%2.%3.%4.%5"/>
      <w:lvlJc w:val="left"/>
      <w:pPr>
        <w:tabs>
          <w:tab w:val="num" w:pos="2234"/>
        </w:tabs>
        <w:ind w:left="2234" w:hanging="794"/>
      </w:pPr>
    </w:lvl>
    <w:lvl w:ilvl="5">
      <w:start w:val="1"/>
      <w:numFmt w:val="decimal"/>
      <w:lvlText w:val="%1.%2.%3.%4.%5.%6"/>
      <w:lvlJc w:val="left"/>
      <w:pPr>
        <w:tabs>
          <w:tab w:val="num" w:pos="2738"/>
        </w:tabs>
        <w:ind w:left="2738" w:hanging="941"/>
      </w:pPr>
    </w:lvl>
    <w:lvl w:ilvl="6">
      <w:start w:val="1"/>
      <w:numFmt w:val="decimal"/>
      <w:lvlText w:val="%1.%2.%3.%4.%5.%6.%7"/>
      <w:lvlJc w:val="left"/>
      <w:pPr>
        <w:tabs>
          <w:tab w:val="num" w:pos="3237"/>
        </w:tabs>
        <w:ind w:left="3237" w:hanging="1077"/>
      </w:pPr>
    </w:lvl>
    <w:lvl w:ilvl="7">
      <w:start w:val="1"/>
      <w:numFmt w:val="decimal"/>
      <w:lvlText w:val="%1.%2.%3.%4.%5.%6.%7.%8"/>
      <w:lvlJc w:val="left"/>
      <w:pPr>
        <w:tabs>
          <w:tab w:val="num" w:pos="3742"/>
        </w:tabs>
        <w:ind w:left="3742" w:hanging="1225"/>
      </w:pPr>
    </w:lvl>
    <w:lvl w:ilvl="8">
      <w:start w:val="1"/>
      <w:numFmt w:val="decimal"/>
      <w:lvlText w:val="%1.%2.%3.%4.%5.%6.%7.%8.%9"/>
      <w:lvlJc w:val="left"/>
      <w:pPr>
        <w:tabs>
          <w:tab w:val="num" w:pos="4320"/>
        </w:tabs>
        <w:ind w:left="4320" w:hanging="1440"/>
      </w:pPr>
    </w:lvl>
  </w:abstractNum>
  <w:abstractNum w:abstractNumId="48" w15:restartNumberingAfterBreak="0">
    <w:nsid w:val="7F8D14CB"/>
    <w:multiLevelType w:val="hybridMultilevel"/>
    <w:tmpl w:val="96C481A4"/>
    <w:lvl w:ilvl="0" w:tplc="FDA43CBE">
      <w:start w:val="1"/>
      <w:numFmt w:val="bullet"/>
      <w:lvlText w:val=""/>
      <w:lvlJc w:val="left"/>
      <w:pPr>
        <w:tabs>
          <w:tab w:val="num" w:pos="284"/>
        </w:tabs>
        <w:ind w:left="284" w:hanging="284"/>
      </w:pPr>
      <w:rPr>
        <w:rFonts w:ascii="Wingdings" w:hAnsi="Wingdings" w:hint="default"/>
        <w:sz w:val="18"/>
        <w:szCs w:val="18"/>
      </w:rPr>
    </w:lvl>
    <w:lvl w:ilvl="1" w:tplc="04130003" w:tentative="1">
      <w:start w:val="1"/>
      <w:numFmt w:val="bullet"/>
      <w:lvlText w:val="o"/>
      <w:lvlJc w:val="left"/>
      <w:pPr>
        <w:tabs>
          <w:tab w:val="num" w:pos="-360"/>
        </w:tabs>
        <w:ind w:left="-360" w:hanging="360"/>
      </w:pPr>
      <w:rPr>
        <w:rFonts w:ascii="Courier New" w:hAnsi="Courier New" w:cs="Courier New" w:hint="default"/>
      </w:rPr>
    </w:lvl>
    <w:lvl w:ilvl="2" w:tplc="04130005" w:tentative="1">
      <w:start w:val="1"/>
      <w:numFmt w:val="bullet"/>
      <w:lvlText w:val=""/>
      <w:lvlJc w:val="left"/>
      <w:pPr>
        <w:tabs>
          <w:tab w:val="num" w:pos="360"/>
        </w:tabs>
        <w:ind w:left="360" w:hanging="360"/>
      </w:pPr>
      <w:rPr>
        <w:rFonts w:ascii="Wingdings" w:hAnsi="Wingdings" w:hint="default"/>
      </w:rPr>
    </w:lvl>
    <w:lvl w:ilvl="3" w:tplc="04130001" w:tentative="1">
      <w:start w:val="1"/>
      <w:numFmt w:val="bullet"/>
      <w:lvlText w:val=""/>
      <w:lvlJc w:val="left"/>
      <w:pPr>
        <w:tabs>
          <w:tab w:val="num" w:pos="1080"/>
        </w:tabs>
        <w:ind w:left="1080" w:hanging="360"/>
      </w:pPr>
      <w:rPr>
        <w:rFonts w:ascii="Symbol" w:hAnsi="Symbol" w:hint="default"/>
      </w:rPr>
    </w:lvl>
    <w:lvl w:ilvl="4" w:tplc="04130003" w:tentative="1">
      <w:start w:val="1"/>
      <w:numFmt w:val="bullet"/>
      <w:lvlText w:val="o"/>
      <w:lvlJc w:val="left"/>
      <w:pPr>
        <w:tabs>
          <w:tab w:val="num" w:pos="1800"/>
        </w:tabs>
        <w:ind w:left="1800" w:hanging="360"/>
      </w:pPr>
      <w:rPr>
        <w:rFonts w:ascii="Courier New" w:hAnsi="Courier New" w:cs="Courier New" w:hint="default"/>
      </w:rPr>
    </w:lvl>
    <w:lvl w:ilvl="5" w:tplc="04130005" w:tentative="1">
      <w:start w:val="1"/>
      <w:numFmt w:val="bullet"/>
      <w:lvlText w:val=""/>
      <w:lvlJc w:val="left"/>
      <w:pPr>
        <w:tabs>
          <w:tab w:val="num" w:pos="2520"/>
        </w:tabs>
        <w:ind w:left="2520" w:hanging="360"/>
      </w:pPr>
      <w:rPr>
        <w:rFonts w:ascii="Wingdings" w:hAnsi="Wingdings" w:hint="default"/>
      </w:rPr>
    </w:lvl>
    <w:lvl w:ilvl="6" w:tplc="04130001" w:tentative="1">
      <w:start w:val="1"/>
      <w:numFmt w:val="bullet"/>
      <w:lvlText w:val=""/>
      <w:lvlJc w:val="left"/>
      <w:pPr>
        <w:tabs>
          <w:tab w:val="num" w:pos="3240"/>
        </w:tabs>
        <w:ind w:left="3240" w:hanging="360"/>
      </w:pPr>
      <w:rPr>
        <w:rFonts w:ascii="Symbol" w:hAnsi="Symbol" w:hint="default"/>
      </w:rPr>
    </w:lvl>
    <w:lvl w:ilvl="7" w:tplc="04130003" w:tentative="1">
      <w:start w:val="1"/>
      <w:numFmt w:val="bullet"/>
      <w:lvlText w:val="o"/>
      <w:lvlJc w:val="left"/>
      <w:pPr>
        <w:tabs>
          <w:tab w:val="num" w:pos="3960"/>
        </w:tabs>
        <w:ind w:left="3960" w:hanging="360"/>
      </w:pPr>
      <w:rPr>
        <w:rFonts w:ascii="Courier New" w:hAnsi="Courier New" w:cs="Courier New" w:hint="default"/>
      </w:rPr>
    </w:lvl>
    <w:lvl w:ilvl="8" w:tplc="04130005" w:tentative="1">
      <w:start w:val="1"/>
      <w:numFmt w:val="bullet"/>
      <w:lvlText w:val=""/>
      <w:lvlJc w:val="left"/>
      <w:pPr>
        <w:tabs>
          <w:tab w:val="num" w:pos="4680"/>
        </w:tabs>
        <w:ind w:left="4680" w:hanging="360"/>
      </w:pPr>
      <w:rPr>
        <w:rFonts w:ascii="Wingdings" w:hAnsi="Wingdings" w:hint="default"/>
      </w:rPr>
    </w:lvl>
  </w:abstractNum>
  <w:num w:numId="1" w16cid:durableId="1380789119">
    <w:abstractNumId w:val="33"/>
  </w:num>
  <w:num w:numId="2" w16cid:durableId="671448775">
    <w:abstractNumId w:val="47"/>
  </w:num>
  <w:num w:numId="3" w16cid:durableId="1979143515">
    <w:abstractNumId w:val="42"/>
  </w:num>
  <w:num w:numId="4" w16cid:durableId="490875000">
    <w:abstractNumId w:val="35"/>
  </w:num>
  <w:num w:numId="5" w16cid:durableId="1492719575">
    <w:abstractNumId w:val="36"/>
  </w:num>
  <w:num w:numId="6" w16cid:durableId="975376339">
    <w:abstractNumId w:val="10"/>
  </w:num>
  <w:num w:numId="7" w16cid:durableId="2124693229">
    <w:abstractNumId w:val="0"/>
  </w:num>
  <w:num w:numId="8" w16cid:durableId="2135294325">
    <w:abstractNumId w:val="7"/>
  </w:num>
  <w:num w:numId="9" w16cid:durableId="209876867">
    <w:abstractNumId w:val="31"/>
  </w:num>
  <w:num w:numId="10" w16cid:durableId="1506088952">
    <w:abstractNumId w:val="1"/>
  </w:num>
  <w:num w:numId="11" w16cid:durableId="940062892">
    <w:abstractNumId w:val="15"/>
  </w:num>
  <w:num w:numId="12" w16cid:durableId="718630312">
    <w:abstractNumId w:val="5"/>
  </w:num>
  <w:num w:numId="13" w16cid:durableId="849098907">
    <w:abstractNumId w:val="41"/>
  </w:num>
  <w:num w:numId="14" w16cid:durableId="2145349785">
    <w:abstractNumId w:val="38"/>
  </w:num>
  <w:num w:numId="15" w16cid:durableId="482967514">
    <w:abstractNumId w:val="37"/>
  </w:num>
  <w:num w:numId="16" w16cid:durableId="1334795722">
    <w:abstractNumId w:val="4"/>
  </w:num>
  <w:num w:numId="17" w16cid:durableId="850413436">
    <w:abstractNumId w:val="11"/>
  </w:num>
  <w:num w:numId="18" w16cid:durableId="1417483801">
    <w:abstractNumId w:val="29"/>
  </w:num>
  <w:num w:numId="19" w16cid:durableId="1530483394">
    <w:abstractNumId w:val="12"/>
  </w:num>
  <w:num w:numId="20" w16cid:durableId="1981183579">
    <w:abstractNumId w:val="28"/>
  </w:num>
  <w:num w:numId="21" w16cid:durableId="1979916547">
    <w:abstractNumId w:val="43"/>
  </w:num>
  <w:num w:numId="22" w16cid:durableId="942490669">
    <w:abstractNumId w:val="3"/>
  </w:num>
  <w:num w:numId="23" w16cid:durableId="1503861920">
    <w:abstractNumId w:val="14"/>
  </w:num>
  <w:num w:numId="24" w16cid:durableId="1633629879">
    <w:abstractNumId w:val="48"/>
  </w:num>
  <w:num w:numId="25" w16cid:durableId="424885291">
    <w:abstractNumId w:val="13"/>
  </w:num>
  <w:num w:numId="26" w16cid:durableId="275792379">
    <w:abstractNumId w:val="22"/>
  </w:num>
  <w:num w:numId="27" w16cid:durableId="998342216">
    <w:abstractNumId w:val="18"/>
  </w:num>
  <w:num w:numId="28" w16cid:durableId="774863733">
    <w:abstractNumId w:val="27"/>
  </w:num>
  <w:num w:numId="29" w16cid:durableId="2112040754">
    <w:abstractNumId w:val="6"/>
  </w:num>
  <w:num w:numId="30" w16cid:durableId="318577921">
    <w:abstractNumId w:val="8"/>
  </w:num>
  <w:num w:numId="31" w16cid:durableId="1043869452">
    <w:abstractNumId w:val="30"/>
  </w:num>
  <w:num w:numId="32" w16cid:durableId="557474081">
    <w:abstractNumId w:val="34"/>
  </w:num>
  <w:num w:numId="33" w16cid:durableId="1754161962">
    <w:abstractNumId w:val="46"/>
  </w:num>
  <w:num w:numId="34" w16cid:durableId="1046296333">
    <w:abstractNumId w:val="26"/>
  </w:num>
  <w:num w:numId="35" w16cid:durableId="210654204">
    <w:abstractNumId w:val="9"/>
  </w:num>
  <w:num w:numId="36" w16cid:durableId="667172882">
    <w:abstractNumId w:val="32"/>
  </w:num>
  <w:num w:numId="37" w16cid:durableId="1824614359">
    <w:abstractNumId w:val="20"/>
  </w:num>
  <w:num w:numId="38" w16cid:durableId="1155876764">
    <w:abstractNumId w:val="16"/>
  </w:num>
  <w:num w:numId="39" w16cid:durableId="1403989763">
    <w:abstractNumId w:val="40"/>
  </w:num>
  <w:num w:numId="40" w16cid:durableId="2030137103">
    <w:abstractNumId w:val="45"/>
  </w:num>
  <w:num w:numId="41" w16cid:durableId="1273711849">
    <w:abstractNumId w:val="25"/>
  </w:num>
  <w:num w:numId="42" w16cid:durableId="1708064781">
    <w:abstractNumId w:val="39"/>
  </w:num>
  <w:num w:numId="43" w16cid:durableId="1925727211">
    <w:abstractNumId w:val="2"/>
  </w:num>
  <w:num w:numId="44" w16cid:durableId="1905599267">
    <w:abstractNumId w:val="17"/>
  </w:num>
  <w:num w:numId="45" w16cid:durableId="1594119523">
    <w:abstractNumId w:val="23"/>
  </w:num>
  <w:num w:numId="46" w16cid:durableId="1205286684">
    <w:abstractNumId w:val="24"/>
  </w:num>
  <w:num w:numId="47" w16cid:durableId="1945452146">
    <w:abstractNumId w:val="21"/>
  </w:num>
  <w:num w:numId="48" w16cid:durableId="2011250370">
    <w:abstractNumId w:val="44"/>
  </w:num>
  <w:num w:numId="49" w16cid:durableId="1405686169">
    <w:abstractNumId w:val="1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6389" fillcolor="white">
      <v:fill color="white"/>
      <o:colormru v:ext="edit" colors="#f30"/>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396"/>
    <w:rsid w:val="000021F3"/>
    <w:rsid w:val="00014C3F"/>
    <w:rsid w:val="0002084E"/>
    <w:rsid w:val="0003134E"/>
    <w:rsid w:val="00031B87"/>
    <w:rsid w:val="00033EB3"/>
    <w:rsid w:val="0003420B"/>
    <w:rsid w:val="00034396"/>
    <w:rsid w:val="00046CF7"/>
    <w:rsid w:val="00055720"/>
    <w:rsid w:val="000570A5"/>
    <w:rsid w:val="00057EFC"/>
    <w:rsid w:val="0007199C"/>
    <w:rsid w:val="00073939"/>
    <w:rsid w:val="000918AC"/>
    <w:rsid w:val="00091BA6"/>
    <w:rsid w:val="000A770A"/>
    <w:rsid w:val="000A796F"/>
    <w:rsid w:val="000C2DAA"/>
    <w:rsid w:val="000C33A7"/>
    <w:rsid w:val="000D6678"/>
    <w:rsid w:val="000F47B0"/>
    <w:rsid w:val="000F4EC9"/>
    <w:rsid w:val="00100423"/>
    <w:rsid w:val="00104B7D"/>
    <w:rsid w:val="00107653"/>
    <w:rsid w:val="00111EA7"/>
    <w:rsid w:val="001129F3"/>
    <w:rsid w:val="00113A5E"/>
    <w:rsid w:val="00123FEF"/>
    <w:rsid w:val="00124951"/>
    <w:rsid w:val="0012556D"/>
    <w:rsid w:val="00127E0A"/>
    <w:rsid w:val="001305EC"/>
    <w:rsid w:val="001431BF"/>
    <w:rsid w:val="00143637"/>
    <w:rsid w:val="00144C49"/>
    <w:rsid w:val="001663CC"/>
    <w:rsid w:val="00167334"/>
    <w:rsid w:val="00167418"/>
    <w:rsid w:val="00180CE3"/>
    <w:rsid w:val="00193410"/>
    <w:rsid w:val="001A1C5A"/>
    <w:rsid w:val="001A5378"/>
    <w:rsid w:val="001A7910"/>
    <w:rsid w:val="001B08FF"/>
    <w:rsid w:val="001B23B8"/>
    <w:rsid w:val="001D7903"/>
    <w:rsid w:val="001E0514"/>
    <w:rsid w:val="001E35B9"/>
    <w:rsid w:val="001E3806"/>
    <w:rsid w:val="001E5F5D"/>
    <w:rsid w:val="001F0B1F"/>
    <w:rsid w:val="001F26FF"/>
    <w:rsid w:val="001F46CB"/>
    <w:rsid w:val="001F5A6D"/>
    <w:rsid w:val="00200034"/>
    <w:rsid w:val="00202942"/>
    <w:rsid w:val="0020430D"/>
    <w:rsid w:val="00205831"/>
    <w:rsid w:val="00207A2C"/>
    <w:rsid w:val="00212599"/>
    <w:rsid w:val="002129EC"/>
    <w:rsid w:val="00220B0E"/>
    <w:rsid w:val="00224ACF"/>
    <w:rsid w:val="002253D1"/>
    <w:rsid w:val="00235F0A"/>
    <w:rsid w:val="00245559"/>
    <w:rsid w:val="00253605"/>
    <w:rsid w:val="002549C3"/>
    <w:rsid w:val="00254F4C"/>
    <w:rsid w:val="00267749"/>
    <w:rsid w:val="0028566B"/>
    <w:rsid w:val="002858FF"/>
    <w:rsid w:val="00290471"/>
    <w:rsid w:val="002911EB"/>
    <w:rsid w:val="00293C60"/>
    <w:rsid w:val="0029690C"/>
    <w:rsid w:val="002A1BB3"/>
    <w:rsid w:val="002A4389"/>
    <w:rsid w:val="002A7A4A"/>
    <w:rsid w:val="002B1386"/>
    <w:rsid w:val="002B3360"/>
    <w:rsid w:val="002C0264"/>
    <w:rsid w:val="002C3C73"/>
    <w:rsid w:val="002D0EE4"/>
    <w:rsid w:val="002D5045"/>
    <w:rsid w:val="002E651E"/>
    <w:rsid w:val="00302C13"/>
    <w:rsid w:val="00307F44"/>
    <w:rsid w:val="00313301"/>
    <w:rsid w:val="003149BC"/>
    <w:rsid w:val="003358A2"/>
    <w:rsid w:val="00343D69"/>
    <w:rsid w:val="0034424A"/>
    <w:rsid w:val="0035239A"/>
    <w:rsid w:val="00352433"/>
    <w:rsid w:val="003537D6"/>
    <w:rsid w:val="003719C2"/>
    <w:rsid w:val="0037538D"/>
    <w:rsid w:val="00380AB5"/>
    <w:rsid w:val="003813B8"/>
    <w:rsid w:val="00396862"/>
    <w:rsid w:val="003968FB"/>
    <w:rsid w:val="003A58CE"/>
    <w:rsid w:val="003A69B9"/>
    <w:rsid w:val="003B1D2A"/>
    <w:rsid w:val="003C09F6"/>
    <w:rsid w:val="003C4603"/>
    <w:rsid w:val="003D2FC9"/>
    <w:rsid w:val="003E0BB8"/>
    <w:rsid w:val="003F1004"/>
    <w:rsid w:val="00400440"/>
    <w:rsid w:val="00407939"/>
    <w:rsid w:val="0041003F"/>
    <w:rsid w:val="00413336"/>
    <w:rsid w:val="00420DFE"/>
    <w:rsid w:val="00426712"/>
    <w:rsid w:val="0043352E"/>
    <w:rsid w:val="00434A9E"/>
    <w:rsid w:val="0043798D"/>
    <w:rsid w:val="004403E5"/>
    <w:rsid w:val="00440A84"/>
    <w:rsid w:val="00442451"/>
    <w:rsid w:val="0044539C"/>
    <w:rsid w:val="00445569"/>
    <w:rsid w:val="00454E32"/>
    <w:rsid w:val="00461BF5"/>
    <w:rsid w:val="0046279B"/>
    <w:rsid w:val="00462864"/>
    <w:rsid w:val="00466418"/>
    <w:rsid w:val="00483C4C"/>
    <w:rsid w:val="004943C5"/>
    <w:rsid w:val="004A14B9"/>
    <w:rsid w:val="004B20F1"/>
    <w:rsid w:val="004B59DD"/>
    <w:rsid w:val="004C04EC"/>
    <w:rsid w:val="004C66B1"/>
    <w:rsid w:val="004D1AEE"/>
    <w:rsid w:val="004E17B9"/>
    <w:rsid w:val="004E3763"/>
    <w:rsid w:val="004E4011"/>
    <w:rsid w:val="004F7C07"/>
    <w:rsid w:val="005049FE"/>
    <w:rsid w:val="005061D6"/>
    <w:rsid w:val="00507BB1"/>
    <w:rsid w:val="005109AE"/>
    <w:rsid w:val="00516BD3"/>
    <w:rsid w:val="00524247"/>
    <w:rsid w:val="005271F3"/>
    <w:rsid w:val="0052768F"/>
    <w:rsid w:val="00546B9B"/>
    <w:rsid w:val="0055330C"/>
    <w:rsid w:val="00556703"/>
    <w:rsid w:val="00556D0D"/>
    <w:rsid w:val="00556EA6"/>
    <w:rsid w:val="00560E91"/>
    <w:rsid w:val="00561120"/>
    <w:rsid w:val="005617BD"/>
    <w:rsid w:val="005623BE"/>
    <w:rsid w:val="00582B26"/>
    <w:rsid w:val="0058433B"/>
    <w:rsid w:val="00587BE2"/>
    <w:rsid w:val="00592FC1"/>
    <w:rsid w:val="00593CF0"/>
    <w:rsid w:val="00593EEB"/>
    <w:rsid w:val="005A2D4B"/>
    <w:rsid w:val="005A316C"/>
    <w:rsid w:val="005A3F43"/>
    <w:rsid w:val="005B0B12"/>
    <w:rsid w:val="005C7528"/>
    <w:rsid w:val="005D7DFF"/>
    <w:rsid w:val="005D7FC6"/>
    <w:rsid w:val="005E33DA"/>
    <w:rsid w:val="005E38B3"/>
    <w:rsid w:val="005E3EC6"/>
    <w:rsid w:val="005E7767"/>
    <w:rsid w:val="005E7AA8"/>
    <w:rsid w:val="005F1FA7"/>
    <w:rsid w:val="005F451D"/>
    <w:rsid w:val="00600C92"/>
    <w:rsid w:val="00601834"/>
    <w:rsid w:val="00610AC2"/>
    <w:rsid w:val="0061303C"/>
    <w:rsid w:val="00616DCD"/>
    <w:rsid w:val="00617B2F"/>
    <w:rsid w:val="00643310"/>
    <w:rsid w:val="006435CF"/>
    <w:rsid w:val="0064367E"/>
    <w:rsid w:val="00643F20"/>
    <w:rsid w:val="00645E33"/>
    <w:rsid w:val="00652096"/>
    <w:rsid w:val="0065307E"/>
    <w:rsid w:val="00654374"/>
    <w:rsid w:val="0066066D"/>
    <w:rsid w:val="006626D2"/>
    <w:rsid w:val="0066525A"/>
    <w:rsid w:val="00666A4F"/>
    <w:rsid w:val="00672E71"/>
    <w:rsid w:val="00682710"/>
    <w:rsid w:val="00691833"/>
    <w:rsid w:val="00694BCB"/>
    <w:rsid w:val="006A2C87"/>
    <w:rsid w:val="006A2F47"/>
    <w:rsid w:val="006A3600"/>
    <w:rsid w:val="006B21B4"/>
    <w:rsid w:val="006D5574"/>
    <w:rsid w:val="006D6FFC"/>
    <w:rsid w:val="006E2174"/>
    <w:rsid w:val="006F7C24"/>
    <w:rsid w:val="00702406"/>
    <w:rsid w:val="00705918"/>
    <w:rsid w:val="00712880"/>
    <w:rsid w:val="00713F05"/>
    <w:rsid w:val="00722680"/>
    <w:rsid w:val="00723248"/>
    <w:rsid w:val="0073394E"/>
    <w:rsid w:val="007508FF"/>
    <w:rsid w:val="007529FC"/>
    <w:rsid w:val="007606F8"/>
    <w:rsid w:val="00772C04"/>
    <w:rsid w:val="00786299"/>
    <w:rsid w:val="00795750"/>
    <w:rsid w:val="007B70D0"/>
    <w:rsid w:val="007B7841"/>
    <w:rsid w:val="007C5261"/>
    <w:rsid w:val="007E3F11"/>
    <w:rsid w:val="007E41AF"/>
    <w:rsid w:val="007F053B"/>
    <w:rsid w:val="007F6587"/>
    <w:rsid w:val="00803D3B"/>
    <w:rsid w:val="00813216"/>
    <w:rsid w:val="0081374F"/>
    <w:rsid w:val="00813893"/>
    <w:rsid w:val="0081634A"/>
    <w:rsid w:val="008177D7"/>
    <w:rsid w:val="008247A8"/>
    <w:rsid w:val="00825AAA"/>
    <w:rsid w:val="00827F12"/>
    <w:rsid w:val="008420B4"/>
    <w:rsid w:val="00856ECB"/>
    <w:rsid w:val="00861889"/>
    <w:rsid w:val="00861AD6"/>
    <w:rsid w:val="0086335D"/>
    <w:rsid w:val="00870AF4"/>
    <w:rsid w:val="00877239"/>
    <w:rsid w:val="00877ED3"/>
    <w:rsid w:val="008811FE"/>
    <w:rsid w:val="00882B43"/>
    <w:rsid w:val="00891BB7"/>
    <w:rsid w:val="008A13C6"/>
    <w:rsid w:val="008A212A"/>
    <w:rsid w:val="008A28C3"/>
    <w:rsid w:val="008A4E66"/>
    <w:rsid w:val="008A630D"/>
    <w:rsid w:val="008B4B84"/>
    <w:rsid w:val="008B6C6F"/>
    <w:rsid w:val="008C0711"/>
    <w:rsid w:val="008C4586"/>
    <w:rsid w:val="008C4703"/>
    <w:rsid w:val="008C4FC4"/>
    <w:rsid w:val="008C64C5"/>
    <w:rsid w:val="008D43BE"/>
    <w:rsid w:val="008D585C"/>
    <w:rsid w:val="008D6228"/>
    <w:rsid w:val="008D66E9"/>
    <w:rsid w:val="008E3710"/>
    <w:rsid w:val="008F5DFF"/>
    <w:rsid w:val="008F7755"/>
    <w:rsid w:val="00900642"/>
    <w:rsid w:val="00911928"/>
    <w:rsid w:val="00911DC6"/>
    <w:rsid w:val="00917D00"/>
    <w:rsid w:val="00923BE4"/>
    <w:rsid w:val="009250AC"/>
    <w:rsid w:val="00925D64"/>
    <w:rsid w:val="00927663"/>
    <w:rsid w:val="009419DF"/>
    <w:rsid w:val="00944955"/>
    <w:rsid w:val="00945075"/>
    <w:rsid w:val="00954FDA"/>
    <w:rsid w:val="00955A34"/>
    <w:rsid w:val="00956776"/>
    <w:rsid w:val="0096048D"/>
    <w:rsid w:val="0096166C"/>
    <w:rsid w:val="00965385"/>
    <w:rsid w:val="00967DC9"/>
    <w:rsid w:val="0097284D"/>
    <w:rsid w:val="009807B1"/>
    <w:rsid w:val="0098230D"/>
    <w:rsid w:val="009871A0"/>
    <w:rsid w:val="00987F37"/>
    <w:rsid w:val="009A1133"/>
    <w:rsid w:val="009A1E89"/>
    <w:rsid w:val="009A21A5"/>
    <w:rsid w:val="009A4D92"/>
    <w:rsid w:val="009A6040"/>
    <w:rsid w:val="009A799A"/>
    <w:rsid w:val="009B668F"/>
    <w:rsid w:val="009C10C8"/>
    <w:rsid w:val="009C253C"/>
    <w:rsid w:val="009E4E1D"/>
    <w:rsid w:val="009F5275"/>
    <w:rsid w:val="009F72CF"/>
    <w:rsid w:val="00A004C5"/>
    <w:rsid w:val="00A0268C"/>
    <w:rsid w:val="00A031C2"/>
    <w:rsid w:val="00A0389B"/>
    <w:rsid w:val="00A06F65"/>
    <w:rsid w:val="00A131BE"/>
    <w:rsid w:val="00A216DD"/>
    <w:rsid w:val="00A40B19"/>
    <w:rsid w:val="00A526A8"/>
    <w:rsid w:val="00A53589"/>
    <w:rsid w:val="00A54464"/>
    <w:rsid w:val="00A571A8"/>
    <w:rsid w:val="00A71DFC"/>
    <w:rsid w:val="00A7333B"/>
    <w:rsid w:val="00A75B91"/>
    <w:rsid w:val="00A76BB5"/>
    <w:rsid w:val="00A76E16"/>
    <w:rsid w:val="00A80D44"/>
    <w:rsid w:val="00A8766B"/>
    <w:rsid w:val="00AA0CF6"/>
    <w:rsid w:val="00AA10A6"/>
    <w:rsid w:val="00AA7049"/>
    <w:rsid w:val="00AB406A"/>
    <w:rsid w:val="00AC301C"/>
    <w:rsid w:val="00AC3DC3"/>
    <w:rsid w:val="00AD0870"/>
    <w:rsid w:val="00AD2117"/>
    <w:rsid w:val="00AD3668"/>
    <w:rsid w:val="00AE581B"/>
    <w:rsid w:val="00AE6629"/>
    <w:rsid w:val="00B0172F"/>
    <w:rsid w:val="00B12DBD"/>
    <w:rsid w:val="00B14D18"/>
    <w:rsid w:val="00B35275"/>
    <w:rsid w:val="00B40955"/>
    <w:rsid w:val="00B44450"/>
    <w:rsid w:val="00B47122"/>
    <w:rsid w:val="00B56839"/>
    <w:rsid w:val="00B57288"/>
    <w:rsid w:val="00B64A40"/>
    <w:rsid w:val="00B71681"/>
    <w:rsid w:val="00B745B6"/>
    <w:rsid w:val="00B7550A"/>
    <w:rsid w:val="00B8372C"/>
    <w:rsid w:val="00B9260C"/>
    <w:rsid w:val="00B93347"/>
    <w:rsid w:val="00B94807"/>
    <w:rsid w:val="00B94D08"/>
    <w:rsid w:val="00B95A1C"/>
    <w:rsid w:val="00BA13C9"/>
    <w:rsid w:val="00BA2941"/>
    <w:rsid w:val="00BA4E03"/>
    <w:rsid w:val="00BC0BF3"/>
    <w:rsid w:val="00BC0F1D"/>
    <w:rsid w:val="00BE25CF"/>
    <w:rsid w:val="00BE4247"/>
    <w:rsid w:val="00BE4548"/>
    <w:rsid w:val="00BE664A"/>
    <w:rsid w:val="00BF06A6"/>
    <w:rsid w:val="00C11C2D"/>
    <w:rsid w:val="00C138FF"/>
    <w:rsid w:val="00C15A1D"/>
    <w:rsid w:val="00C1622F"/>
    <w:rsid w:val="00C222F9"/>
    <w:rsid w:val="00C25F6D"/>
    <w:rsid w:val="00C41257"/>
    <w:rsid w:val="00C41732"/>
    <w:rsid w:val="00C44556"/>
    <w:rsid w:val="00C5228D"/>
    <w:rsid w:val="00C5380D"/>
    <w:rsid w:val="00C54AC8"/>
    <w:rsid w:val="00C574F7"/>
    <w:rsid w:val="00C61206"/>
    <w:rsid w:val="00C61E59"/>
    <w:rsid w:val="00C65668"/>
    <w:rsid w:val="00C7220A"/>
    <w:rsid w:val="00C8159C"/>
    <w:rsid w:val="00C81F06"/>
    <w:rsid w:val="00C85BB9"/>
    <w:rsid w:val="00C87300"/>
    <w:rsid w:val="00C96EC3"/>
    <w:rsid w:val="00CA2567"/>
    <w:rsid w:val="00CA4F3D"/>
    <w:rsid w:val="00CA5121"/>
    <w:rsid w:val="00CA6305"/>
    <w:rsid w:val="00CD14C4"/>
    <w:rsid w:val="00CE27F5"/>
    <w:rsid w:val="00CF7478"/>
    <w:rsid w:val="00CF771B"/>
    <w:rsid w:val="00CF7A7B"/>
    <w:rsid w:val="00CF7CB1"/>
    <w:rsid w:val="00D018D9"/>
    <w:rsid w:val="00D02DD6"/>
    <w:rsid w:val="00D04379"/>
    <w:rsid w:val="00D05692"/>
    <w:rsid w:val="00D21E78"/>
    <w:rsid w:val="00D239A7"/>
    <w:rsid w:val="00D33D0F"/>
    <w:rsid w:val="00D34DE0"/>
    <w:rsid w:val="00D40F9F"/>
    <w:rsid w:val="00D47208"/>
    <w:rsid w:val="00D6049C"/>
    <w:rsid w:val="00D63662"/>
    <w:rsid w:val="00D65A47"/>
    <w:rsid w:val="00D716C7"/>
    <w:rsid w:val="00D71E5C"/>
    <w:rsid w:val="00D80C83"/>
    <w:rsid w:val="00D835B4"/>
    <w:rsid w:val="00D84790"/>
    <w:rsid w:val="00D856AC"/>
    <w:rsid w:val="00D87DE0"/>
    <w:rsid w:val="00D90693"/>
    <w:rsid w:val="00D908B5"/>
    <w:rsid w:val="00D9097B"/>
    <w:rsid w:val="00DA19C9"/>
    <w:rsid w:val="00DB21E0"/>
    <w:rsid w:val="00DB5C54"/>
    <w:rsid w:val="00DC6A31"/>
    <w:rsid w:val="00DC721B"/>
    <w:rsid w:val="00DD0648"/>
    <w:rsid w:val="00DE11FB"/>
    <w:rsid w:val="00DE4584"/>
    <w:rsid w:val="00DF2304"/>
    <w:rsid w:val="00DF5C20"/>
    <w:rsid w:val="00E05B4B"/>
    <w:rsid w:val="00E07DEE"/>
    <w:rsid w:val="00E14A3C"/>
    <w:rsid w:val="00E201E5"/>
    <w:rsid w:val="00E2651A"/>
    <w:rsid w:val="00E357AC"/>
    <w:rsid w:val="00E36B34"/>
    <w:rsid w:val="00E36F31"/>
    <w:rsid w:val="00E41783"/>
    <w:rsid w:val="00E4773A"/>
    <w:rsid w:val="00E5188E"/>
    <w:rsid w:val="00E5202F"/>
    <w:rsid w:val="00E55FC0"/>
    <w:rsid w:val="00E64D53"/>
    <w:rsid w:val="00E669B2"/>
    <w:rsid w:val="00E66D43"/>
    <w:rsid w:val="00E67E4B"/>
    <w:rsid w:val="00E70FC2"/>
    <w:rsid w:val="00E73743"/>
    <w:rsid w:val="00E77885"/>
    <w:rsid w:val="00E80447"/>
    <w:rsid w:val="00E805CC"/>
    <w:rsid w:val="00E80732"/>
    <w:rsid w:val="00E82462"/>
    <w:rsid w:val="00E928D9"/>
    <w:rsid w:val="00E940B2"/>
    <w:rsid w:val="00EA1C11"/>
    <w:rsid w:val="00EB0B3A"/>
    <w:rsid w:val="00EB0B78"/>
    <w:rsid w:val="00EC35A1"/>
    <w:rsid w:val="00EC4C88"/>
    <w:rsid w:val="00ED35BF"/>
    <w:rsid w:val="00ED76F5"/>
    <w:rsid w:val="00EE08DF"/>
    <w:rsid w:val="00EE1A53"/>
    <w:rsid w:val="00EF2352"/>
    <w:rsid w:val="00EF3714"/>
    <w:rsid w:val="00EF3AB0"/>
    <w:rsid w:val="00EF4F82"/>
    <w:rsid w:val="00F01463"/>
    <w:rsid w:val="00F01B21"/>
    <w:rsid w:val="00F05A2C"/>
    <w:rsid w:val="00F139FE"/>
    <w:rsid w:val="00F13A2B"/>
    <w:rsid w:val="00F17DA2"/>
    <w:rsid w:val="00F220CA"/>
    <w:rsid w:val="00F22331"/>
    <w:rsid w:val="00F23E9F"/>
    <w:rsid w:val="00F27F52"/>
    <w:rsid w:val="00F320E1"/>
    <w:rsid w:val="00F373A5"/>
    <w:rsid w:val="00F378DE"/>
    <w:rsid w:val="00F431D2"/>
    <w:rsid w:val="00F520D8"/>
    <w:rsid w:val="00F554F7"/>
    <w:rsid w:val="00F560FA"/>
    <w:rsid w:val="00F57C90"/>
    <w:rsid w:val="00F628F1"/>
    <w:rsid w:val="00F63716"/>
    <w:rsid w:val="00F7159C"/>
    <w:rsid w:val="00F72B21"/>
    <w:rsid w:val="00F86C46"/>
    <w:rsid w:val="00F87202"/>
    <w:rsid w:val="00F90138"/>
    <w:rsid w:val="00F92534"/>
    <w:rsid w:val="00F93ACF"/>
    <w:rsid w:val="00F9418F"/>
    <w:rsid w:val="00FC07A9"/>
    <w:rsid w:val="00FC5249"/>
    <w:rsid w:val="00FD5BD8"/>
    <w:rsid w:val="00FD775D"/>
    <w:rsid w:val="00FD786B"/>
    <w:rsid w:val="00FE25E0"/>
    <w:rsid w:val="00FF608B"/>
    <w:rsid w:val="00FF6DD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6389" fillcolor="white">
      <v:fill color="white"/>
      <o:colormru v:ext="edit" colors="#f30"/>
    </o:shapedefaults>
    <o:shapelayout v:ext="edit">
      <o:idmap v:ext="edit" data="1"/>
      <o:rules v:ext="edit">
        <o:r id="V:Rule24" type="connector" idref="#_x0000_s1201"/>
        <o:r id="V:Rule25" type="connector" idref="#_x0000_s1247">
          <o:proxy end="" idref="#_x0000_s1258" connectloc="0"/>
        </o:r>
        <o:r id="V:Rule26" type="connector" idref="#_x0000_s1455"/>
        <o:r id="V:Rule27" type="connector" idref="#_x0000_s1209">
          <o:proxy end="" idref="#_x0000_s1211" connectloc="0"/>
        </o:r>
        <o:r id="V:Rule28" type="connector" idref="#_x0000_s1321">
          <o:proxy start="" idref="#_x0000_s1328" connectloc="2"/>
          <o:proxy end="" idref="#_x0000_s1322" connectloc="0"/>
        </o:r>
        <o:r id="V:Rule29" type="connector" idref="#_x0000_s1257">
          <o:proxy start="" idref="#_x0000_s1265" connectloc="2"/>
          <o:proxy end="" idref="#_x0000_s1270" connectloc="0"/>
        </o:r>
        <o:r id="V:Rule30" type="connector" idref="#_x0000_s1284"/>
        <o:r id="V:Rule31" type="connector" idref="#_x0000_s1343"/>
        <o:r id="V:Rule32" type="connector" idref="#_x0000_s1254"/>
        <o:r id="V:Rule33" type="connector" idref="#_x0000_s1231">
          <o:proxy start="" idref="#_x0000_s1427" connectloc="2"/>
        </o:r>
        <o:r id="V:Rule34" type="connector" idref="#_x0000_s1276"/>
        <o:r id="V:Rule35" type="connector" idref="#_x0000_s1249">
          <o:proxy end="" idref="#_x0000_s1252" connectloc="0"/>
        </o:r>
        <o:r id="V:Rule36" type="connector" idref="#_x0000_s1365">
          <o:proxy end="" idref="#_x0000_s1426" connectloc="0"/>
        </o:r>
        <o:r id="V:Rule37" type="connector" idref="#_x0000_s1524"/>
        <o:r id="V:Rule38" type="connector" idref="#_x0000_s1240"/>
        <o:r id="V:Rule39" type="connector" idref="#_x0000_s1228">
          <o:proxy end="" idref="#_x0000_s1239" connectloc="0"/>
        </o:r>
        <o:r id="V:Rule40" type="connector" idref="#_x0000_s1454"/>
        <o:r id="V:Rule41" type="connector" idref="#_x0000_s1347"/>
        <o:r id="V:Rule42" type="connector" idref="#_x0000_s1520"/>
        <o:r id="V:Rule43" type="connector" idref="#_x0000_s1253"/>
        <o:r id="V:Rule44" type="connector" idref="#_x0000_s1326">
          <o:proxy start="" idref="#_x0000_s1336" connectloc="2"/>
          <o:proxy end="" idref="#_x0000_s1340" connectloc="0"/>
        </o:r>
        <o:r id="V:Rule45" type="connector" idref="#_x0000_s1199"/>
        <o:r id="V:Rule46" type="connector" idref="#_x0000_s1329">
          <o:proxy end="" idref="#_x0000_s1330" connectloc="0"/>
        </o:r>
      </o:rules>
      <o:regrouptable v:ext="edit">
        <o:entry new="1" old="0"/>
        <o:entry new="2" old="0"/>
        <o:entry new="3" old="0"/>
        <o:entry new="4" old="0"/>
        <o:entry new="5" old="0"/>
        <o:entry new="6" old="0"/>
        <o:entry new="7" old="0"/>
      </o:regrouptable>
    </o:shapelayout>
  </w:shapeDefaults>
  <w:decimalSymbol w:val=","/>
  <w:listSeparator w:val=";"/>
  <w14:docId w14:val="3E54365F"/>
  <w15:docId w15:val="{4A0DB4C9-CC7C-4B1D-A5D8-7A8C98851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E80732"/>
    <w:pPr>
      <w:spacing w:line="260" w:lineRule="atLeast"/>
    </w:pPr>
    <w:rPr>
      <w:rFonts w:ascii="Verdana" w:hAnsi="Verdana"/>
    </w:rPr>
  </w:style>
  <w:style w:type="paragraph" w:styleId="Kop1">
    <w:name w:val="heading 1"/>
    <w:basedOn w:val="Standaard"/>
    <w:next w:val="Standaard"/>
    <w:qFormat/>
    <w:rsid w:val="00100423"/>
    <w:pPr>
      <w:keepNext/>
      <w:numPr>
        <w:numId w:val="12"/>
      </w:numPr>
      <w:spacing w:after="520"/>
      <w:outlineLvl w:val="0"/>
    </w:pPr>
    <w:rPr>
      <w:b/>
      <w:kern w:val="28"/>
      <w:sz w:val="28"/>
      <w:szCs w:val="28"/>
    </w:rPr>
  </w:style>
  <w:style w:type="paragraph" w:styleId="Kop2">
    <w:name w:val="heading 2"/>
    <w:aliases w:val="Kop 2 zonder nr"/>
    <w:basedOn w:val="Standaard"/>
    <w:next w:val="Standaard"/>
    <w:autoRedefine/>
    <w:qFormat/>
    <w:rsid w:val="00923BE4"/>
    <w:pPr>
      <w:keepNext/>
      <w:numPr>
        <w:ilvl w:val="1"/>
        <w:numId w:val="12"/>
      </w:numPr>
      <w:spacing w:before="120" w:after="220"/>
      <w:outlineLvl w:val="1"/>
    </w:pPr>
    <w:rPr>
      <w:b/>
      <w:sz w:val="24"/>
      <w:szCs w:val="24"/>
      <w:lang w:val="en-GB"/>
    </w:rPr>
  </w:style>
  <w:style w:type="paragraph" w:styleId="Kop3">
    <w:name w:val="heading 3"/>
    <w:basedOn w:val="Standaard"/>
    <w:next w:val="Standaard"/>
    <w:qFormat/>
    <w:rsid w:val="00100423"/>
    <w:pPr>
      <w:keepNext/>
      <w:numPr>
        <w:ilvl w:val="2"/>
        <w:numId w:val="12"/>
      </w:numPr>
      <w:spacing w:before="60"/>
      <w:outlineLvl w:val="2"/>
    </w:pPr>
    <w:rPr>
      <w:b/>
    </w:rPr>
  </w:style>
  <w:style w:type="paragraph" w:styleId="Kop4">
    <w:name w:val="heading 4"/>
    <w:basedOn w:val="Standaard"/>
    <w:next w:val="Standaard"/>
    <w:qFormat/>
    <w:rsid w:val="00100423"/>
    <w:pPr>
      <w:keepNext/>
      <w:numPr>
        <w:ilvl w:val="3"/>
        <w:numId w:val="12"/>
      </w:numPr>
      <w:outlineLvl w:val="3"/>
    </w:pPr>
    <w:rPr>
      <w:i/>
    </w:rPr>
  </w:style>
  <w:style w:type="paragraph" w:styleId="Kop5">
    <w:name w:val="heading 5"/>
    <w:basedOn w:val="Standaard"/>
    <w:next w:val="Standaard"/>
    <w:qFormat/>
    <w:rsid w:val="00561120"/>
    <w:pPr>
      <w:spacing w:before="240" w:after="60"/>
      <w:outlineLvl w:val="4"/>
    </w:pPr>
    <w:rPr>
      <w:b/>
      <w:bCs/>
      <w:i/>
      <w:iCs/>
      <w:sz w:val="26"/>
      <w:szCs w:val="26"/>
    </w:rPr>
  </w:style>
  <w:style w:type="paragraph" w:styleId="Kop6">
    <w:name w:val="heading 6"/>
    <w:basedOn w:val="Standaard"/>
    <w:next w:val="Standaard"/>
    <w:qFormat/>
    <w:rsid w:val="00561120"/>
    <w:pPr>
      <w:spacing w:before="240" w:after="60"/>
      <w:outlineLvl w:val="5"/>
    </w:pPr>
    <w:rPr>
      <w:rFonts w:ascii="Times New Roman" w:hAnsi="Times New Roman"/>
      <w:b/>
      <w:bCs/>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nummering">
    <w:name w:val="List Number"/>
    <w:basedOn w:val="Standaard"/>
    <w:pPr>
      <w:numPr>
        <w:numId w:val="2"/>
      </w:numPr>
    </w:pPr>
  </w:style>
  <w:style w:type="paragraph" w:styleId="Lijstopsomteken">
    <w:name w:val="List Bullet"/>
    <w:basedOn w:val="Standaard"/>
    <w:pPr>
      <w:numPr>
        <w:numId w:val="1"/>
      </w:numPr>
    </w:pPr>
  </w:style>
  <w:style w:type="paragraph" w:styleId="Inhopg1">
    <w:name w:val="toc 1"/>
    <w:basedOn w:val="Standaard"/>
    <w:next w:val="Standaard"/>
    <w:autoRedefine/>
    <w:uiPriority w:val="39"/>
    <w:pPr>
      <w:spacing w:before="360"/>
    </w:pPr>
    <w:rPr>
      <w:rFonts w:cs="Arial"/>
      <w:b/>
      <w:bCs/>
      <w:caps/>
      <w:sz w:val="24"/>
      <w:szCs w:val="24"/>
    </w:rPr>
  </w:style>
  <w:style w:type="paragraph" w:customStyle="1" w:styleId="Kop1zondernummering">
    <w:name w:val="Kop 1 zonder nummering"/>
    <w:basedOn w:val="Kop1"/>
    <w:next w:val="Standaard"/>
    <w:pPr>
      <w:numPr>
        <w:numId w:val="0"/>
      </w:numPr>
    </w:pPr>
  </w:style>
  <w:style w:type="paragraph" w:styleId="Inhopg2">
    <w:name w:val="toc 2"/>
    <w:basedOn w:val="Standaard"/>
    <w:next w:val="Standaard"/>
    <w:autoRedefine/>
    <w:uiPriority w:val="39"/>
    <w:pPr>
      <w:spacing w:before="240"/>
    </w:pPr>
    <w:rPr>
      <w:rFonts w:ascii="Times New Roman" w:hAnsi="Times New Roman"/>
      <w:b/>
      <w:bCs/>
    </w:rPr>
  </w:style>
  <w:style w:type="paragraph" w:styleId="Inhopg3">
    <w:name w:val="toc 3"/>
    <w:basedOn w:val="Standaard"/>
    <w:next w:val="Standaard"/>
    <w:autoRedefine/>
    <w:semiHidden/>
    <w:pPr>
      <w:ind w:left="200"/>
    </w:pPr>
    <w:rPr>
      <w:rFonts w:ascii="Times New Roman" w:hAnsi="Times New Roman"/>
    </w:rPr>
  </w:style>
  <w:style w:type="paragraph" w:styleId="Inhopg4">
    <w:name w:val="toc 4"/>
    <w:basedOn w:val="Standaard"/>
    <w:next w:val="Standaard"/>
    <w:autoRedefine/>
    <w:semiHidden/>
    <w:pPr>
      <w:ind w:left="400"/>
    </w:pPr>
    <w:rPr>
      <w:rFonts w:ascii="Times New Roman" w:hAnsi="Times New Roman"/>
    </w:rPr>
  </w:style>
  <w:style w:type="paragraph" w:styleId="Index1">
    <w:name w:val="index 1"/>
    <w:basedOn w:val="Standaard"/>
    <w:next w:val="Standaard"/>
    <w:autoRedefine/>
    <w:semiHidden/>
  </w:style>
  <w:style w:type="paragraph" w:styleId="Index2">
    <w:name w:val="index 2"/>
    <w:basedOn w:val="Standaard"/>
    <w:next w:val="Standaard"/>
    <w:autoRedefine/>
    <w:semiHidden/>
    <w:pPr>
      <w:ind w:left="284"/>
    </w:pPr>
  </w:style>
  <w:style w:type="paragraph" w:customStyle="1" w:styleId="AdresTab">
    <w:name w:val="AdresTab"/>
    <w:basedOn w:val="Standaard"/>
    <w:next w:val="Standaard"/>
    <w:pPr>
      <w:tabs>
        <w:tab w:val="left" w:pos="1418"/>
        <w:tab w:val="left" w:pos="1701"/>
      </w:tabs>
    </w:pPr>
  </w:style>
  <w:style w:type="character" w:styleId="Hyperlink">
    <w:name w:val="Hyperlink"/>
    <w:basedOn w:val="Standaardalinea-lettertype"/>
    <w:uiPriority w:val="99"/>
    <w:rPr>
      <w:rFonts w:ascii="Arial" w:hAnsi="Arial"/>
      <w:color w:val="0000FF"/>
      <w:u w:val="single"/>
    </w:rPr>
  </w:style>
  <w:style w:type="table" w:styleId="Tabelraster">
    <w:name w:val="Table Grid"/>
    <w:basedOn w:val="Standaardtabel"/>
    <w:rsid w:val="0029690C"/>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rsid w:val="00462864"/>
    <w:pPr>
      <w:tabs>
        <w:tab w:val="center" w:pos="4536"/>
        <w:tab w:val="right" w:pos="9072"/>
      </w:tabs>
    </w:pPr>
  </w:style>
  <w:style w:type="paragraph" w:styleId="Voettekst">
    <w:name w:val="footer"/>
    <w:basedOn w:val="Standaard"/>
    <w:rsid w:val="00462864"/>
    <w:pPr>
      <w:tabs>
        <w:tab w:val="center" w:pos="4536"/>
        <w:tab w:val="right" w:pos="9072"/>
      </w:tabs>
    </w:pPr>
  </w:style>
  <w:style w:type="character" w:styleId="Paginanummer">
    <w:name w:val="page number"/>
    <w:basedOn w:val="Standaardalinea-lettertype"/>
    <w:rsid w:val="00786299"/>
  </w:style>
  <w:style w:type="character" w:styleId="GevolgdeHyperlink">
    <w:name w:val="FollowedHyperlink"/>
    <w:basedOn w:val="Standaardalinea-lettertype"/>
    <w:rsid w:val="00FE25E0"/>
    <w:rPr>
      <w:color w:val="800080"/>
      <w:u w:val="single"/>
    </w:rPr>
  </w:style>
  <w:style w:type="paragraph" w:styleId="Inhopg5">
    <w:name w:val="toc 5"/>
    <w:basedOn w:val="Standaard"/>
    <w:next w:val="Standaard"/>
    <w:autoRedefine/>
    <w:semiHidden/>
    <w:rsid w:val="00B8372C"/>
    <w:pPr>
      <w:ind w:left="600"/>
    </w:pPr>
    <w:rPr>
      <w:rFonts w:ascii="Times New Roman" w:hAnsi="Times New Roman"/>
    </w:rPr>
  </w:style>
  <w:style w:type="paragraph" w:styleId="Inhopg6">
    <w:name w:val="toc 6"/>
    <w:basedOn w:val="Standaard"/>
    <w:next w:val="Standaard"/>
    <w:autoRedefine/>
    <w:semiHidden/>
    <w:rsid w:val="00B8372C"/>
    <w:pPr>
      <w:ind w:left="800"/>
    </w:pPr>
    <w:rPr>
      <w:rFonts w:ascii="Times New Roman" w:hAnsi="Times New Roman"/>
    </w:rPr>
  </w:style>
  <w:style w:type="paragraph" w:styleId="Inhopg7">
    <w:name w:val="toc 7"/>
    <w:basedOn w:val="Standaard"/>
    <w:next w:val="Standaard"/>
    <w:autoRedefine/>
    <w:semiHidden/>
    <w:rsid w:val="00B8372C"/>
    <w:pPr>
      <w:ind w:left="1000"/>
    </w:pPr>
    <w:rPr>
      <w:rFonts w:ascii="Times New Roman" w:hAnsi="Times New Roman"/>
    </w:rPr>
  </w:style>
  <w:style w:type="paragraph" w:styleId="Inhopg8">
    <w:name w:val="toc 8"/>
    <w:basedOn w:val="Standaard"/>
    <w:next w:val="Standaard"/>
    <w:autoRedefine/>
    <w:semiHidden/>
    <w:rsid w:val="00B8372C"/>
    <w:pPr>
      <w:ind w:left="1200"/>
    </w:pPr>
    <w:rPr>
      <w:rFonts w:ascii="Times New Roman" w:hAnsi="Times New Roman"/>
    </w:rPr>
  </w:style>
  <w:style w:type="paragraph" w:styleId="Inhopg9">
    <w:name w:val="toc 9"/>
    <w:basedOn w:val="Standaard"/>
    <w:next w:val="Standaard"/>
    <w:autoRedefine/>
    <w:semiHidden/>
    <w:rsid w:val="00B8372C"/>
    <w:pPr>
      <w:ind w:left="1400"/>
    </w:pPr>
    <w:rPr>
      <w:rFonts w:ascii="Times New Roman" w:hAnsi="Times New Roman"/>
    </w:rPr>
  </w:style>
  <w:style w:type="character" w:styleId="Verwijzingopmerking">
    <w:name w:val="annotation reference"/>
    <w:basedOn w:val="Standaardalinea-lettertype"/>
    <w:semiHidden/>
    <w:rsid w:val="009A21A5"/>
    <w:rPr>
      <w:sz w:val="16"/>
      <w:szCs w:val="16"/>
    </w:rPr>
  </w:style>
  <w:style w:type="paragraph" w:styleId="Tekstopmerking">
    <w:name w:val="annotation text"/>
    <w:basedOn w:val="Standaard"/>
    <w:semiHidden/>
    <w:rsid w:val="009A21A5"/>
  </w:style>
  <w:style w:type="paragraph" w:styleId="Onderwerpvanopmerking">
    <w:name w:val="annotation subject"/>
    <w:basedOn w:val="Tekstopmerking"/>
    <w:next w:val="Tekstopmerking"/>
    <w:semiHidden/>
    <w:rsid w:val="009A21A5"/>
    <w:rPr>
      <w:b/>
      <w:bCs/>
    </w:rPr>
  </w:style>
  <w:style w:type="paragraph" w:styleId="Ballontekst">
    <w:name w:val="Balloon Text"/>
    <w:basedOn w:val="Standaard"/>
    <w:semiHidden/>
    <w:rsid w:val="009A21A5"/>
    <w:rPr>
      <w:rFonts w:ascii="Tahoma" w:hAnsi="Tahoma" w:cs="Tahoma"/>
      <w:sz w:val="16"/>
      <w:szCs w:val="16"/>
    </w:rPr>
  </w:style>
  <w:style w:type="paragraph" w:styleId="Plattetekst">
    <w:name w:val="Body Text"/>
    <w:basedOn w:val="Standaard"/>
    <w:rsid w:val="00561120"/>
    <w:pPr>
      <w:spacing w:line="240" w:lineRule="auto"/>
    </w:pPr>
    <w:rPr>
      <w:rFonts w:ascii="Times New Roman" w:hAnsi="Times New Roman"/>
      <w:sz w:val="22"/>
    </w:rPr>
  </w:style>
  <w:style w:type="character" w:customStyle="1" w:styleId="Kop6CharCharChar">
    <w:name w:val="Kop 6 Char Char Char"/>
    <w:basedOn w:val="Standaardalinea-lettertype"/>
    <w:rsid w:val="00561120"/>
    <w:rPr>
      <w:b/>
      <w:sz w:val="22"/>
      <w:lang w:val="en-GB" w:eastAsia="nl-NL" w:bidi="ar-SA"/>
    </w:rPr>
  </w:style>
  <w:style w:type="paragraph" w:customStyle="1" w:styleId="titel2">
    <w:name w:val="titel2"/>
    <w:basedOn w:val="Kop2"/>
    <w:rsid w:val="00561120"/>
    <w:pPr>
      <w:numPr>
        <w:numId w:val="3"/>
      </w:numPr>
    </w:pPr>
  </w:style>
  <w:style w:type="paragraph" w:customStyle="1" w:styleId="Standaard12ptinterlinie">
    <w:name w:val="Standaard: 12pt interlinie"/>
    <w:basedOn w:val="Standaard"/>
    <w:rsid w:val="005A316C"/>
    <w:pPr>
      <w:spacing w:line="240" w:lineRule="exact"/>
    </w:pPr>
    <w:rPr>
      <w:rFonts w:ascii="Times New Roman" w:hAnsi="Times New Roman"/>
      <w:sz w:val="22"/>
      <w:lang w:val="en-GB"/>
    </w:rPr>
  </w:style>
  <w:style w:type="paragraph" w:styleId="Voetnoottekst">
    <w:name w:val="footnote text"/>
    <w:basedOn w:val="Standaard"/>
    <w:semiHidden/>
    <w:rsid w:val="00FC5249"/>
  </w:style>
  <w:style w:type="character" w:styleId="Voetnootmarkering">
    <w:name w:val="footnote reference"/>
    <w:basedOn w:val="Standaardalinea-lettertype"/>
    <w:semiHidden/>
    <w:rsid w:val="00FC52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306017">
      <w:bodyDiv w:val="1"/>
      <w:marLeft w:val="0"/>
      <w:marRight w:val="0"/>
      <w:marTop w:val="0"/>
      <w:marBottom w:val="0"/>
      <w:divBdr>
        <w:top w:val="none" w:sz="0" w:space="0" w:color="auto"/>
        <w:left w:val="none" w:sz="0" w:space="0" w:color="auto"/>
        <w:bottom w:val="none" w:sz="0" w:space="0" w:color="auto"/>
        <w:right w:val="none" w:sz="0" w:space="0" w:color="auto"/>
      </w:divBdr>
    </w:div>
    <w:div w:id="934945062">
      <w:bodyDiv w:val="1"/>
      <w:marLeft w:val="0"/>
      <w:marRight w:val="0"/>
      <w:marTop w:val="0"/>
      <w:marBottom w:val="0"/>
      <w:divBdr>
        <w:top w:val="none" w:sz="0" w:space="0" w:color="auto"/>
        <w:left w:val="none" w:sz="0" w:space="0" w:color="auto"/>
        <w:bottom w:val="none" w:sz="0" w:space="0" w:color="auto"/>
        <w:right w:val="none" w:sz="0" w:space="0" w:color="auto"/>
      </w:divBdr>
    </w:div>
    <w:div w:id="1690254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mailto:PSI@rvo.nl" TargetMode="External"/><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7.jpeg"/><Relationship Id="rId33" Type="http://schemas.openxmlformats.org/officeDocument/2006/relationships/header" Target="header6.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english.rvo.nl/subsidies-programmes/psi/financial-and-project-administration"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https://onedrive.ez.cloud-wp.nl/personal/janssenb1/Documents/Downloads/TD@rvo.nl" TargetMode="External"/><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PSI@rvo.nl" TargetMode="External"/><Relationship Id="rId28" Type="http://schemas.openxmlformats.org/officeDocument/2006/relationships/hyperlink" Target="http://www.oanda.com" TargetMode="External"/><Relationship Id="rId36" Type="http://schemas.openxmlformats.org/officeDocument/2006/relationships/footer" Target="footer6.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6.gif"/><Relationship Id="rId27" Type="http://schemas.openxmlformats.org/officeDocument/2006/relationships/hyperlink" Target="https://onedrive.ez.cloud-wp.nl/personal/janssenb1/Documents/Downloads/TD@rvo.nl" TargetMode="External"/><Relationship Id="rId30" Type="http://schemas.openxmlformats.org/officeDocument/2006/relationships/image" Target="media/image9.png"/><Relationship Id="rId35" Type="http://schemas.openxmlformats.org/officeDocument/2006/relationships/header" Target="header7.xml"/></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FC8235-3413-4859-8839-54EA3E096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41</Pages>
  <Words>5914</Words>
  <Characters>32529</Characters>
  <Application>Microsoft Office Word</Application>
  <DocSecurity>0</DocSecurity>
  <Lines>271</Lines>
  <Paragraphs>76</Paragraphs>
  <ScaleCrop>false</ScaleCrop>
  <HeadingPairs>
    <vt:vector size="2" baseType="variant">
      <vt:variant>
        <vt:lpstr>Titel</vt:lpstr>
      </vt:variant>
      <vt:variant>
        <vt:i4>1</vt:i4>
      </vt:variant>
    </vt:vector>
  </HeadingPairs>
  <TitlesOfParts>
    <vt:vector size="1" baseType="lpstr">
      <vt:lpstr>HANDLEIDING BEHEER</vt:lpstr>
    </vt:vector>
  </TitlesOfParts>
  <Company>EVD</Company>
  <LinksUpToDate>false</LinksUpToDate>
  <CharactersWithSpaces>38367</CharactersWithSpaces>
  <SharedDoc>false</SharedDoc>
  <HLinks>
    <vt:vector size="132" baseType="variant">
      <vt:variant>
        <vt:i4>4522004</vt:i4>
      </vt:variant>
      <vt:variant>
        <vt:i4>132</vt:i4>
      </vt:variant>
      <vt:variant>
        <vt:i4>0</vt:i4>
      </vt:variant>
      <vt:variant>
        <vt:i4>5</vt:i4>
      </vt:variant>
      <vt:variant>
        <vt:lpwstr>http://www.oanda.com/</vt:lpwstr>
      </vt:variant>
      <vt:variant>
        <vt:lpwstr/>
      </vt:variant>
      <vt:variant>
        <vt:i4>4980737</vt:i4>
      </vt:variant>
      <vt:variant>
        <vt:i4>123</vt:i4>
      </vt:variant>
      <vt:variant>
        <vt:i4>0</vt:i4>
      </vt:variant>
      <vt:variant>
        <vt:i4>5</vt:i4>
      </vt:variant>
      <vt:variant>
        <vt:lpwstr>http://www.agentschapnl.nl/en/psi</vt:lpwstr>
      </vt:variant>
      <vt:variant>
        <vt:lpwstr/>
      </vt:variant>
      <vt:variant>
        <vt:i4>1048624</vt:i4>
      </vt:variant>
      <vt:variant>
        <vt:i4>116</vt:i4>
      </vt:variant>
      <vt:variant>
        <vt:i4>0</vt:i4>
      </vt:variant>
      <vt:variant>
        <vt:i4>5</vt:i4>
      </vt:variant>
      <vt:variant>
        <vt:lpwstr/>
      </vt:variant>
      <vt:variant>
        <vt:lpwstr>_Toc341376565</vt:lpwstr>
      </vt:variant>
      <vt:variant>
        <vt:i4>1048624</vt:i4>
      </vt:variant>
      <vt:variant>
        <vt:i4>110</vt:i4>
      </vt:variant>
      <vt:variant>
        <vt:i4>0</vt:i4>
      </vt:variant>
      <vt:variant>
        <vt:i4>5</vt:i4>
      </vt:variant>
      <vt:variant>
        <vt:lpwstr/>
      </vt:variant>
      <vt:variant>
        <vt:lpwstr>_Toc341376564</vt:lpwstr>
      </vt:variant>
      <vt:variant>
        <vt:i4>1048624</vt:i4>
      </vt:variant>
      <vt:variant>
        <vt:i4>104</vt:i4>
      </vt:variant>
      <vt:variant>
        <vt:i4>0</vt:i4>
      </vt:variant>
      <vt:variant>
        <vt:i4>5</vt:i4>
      </vt:variant>
      <vt:variant>
        <vt:lpwstr/>
      </vt:variant>
      <vt:variant>
        <vt:lpwstr>_Toc341376563</vt:lpwstr>
      </vt:variant>
      <vt:variant>
        <vt:i4>1048624</vt:i4>
      </vt:variant>
      <vt:variant>
        <vt:i4>98</vt:i4>
      </vt:variant>
      <vt:variant>
        <vt:i4>0</vt:i4>
      </vt:variant>
      <vt:variant>
        <vt:i4>5</vt:i4>
      </vt:variant>
      <vt:variant>
        <vt:lpwstr/>
      </vt:variant>
      <vt:variant>
        <vt:lpwstr>_Toc341376562</vt:lpwstr>
      </vt:variant>
      <vt:variant>
        <vt:i4>1048624</vt:i4>
      </vt:variant>
      <vt:variant>
        <vt:i4>92</vt:i4>
      </vt:variant>
      <vt:variant>
        <vt:i4>0</vt:i4>
      </vt:variant>
      <vt:variant>
        <vt:i4>5</vt:i4>
      </vt:variant>
      <vt:variant>
        <vt:lpwstr/>
      </vt:variant>
      <vt:variant>
        <vt:lpwstr>_Toc341376561</vt:lpwstr>
      </vt:variant>
      <vt:variant>
        <vt:i4>1048624</vt:i4>
      </vt:variant>
      <vt:variant>
        <vt:i4>86</vt:i4>
      </vt:variant>
      <vt:variant>
        <vt:i4>0</vt:i4>
      </vt:variant>
      <vt:variant>
        <vt:i4>5</vt:i4>
      </vt:variant>
      <vt:variant>
        <vt:lpwstr/>
      </vt:variant>
      <vt:variant>
        <vt:lpwstr>_Toc341376560</vt:lpwstr>
      </vt:variant>
      <vt:variant>
        <vt:i4>1245232</vt:i4>
      </vt:variant>
      <vt:variant>
        <vt:i4>80</vt:i4>
      </vt:variant>
      <vt:variant>
        <vt:i4>0</vt:i4>
      </vt:variant>
      <vt:variant>
        <vt:i4>5</vt:i4>
      </vt:variant>
      <vt:variant>
        <vt:lpwstr/>
      </vt:variant>
      <vt:variant>
        <vt:lpwstr>_Toc341376559</vt:lpwstr>
      </vt:variant>
      <vt:variant>
        <vt:i4>1245232</vt:i4>
      </vt:variant>
      <vt:variant>
        <vt:i4>74</vt:i4>
      </vt:variant>
      <vt:variant>
        <vt:i4>0</vt:i4>
      </vt:variant>
      <vt:variant>
        <vt:i4>5</vt:i4>
      </vt:variant>
      <vt:variant>
        <vt:lpwstr/>
      </vt:variant>
      <vt:variant>
        <vt:lpwstr>_Toc341376558</vt:lpwstr>
      </vt:variant>
      <vt:variant>
        <vt:i4>1245232</vt:i4>
      </vt:variant>
      <vt:variant>
        <vt:i4>68</vt:i4>
      </vt:variant>
      <vt:variant>
        <vt:i4>0</vt:i4>
      </vt:variant>
      <vt:variant>
        <vt:i4>5</vt:i4>
      </vt:variant>
      <vt:variant>
        <vt:lpwstr/>
      </vt:variant>
      <vt:variant>
        <vt:lpwstr>_Toc341376557</vt:lpwstr>
      </vt:variant>
      <vt:variant>
        <vt:i4>1245232</vt:i4>
      </vt:variant>
      <vt:variant>
        <vt:i4>62</vt:i4>
      </vt:variant>
      <vt:variant>
        <vt:i4>0</vt:i4>
      </vt:variant>
      <vt:variant>
        <vt:i4>5</vt:i4>
      </vt:variant>
      <vt:variant>
        <vt:lpwstr/>
      </vt:variant>
      <vt:variant>
        <vt:lpwstr>_Toc341376556</vt:lpwstr>
      </vt:variant>
      <vt:variant>
        <vt:i4>1245232</vt:i4>
      </vt:variant>
      <vt:variant>
        <vt:i4>56</vt:i4>
      </vt:variant>
      <vt:variant>
        <vt:i4>0</vt:i4>
      </vt:variant>
      <vt:variant>
        <vt:i4>5</vt:i4>
      </vt:variant>
      <vt:variant>
        <vt:lpwstr/>
      </vt:variant>
      <vt:variant>
        <vt:lpwstr>_Toc341376555</vt:lpwstr>
      </vt:variant>
      <vt:variant>
        <vt:i4>1245232</vt:i4>
      </vt:variant>
      <vt:variant>
        <vt:i4>50</vt:i4>
      </vt:variant>
      <vt:variant>
        <vt:i4>0</vt:i4>
      </vt:variant>
      <vt:variant>
        <vt:i4>5</vt:i4>
      </vt:variant>
      <vt:variant>
        <vt:lpwstr/>
      </vt:variant>
      <vt:variant>
        <vt:lpwstr>_Toc341376554</vt:lpwstr>
      </vt:variant>
      <vt:variant>
        <vt:i4>1245232</vt:i4>
      </vt:variant>
      <vt:variant>
        <vt:i4>44</vt:i4>
      </vt:variant>
      <vt:variant>
        <vt:i4>0</vt:i4>
      </vt:variant>
      <vt:variant>
        <vt:i4>5</vt:i4>
      </vt:variant>
      <vt:variant>
        <vt:lpwstr/>
      </vt:variant>
      <vt:variant>
        <vt:lpwstr>_Toc341376553</vt:lpwstr>
      </vt:variant>
      <vt:variant>
        <vt:i4>1245232</vt:i4>
      </vt:variant>
      <vt:variant>
        <vt:i4>38</vt:i4>
      </vt:variant>
      <vt:variant>
        <vt:i4>0</vt:i4>
      </vt:variant>
      <vt:variant>
        <vt:i4>5</vt:i4>
      </vt:variant>
      <vt:variant>
        <vt:lpwstr/>
      </vt:variant>
      <vt:variant>
        <vt:lpwstr>_Toc341376552</vt:lpwstr>
      </vt:variant>
      <vt:variant>
        <vt:i4>1245232</vt:i4>
      </vt:variant>
      <vt:variant>
        <vt:i4>32</vt:i4>
      </vt:variant>
      <vt:variant>
        <vt:i4>0</vt:i4>
      </vt:variant>
      <vt:variant>
        <vt:i4>5</vt:i4>
      </vt:variant>
      <vt:variant>
        <vt:lpwstr/>
      </vt:variant>
      <vt:variant>
        <vt:lpwstr>_Toc341376551</vt:lpwstr>
      </vt:variant>
      <vt:variant>
        <vt:i4>1245232</vt:i4>
      </vt:variant>
      <vt:variant>
        <vt:i4>26</vt:i4>
      </vt:variant>
      <vt:variant>
        <vt:i4>0</vt:i4>
      </vt:variant>
      <vt:variant>
        <vt:i4>5</vt:i4>
      </vt:variant>
      <vt:variant>
        <vt:lpwstr/>
      </vt:variant>
      <vt:variant>
        <vt:lpwstr>_Toc341376550</vt:lpwstr>
      </vt:variant>
      <vt:variant>
        <vt:i4>1179696</vt:i4>
      </vt:variant>
      <vt:variant>
        <vt:i4>20</vt:i4>
      </vt:variant>
      <vt:variant>
        <vt:i4>0</vt:i4>
      </vt:variant>
      <vt:variant>
        <vt:i4>5</vt:i4>
      </vt:variant>
      <vt:variant>
        <vt:lpwstr/>
      </vt:variant>
      <vt:variant>
        <vt:lpwstr>_Toc341376549</vt:lpwstr>
      </vt:variant>
      <vt:variant>
        <vt:i4>1179696</vt:i4>
      </vt:variant>
      <vt:variant>
        <vt:i4>14</vt:i4>
      </vt:variant>
      <vt:variant>
        <vt:i4>0</vt:i4>
      </vt:variant>
      <vt:variant>
        <vt:i4>5</vt:i4>
      </vt:variant>
      <vt:variant>
        <vt:lpwstr/>
      </vt:variant>
      <vt:variant>
        <vt:lpwstr>_Toc341376548</vt:lpwstr>
      </vt:variant>
      <vt:variant>
        <vt:i4>1179696</vt:i4>
      </vt:variant>
      <vt:variant>
        <vt:i4>8</vt:i4>
      </vt:variant>
      <vt:variant>
        <vt:i4>0</vt:i4>
      </vt:variant>
      <vt:variant>
        <vt:i4>5</vt:i4>
      </vt:variant>
      <vt:variant>
        <vt:lpwstr/>
      </vt:variant>
      <vt:variant>
        <vt:lpwstr>_Toc341376547</vt:lpwstr>
      </vt:variant>
      <vt:variant>
        <vt:i4>1179696</vt:i4>
      </vt:variant>
      <vt:variant>
        <vt:i4>2</vt:i4>
      </vt:variant>
      <vt:variant>
        <vt:i4>0</vt:i4>
      </vt:variant>
      <vt:variant>
        <vt:i4>5</vt:i4>
      </vt:variant>
      <vt:variant>
        <vt:lpwstr/>
      </vt:variant>
      <vt:variant>
        <vt:lpwstr>_Toc341376546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HANDLEIDING BEHEER</dc:title>
  <dc:subject/>
  <dc:creator>Alexandra M. Dumitru</dc:creator>
  <cp:keywords/>
  <dc:description/>
  <cp:lastModifiedBy>Janssen, H.B.A. (Bob)</cp:lastModifiedBy>
  <cp:revision>2</cp:revision>
  <cp:lastPrinted>2012-07-18T13:31:00Z</cp:lastPrinted>
  <dcterms:created xsi:type="dcterms:W3CDTF">2023-08-03T08:40:00Z</dcterms:created>
  <dcterms:modified xsi:type="dcterms:W3CDTF">2023-08-03T08:40:00Z</dcterms:modified>
</cp:coreProperties>
</file>