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43C3" w14:textId="77777777" w:rsidR="00496C78" w:rsidRPr="00BA7895" w:rsidRDefault="00496C78" w:rsidP="00496C78">
      <w:pPr>
        <w:rPr>
          <w:rFonts w:ascii="Verdana" w:hAnsi="Verdana"/>
          <w:sz w:val="18"/>
          <w:szCs w:val="18"/>
          <w:lang w:val="en-GB"/>
        </w:rPr>
      </w:pPr>
      <w:r w:rsidRPr="00BA7895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AC1E51B" wp14:editId="4B7EF11C">
            <wp:simplePos x="0" y="0"/>
            <wp:positionH relativeFrom="column">
              <wp:posOffset>0</wp:posOffset>
            </wp:positionH>
            <wp:positionV relativeFrom="paragraph">
              <wp:posOffset>-879894</wp:posOffset>
            </wp:positionV>
            <wp:extent cx="5400044" cy="1873248"/>
            <wp:effectExtent l="0" t="0" r="0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18732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E676F1" w14:textId="77777777" w:rsidR="00496C78" w:rsidRPr="00BA7895" w:rsidRDefault="00496C78" w:rsidP="00496C78">
      <w:pPr>
        <w:rPr>
          <w:rFonts w:ascii="Verdana" w:hAnsi="Verdana"/>
          <w:sz w:val="18"/>
          <w:szCs w:val="18"/>
          <w:lang w:val="en-GB"/>
        </w:rPr>
      </w:pPr>
    </w:p>
    <w:p w14:paraId="4E6DD2FE" w14:textId="77777777" w:rsidR="00496C78" w:rsidRPr="00BA7895" w:rsidRDefault="00496C78" w:rsidP="00496C78">
      <w:pPr>
        <w:rPr>
          <w:rFonts w:ascii="Verdana" w:hAnsi="Verdana"/>
          <w:sz w:val="18"/>
          <w:szCs w:val="18"/>
          <w:lang w:val="en-GB"/>
        </w:rPr>
      </w:pPr>
    </w:p>
    <w:p w14:paraId="66443323" w14:textId="77777777" w:rsidR="00496C78" w:rsidRPr="00BA7895" w:rsidRDefault="00496C78" w:rsidP="00496C78">
      <w:pPr>
        <w:rPr>
          <w:rFonts w:ascii="Verdana" w:hAnsi="Verdana"/>
          <w:sz w:val="18"/>
          <w:szCs w:val="18"/>
          <w:lang w:val="en-GB"/>
        </w:rPr>
      </w:pPr>
    </w:p>
    <w:p w14:paraId="616AAFE3" w14:textId="5D673001" w:rsidR="00496C78" w:rsidRPr="00BA7895" w:rsidRDefault="00496C78" w:rsidP="00496C78">
      <w:pPr>
        <w:pStyle w:val="Titel"/>
        <w:rPr>
          <w:rFonts w:ascii="RijksoverheidSansHeadingTT" w:hAnsi="RijksoverheidSansHeadingTT"/>
          <w:b/>
          <w:color w:val="007BC7"/>
          <w:sz w:val="48"/>
          <w:szCs w:val="48"/>
        </w:rPr>
      </w:pPr>
      <w:r w:rsidRPr="00BA7895">
        <w:rPr>
          <w:rFonts w:ascii="RijksoverheidSansHeadingTT" w:hAnsi="RijksoverheidSansHeadingTT"/>
          <w:b/>
          <w:color w:val="007BC7"/>
          <w:sz w:val="48"/>
          <w:szCs w:val="48"/>
        </w:rPr>
        <w:t>Matra G</w:t>
      </w:r>
      <w:r w:rsidR="004361B7">
        <w:rPr>
          <w:rFonts w:ascii="RijksoverheidSansHeadingTT" w:hAnsi="RijksoverheidSansHeadingTT"/>
          <w:b/>
          <w:color w:val="007BC7"/>
          <w:sz w:val="48"/>
          <w:szCs w:val="48"/>
        </w:rPr>
        <w:t xml:space="preserve">overnment to Government (Matra G2G) </w:t>
      </w:r>
      <w:r w:rsidRPr="00BA7895">
        <w:rPr>
          <w:rFonts w:ascii="RijksoverheidSansHeadingTT" w:hAnsi="RijksoverheidSansHeadingTT"/>
          <w:b/>
          <w:color w:val="007BC7"/>
          <w:sz w:val="48"/>
          <w:szCs w:val="48"/>
        </w:rPr>
        <w:t xml:space="preserve">2025-2029 </w:t>
      </w:r>
    </w:p>
    <w:p w14:paraId="54EA8010" w14:textId="5C32600A" w:rsidR="00496C78" w:rsidRPr="00BA7895" w:rsidRDefault="00496C78" w:rsidP="00496C78">
      <w:pPr>
        <w:pStyle w:val="Titel"/>
        <w:rPr>
          <w:rFonts w:ascii="RijksoverheidSansHeadingTT" w:hAnsi="RijksoverheidSansHeadingTT"/>
          <w:bCs/>
          <w:color w:val="007BC7"/>
          <w:sz w:val="48"/>
          <w:szCs w:val="48"/>
        </w:rPr>
      </w:pPr>
      <w:r w:rsidRPr="00BA7895">
        <w:rPr>
          <w:rFonts w:ascii="RijksoverheidSansHeadingTT" w:hAnsi="RijksoverheidSansHeadingTT"/>
          <w:bCs/>
          <w:color w:val="007BC7"/>
          <w:sz w:val="48"/>
          <w:szCs w:val="48"/>
        </w:rPr>
        <w:t xml:space="preserve">Annex I </w:t>
      </w:r>
      <w:r w:rsidR="00567C68">
        <w:rPr>
          <w:rFonts w:ascii="RijksoverheidSansHeadingTT" w:hAnsi="RijksoverheidSansHeadingTT"/>
          <w:bCs/>
          <w:color w:val="007BC7"/>
          <w:sz w:val="48"/>
          <w:szCs w:val="48"/>
        </w:rPr>
        <w:t xml:space="preserve">- </w:t>
      </w:r>
      <w:r w:rsidRPr="00BA7895">
        <w:rPr>
          <w:rFonts w:ascii="RijksoverheidSansHeadingTT" w:hAnsi="RijksoverheidSansHeadingTT"/>
          <w:bCs/>
          <w:color w:val="007BC7"/>
          <w:sz w:val="48"/>
          <w:szCs w:val="48"/>
        </w:rPr>
        <w:t xml:space="preserve">Project </w:t>
      </w:r>
      <w:r w:rsidR="002A652F">
        <w:rPr>
          <w:rFonts w:ascii="RijksoverheidSansHeadingTT" w:hAnsi="RijksoverheidSansHeadingTT"/>
          <w:bCs/>
          <w:color w:val="007BC7"/>
          <w:sz w:val="48"/>
          <w:szCs w:val="48"/>
        </w:rPr>
        <w:t>p</w:t>
      </w:r>
      <w:r w:rsidRPr="00BA7895">
        <w:rPr>
          <w:rFonts w:ascii="RijksoverheidSansHeadingTT" w:hAnsi="RijksoverheidSansHeadingTT"/>
          <w:bCs/>
          <w:color w:val="007BC7"/>
          <w:sz w:val="48"/>
          <w:szCs w:val="48"/>
        </w:rPr>
        <w:t>lan</w:t>
      </w:r>
    </w:p>
    <w:p w14:paraId="433FD588" w14:textId="77777777" w:rsidR="00496C78" w:rsidRPr="00BA7895" w:rsidRDefault="00496C78" w:rsidP="00496C78">
      <w:pPr>
        <w:spacing w:after="0" w:line="240" w:lineRule="atLeast"/>
        <w:rPr>
          <w:rFonts w:ascii="Verdana" w:hAnsi="Verdana"/>
          <w:sz w:val="18"/>
          <w:lang w:val="en-GB"/>
        </w:rPr>
      </w:pPr>
    </w:p>
    <w:p w14:paraId="02EF9595" w14:textId="17CEA5F1" w:rsidR="00496C78" w:rsidRPr="00C66523" w:rsidRDefault="00496C78" w:rsidP="00C66523">
      <w:pPr>
        <w:pStyle w:val="Kop1"/>
      </w:pPr>
      <w:bookmarkStart w:id="0" w:name="_Toc171429161"/>
      <w:r w:rsidRPr="00C66523">
        <w:t>Instruction</w:t>
      </w:r>
      <w:r w:rsidR="002A652F" w:rsidRPr="00C66523">
        <w:t>s</w:t>
      </w:r>
      <w:bookmarkEnd w:id="0"/>
    </w:p>
    <w:p w14:paraId="3C4A1A12" w14:textId="77777777" w:rsidR="00496C78" w:rsidRPr="00BA7895" w:rsidRDefault="00496C78" w:rsidP="00496C78">
      <w:pPr>
        <w:spacing w:after="0" w:line="240" w:lineRule="atLeast"/>
        <w:rPr>
          <w:rFonts w:ascii="Verdana" w:hAnsi="Verdana"/>
          <w:sz w:val="18"/>
          <w:lang w:val="en-GB"/>
        </w:rPr>
      </w:pPr>
    </w:p>
    <w:p w14:paraId="01D6ED13" w14:textId="5A448F0F" w:rsidR="00496C78" w:rsidRPr="00BA7895" w:rsidRDefault="00496C78" w:rsidP="00496C78">
      <w:pPr>
        <w:pStyle w:val="Explanation"/>
      </w:pPr>
      <w:r w:rsidRPr="00BA7895">
        <w:t xml:space="preserve">Please note that to be eligible for </w:t>
      </w:r>
      <w:r w:rsidR="00093490">
        <w:t xml:space="preserve">a </w:t>
      </w:r>
      <w:r w:rsidRPr="00BA7895">
        <w:t>subsidy</w:t>
      </w:r>
      <w:r w:rsidR="0094650F">
        <w:t xml:space="preserve"> from the Matra Government to Government programme</w:t>
      </w:r>
      <w:r w:rsidRPr="00BA7895">
        <w:t xml:space="preserve">, </w:t>
      </w:r>
      <w:r w:rsidR="00BA7895">
        <w:t xml:space="preserve">you need </w:t>
      </w:r>
      <w:r w:rsidRPr="00BA7895">
        <w:t xml:space="preserve">a completed </w:t>
      </w:r>
      <w:r w:rsidR="00BA7895">
        <w:t>q</w:t>
      </w:r>
      <w:r w:rsidRPr="00BA7895">
        <w:t xml:space="preserve">uick </w:t>
      </w:r>
      <w:r w:rsidR="00BA7895">
        <w:t>s</w:t>
      </w:r>
      <w:r w:rsidRPr="00BA7895">
        <w:t>can</w:t>
      </w:r>
      <w:r w:rsidR="00BA7895">
        <w:t xml:space="preserve"> and our q</w:t>
      </w:r>
      <w:r w:rsidRPr="00BA7895">
        <w:t xml:space="preserve">uick </w:t>
      </w:r>
      <w:r w:rsidR="00BA7895">
        <w:t>s</w:t>
      </w:r>
      <w:r w:rsidRPr="00BA7895">
        <w:t>can advice</w:t>
      </w:r>
      <w:r w:rsidR="00BA7895">
        <w:t xml:space="preserve">. </w:t>
      </w:r>
      <w:r w:rsidRPr="00BA7895">
        <w:t xml:space="preserve">Project details may differ from the project idea as presented in the quick scan. </w:t>
      </w:r>
      <w:r w:rsidR="00BA7895">
        <w:t xml:space="preserve">We will </w:t>
      </w:r>
      <w:r w:rsidR="00093490">
        <w:t>only</w:t>
      </w:r>
      <w:r w:rsidR="00BA7895">
        <w:t xml:space="preserve"> take applications into consideration that come with our advice on the quick scan. </w:t>
      </w:r>
    </w:p>
    <w:p w14:paraId="2D51B5CA" w14:textId="77777777" w:rsidR="00496C78" w:rsidRPr="00BA7895" w:rsidRDefault="00496C78" w:rsidP="00496C78">
      <w:pPr>
        <w:pStyle w:val="Explanation"/>
      </w:pPr>
    </w:p>
    <w:p w14:paraId="7EE68C9F" w14:textId="1FC04BD7" w:rsidR="0091492D" w:rsidRPr="002A652F" w:rsidRDefault="0094650F" w:rsidP="0091492D">
      <w:pPr>
        <w:spacing w:after="0" w:line="220" w:lineRule="exact"/>
        <w:jc w:val="both"/>
        <w:rPr>
          <w:rFonts w:ascii="Verdana" w:hAnsi="Verdana"/>
          <w:color w:val="0033CC"/>
          <w:sz w:val="18"/>
          <w:szCs w:val="18"/>
          <w:lang w:val="en-GB"/>
        </w:rPr>
      </w:pPr>
      <w:r w:rsidRPr="002A652F">
        <w:rPr>
          <w:color w:val="0033CC"/>
          <w:lang w:val="en-US"/>
        </w:rPr>
        <w:t>To apply for a subsidy, p</w:t>
      </w:r>
      <w:r w:rsidR="00496C78" w:rsidRPr="002A652F">
        <w:rPr>
          <w:color w:val="0033CC"/>
          <w:lang w:val="en-US"/>
        </w:rPr>
        <w:t xml:space="preserve">lease complete this </w:t>
      </w:r>
      <w:r w:rsidRPr="002A652F">
        <w:rPr>
          <w:color w:val="0033CC"/>
          <w:lang w:val="en-US"/>
        </w:rPr>
        <w:t>Project plan in English.</w:t>
      </w:r>
      <w:r w:rsidR="00497C95" w:rsidRPr="002A652F">
        <w:rPr>
          <w:b/>
          <w:color w:val="0033CC"/>
          <w:lang w:val="en-US"/>
        </w:rPr>
        <w:t xml:space="preserve"> </w:t>
      </w:r>
      <w:r w:rsidR="0091492D" w:rsidRPr="002A652F">
        <w:rPr>
          <w:rFonts w:ascii="Verdana" w:hAnsi="Verdana"/>
          <w:color w:val="0033CC"/>
          <w:sz w:val="18"/>
          <w:szCs w:val="18"/>
          <w:lang w:val="en-GB"/>
        </w:rPr>
        <w:t xml:space="preserve">You submit this form as an annex to your application form in eLoket. </w:t>
      </w:r>
    </w:p>
    <w:p w14:paraId="3D62A499" w14:textId="77777777" w:rsidR="0091492D" w:rsidRDefault="0091492D" w:rsidP="0091492D">
      <w:pPr>
        <w:spacing w:after="0" w:line="220" w:lineRule="exact"/>
        <w:jc w:val="both"/>
        <w:rPr>
          <w:rFonts w:ascii="Verdana" w:hAnsi="Verdana"/>
          <w:sz w:val="18"/>
          <w:szCs w:val="18"/>
          <w:lang w:val="en-GB"/>
        </w:rPr>
      </w:pPr>
    </w:p>
    <w:p w14:paraId="488C063E" w14:textId="77777777" w:rsidR="0091492D" w:rsidRDefault="0091492D" w:rsidP="0091492D">
      <w:pPr>
        <w:pStyle w:val="Explanation"/>
        <w:numPr>
          <w:ilvl w:val="0"/>
          <w:numId w:val="29"/>
        </w:numPr>
        <w:ind w:left="360"/>
      </w:pPr>
      <w:r w:rsidRPr="00BA7895">
        <w:t>Please present the information concise</w:t>
      </w:r>
      <w:r>
        <w:t xml:space="preserve">ly. </w:t>
      </w:r>
    </w:p>
    <w:p w14:paraId="3ED8506A" w14:textId="3E5A275F" w:rsidR="0091492D" w:rsidRDefault="0091492D" w:rsidP="0091492D">
      <w:pPr>
        <w:pStyle w:val="Explanation"/>
        <w:numPr>
          <w:ilvl w:val="0"/>
          <w:numId w:val="29"/>
        </w:numPr>
        <w:ind w:left="360"/>
      </w:pPr>
      <w:r>
        <w:t>T</w:t>
      </w:r>
      <w:r w:rsidRPr="00BA7895">
        <w:t xml:space="preserve">he project plan should </w:t>
      </w:r>
      <w:r>
        <w:t xml:space="preserve">not be more than </w:t>
      </w:r>
      <w:r w:rsidR="00606FDF">
        <w:t>30</w:t>
      </w:r>
      <w:r w:rsidRPr="00C74FD0">
        <w:t xml:space="preserve"> pages,</w:t>
      </w:r>
      <w:r>
        <w:t xml:space="preserve"> </w:t>
      </w:r>
      <w:r w:rsidRPr="00BA7895">
        <w:t>excluding the explanatory texts (in blue font)</w:t>
      </w:r>
      <w:r>
        <w:t xml:space="preserve">. </w:t>
      </w:r>
    </w:p>
    <w:p w14:paraId="0B91CED3" w14:textId="77777777" w:rsidR="0091492D" w:rsidRDefault="0091492D" w:rsidP="0091492D">
      <w:pPr>
        <w:pStyle w:val="Explanation"/>
        <w:numPr>
          <w:ilvl w:val="0"/>
          <w:numId w:val="29"/>
        </w:numPr>
        <w:ind w:left="360"/>
      </w:pPr>
      <w:r>
        <w:t>D</w:t>
      </w:r>
      <w:r w:rsidRPr="00BA7895">
        <w:t xml:space="preserve">elete </w:t>
      </w:r>
      <w:r>
        <w:t>this blue text after you have completed the project plan.</w:t>
      </w:r>
    </w:p>
    <w:p w14:paraId="73B81FBC" w14:textId="77777777" w:rsidR="0091492D" w:rsidRPr="00BA7895" w:rsidRDefault="0091492D" w:rsidP="0091492D">
      <w:pPr>
        <w:pStyle w:val="Explanation"/>
        <w:numPr>
          <w:ilvl w:val="0"/>
          <w:numId w:val="29"/>
        </w:numPr>
        <w:ind w:left="360"/>
      </w:pPr>
      <w:r w:rsidRPr="00BA7895">
        <w:t xml:space="preserve">Please provide references </w:t>
      </w:r>
      <w:r>
        <w:t>for</w:t>
      </w:r>
      <w:r w:rsidRPr="00BA7895">
        <w:t xml:space="preserve"> important statements, arguments and figures.</w:t>
      </w:r>
    </w:p>
    <w:p w14:paraId="79A65A24" w14:textId="77777777" w:rsidR="0091492D" w:rsidRPr="00BA7895" w:rsidRDefault="0091492D" w:rsidP="0091492D">
      <w:pPr>
        <w:pStyle w:val="Explanation"/>
      </w:pPr>
    </w:p>
    <w:p w14:paraId="32B7CF97" w14:textId="72D6717D" w:rsidR="00496C78" w:rsidRPr="00BA7895" w:rsidRDefault="0091492D" w:rsidP="00606FDF">
      <w:pPr>
        <w:pStyle w:val="Explanation"/>
      </w:pPr>
      <w:r>
        <w:rPr>
          <w:b/>
        </w:rPr>
        <w:t>As part of your application, y</w:t>
      </w:r>
      <w:r w:rsidR="00497C95">
        <w:rPr>
          <w:b/>
        </w:rPr>
        <w:t xml:space="preserve">ou must </w:t>
      </w:r>
      <w:r w:rsidR="00D30649">
        <w:rPr>
          <w:b/>
        </w:rPr>
        <w:t xml:space="preserve">also complete </w:t>
      </w:r>
      <w:r w:rsidR="00497C95">
        <w:rPr>
          <w:b/>
        </w:rPr>
        <w:t xml:space="preserve">and submit all </w:t>
      </w:r>
      <w:r w:rsidR="0094650F">
        <w:rPr>
          <w:b/>
        </w:rPr>
        <w:t>other</w:t>
      </w:r>
      <w:r w:rsidR="00497C95">
        <w:rPr>
          <w:b/>
        </w:rPr>
        <w:t xml:space="preserve"> mandatory documents.</w:t>
      </w:r>
      <w:r w:rsidR="00496C78" w:rsidRPr="00BA7895">
        <w:rPr>
          <w:b/>
        </w:rPr>
        <w:t xml:space="preserve"> </w:t>
      </w:r>
      <w:r w:rsidR="0094650F">
        <w:rPr>
          <w:b/>
        </w:rPr>
        <w:t>We will only consider</w:t>
      </w:r>
      <w:r w:rsidR="0058093D">
        <w:rPr>
          <w:b/>
        </w:rPr>
        <w:t xml:space="preserve"> </w:t>
      </w:r>
      <w:r w:rsidR="0094650F">
        <w:rPr>
          <w:b/>
        </w:rPr>
        <w:t>applications that are complete.</w:t>
      </w:r>
    </w:p>
    <w:p w14:paraId="50A3B017" w14:textId="77777777" w:rsidR="00496C78" w:rsidRPr="00BA7895" w:rsidRDefault="00496C78" w:rsidP="00496C78">
      <w:pPr>
        <w:spacing w:after="0" w:line="240" w:lineRule="atLeast"/>
        <w:rPr>
          <w:rFonts w:ascii="Verdana" w:hAnsi="Verdana"/>
          <w:sz w:val="18"/>
          <w:lang w:val="en-GB"/>
        </w:rPr>
      </w:pPr>
    </w:p>
    <w:p w14:paraId="32A75333" w14:textId="31AEC28C" w:rsidR="00496C78" w:rsidRPr="004361B7" w:rsidRDefault="00496C78" w:rsidP="00496C78">
      <w:pPr>
        <w:pStyle w:val="Explanation"/>
        <w:rPr>
          <w:b/>
          <w:bCs/>
          <w:u w:val="single"/>
        </w:rPr>
      </w:pPr>
      <w:r w:rsidRPr="004361B7">
        <w:rPr>
          <w:b/>
          <w:bCs/>
        </w:rPr>
        <w:t xml:space="preserve">Mandatory </w:t>
      </w:r>
      <w:r w:rsidR="0094650F" w:rsidRPr="004361B7">
        <w:rPr>
          <w:b/>
          <w:bCs/>
        </w:rPr>
        <w:t xml:space="preserve">application </w:t>
      </w:r>
      <w:r w:rsidRPr="004361B7">
        <w:rPr>
          <w:b/>
          <w:bCs/>
        </w:rPr>
        <w:t>documents</w:t>
      </w:r>
    </w:p>
    <w:p w14:paraId="582F9422" w14:textId="718F7D11" w:rsidR="00496C78" w:rsidRPr="00BA7895" w:rsidRDefault="00496C78" w:rsidP="00496C78">
      <w:pPr>
        <w:pStyle w:val="BUL01Expl"/>
      </w:pPr>
      <w:r w:rsidRPr="00BA7895">
        <w:t>Application form</w:t>
      </w:r>
      <w:r w:rsidR="004361B7">
        <w:t xml:space="preserve"> in</w:t>
      </w:r>
      <w:r w:rsidRPr="00BA7895">
        <w:t xml:space="preserve"> </w:t>
      </w:r>
      <w:r w:rsidR="002A652F" w:rsidRPr="00606FDF">
        <w:rPr>
          <w:i/>
          <w:iCs/>
        </w:rPr>
        <w:t>eLoket</w:t>
      </w:r>
      <w:r w:rsidR="004361B7">
        <w:t>;</w:t>
      </w:r>
    </w:p>
    <w:p w14:paraId="3452B691" w14:textId="516043C6" w:rsidR="00496C78" w:rsidRPr="00BA7895" w:rsidRDefault="00496C78" w:rsidP="00496C78">
      <w:pPr>
        <w:pStyle w:val="BUL01Expl"/>
      </w:pPr>
      <w:r w:rsidRPr="00BA7895">
        <w:t xml:space="preserve">Annex </w:t>
      </w:r>
      <w:r w:rsidR="00921433">
        <w:t>I Project plan</w:t>
      </w:r>
      <w:r w:rsidR="0088728E">
        <w:t>;</w:t>
      </w:r>
    </w:p>
    <w:p w14:paraId="6D861BA7" w14:textId="416A197F" w:rsidR="00972694" w:rsidRPr="00BA7895" w:rsidRDefault="00921433" w:rsidP="00972694">
      <w:pPr>
        <w:pStyle w:val="BUL01Expl"/>
      </w:pPr>
      <w:r>
        <w:t xml:space="preserve">Annex II </w:t>
      </w:r>
      <w:r w:rsidR="00972694" w:rsidRPr="00BA7895">
        <w:t>Project budget</w:t>
      </w:r>
      <w:r w:rsidR="004361B7">
        <w:t xml:space="preserve"> </w:t>
      </w:r>
      <w:r w:rsidR="00972694" w:rsidRPr="00BA7895">
        <w:t>(</w:t>
      </w:r>
      <w:r>
        <w:t>in Excel)</w:t>
      </w:r>
      <w:r w:rsidR="0088728E">
        <w:t>;</w:t>
      </w:r>
    </w:p>
    <w:p w14:paraId="6432A6D3" w14:textId="148C62B7" w:rsidR="00496C78" w:rsidRPr="00BA7895" w:rsidRDefault="00921433" w:rsidP="00496C78">
      <w:pPr>
        <w:pStyle w:val="BUL01Expl"/>
      </w:pPr>
      <w:r>
        <w:t xml:space="preserve">Annex III </w:t>
      </w:r>
      <w:r w:rsidR="00496C78" w:rsidRPr="00BA7895">
        <w:t>Organisational Risk and Integrity Assessment (ORIA)</w:t>
      </w:r>
      <w:r w:rsidR="002A652F">
        <w:t xml:space="preserve">, </w:t>
      </w:r>
      <w:r w:rsidR="0088728E">
        <w:t>including the attachments mentioned in part B;</w:t>
      </w:r>
    </w:p>
    <w:p w14:paraId="176B4931" w14:textId="0A1D78EB" w:rsidR="00972694" w:rsidRPr="00BA7895" w:rsidRDefault="004361B7" w:rsidP="00972694">
      <w:pPr>
        <w:pStyle w:val="BUL01Expl"/>
      </w:pPr>
      <w:r>
        <w:t>Annex IV</w:t>
      </w:r>
      <w:r w:rsidR="00921433">
        <w:t xml:space="preserve"> Declaration of intent</w:t>
      </w:r>
      <w:r w:rsidR="0088728E">
        <w:t>;</w:t>
      </w:r>
    </w:p>
    <w:p w14:paraId="16CB6F45" w14:textId="27B477AF" w:rsidR="00496C78" w:rsidRPr="00BA7895" w:rsidRDefault="00921433" w:rsidP="00496C78">
      <w:pPr>
        <w:pStyle w:val="BUL01Expl"/>
      </w:pPr>
      <w:r>
        <w:t xml:space="preserve">Annex V </w:t>
      </w:r>
      <w:r w:rsidR="00496C78" w:rsidRPr="00BA7895">
        <w:t>Cooperation agreement (if applicable)</w:t>
      </w:r>
      <w:r w:rsidR="0088728E">
        <w:t>;</w:t>
      </w:r>
    </w:p>
    <w:p w14:paraId="031215D2" w14:textId="68B3B276" w:rsidR="00972694" w:rsidRPr="00BA7895" w:rsidRDefault="00921433" w:rsidP="00972694">
      <w:pPr>
        <w:pStyle w:val="BUL01Expl"/>
      </w:pPr>
      <w:r>
        <w:t xml:space="preserve">Annex VI </w:t>
      </w:r>
      <w:r w:rsidR="00972694" w:rsidRPr="00BA7895">
        <w:t>Authorisation intermediary (if applicable)</w:t>
      </w:r>
      <w:r w:rsidR="00C076A2">
        <w:t>.</w:t>
      </w:r>
      <w:r w:rsidR="00972694" w:rsidRPr="00BA7895">
        <w:t xml:space="preserve"> </w:t>
      </w:r>
    </w:p>
    <w:p w14:paraId="07AEE7B7" w14:textId="224E847C" w:rsidR="00FA6745" w:rsidRDefault="00FA6745">
      <w:pPr>
        <w:rPr>
          <w:lang w:val="en-GB"/>
        </w:rPr>
      </w:pPr>
      <w:r>
        <w:rPr>
          <w:lang w:val="en-GB"/>
        </w:rPr>
        <w:br w:type="page"/>
      </w:r>
    </w:p>
    <w:p w14:paraId="393D49C9" w14:textId="77777777" w:rsidR="003425AD" w:rsidRPr="00BA7895" w:rsidRDefault="003425AD" w:rsidP="003431ED">
      <w:pPr>
        <w:spacing w:before="120" w:after="120"/>
        <w:rPr>
          <w:lang w:val="en-GB"/>
        </w:rPr>
      </w:pPr>
    </w:p>
    <w:p w14:paraId="15B7EE67" w14:textId="77777777" w:rsidR="003425AD" w:rsidRPr="00BA7895" w:rsidRDefault="003425AD" w:rsidP="003425AD">
      <w:pPr>
        <w:rPr>
          <w:lang w:val="en-GB"/>
        </w:rPr>
      </w:pPr>
    </w:p>
    <w:p w14:paraId="2C833148" w14:textId="34CC1E6C" w:rsidR="00496C78" w:rsidRPr="00BA7895" w:rsidRDefault="00496C78" w:rsidP="00C66523">
      <w:pPr>
        <w:pStyle w:val="Kop1"/>
      </w:pPr>
      <w:bookmarkStart w:id="1" w:name="_Toc171429162"/>
      <w:r w:rsidRPr="00BA7895">
        <w:t>Index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:lang w:val="nl-NL" w:eastAsia="en-US"/>
          <w14:ligatures w14:val="standardContextual"/>
        </w:rPr>
        <w:id w:val="1589958440"/>
        <w:docPartObj>
          <w:docPartGallery w:val="Table of Contents"/>
          <w:docPartUnique/>
        </w:docPartObj>
      </w:sdtPr>
      <w:sdtEndPr>
        <w:rPr>
          <w:rFonts w:ascii="Verdana" w:hAnsi="Verdana"/>
          <w:sz w:val="18"/>
          <w:szCs w:val="18"/>
        </w:rPr>
      </w:sdtEndPr>
      <w:sdtContent>
        <w:p w14:paraId="544011A3" w14:textId="2233A62D" w:rsidR="00C408DB" w:rsidRPr="00BA7895" w:rsidRDefault="00BA7895" w:rsidP="00C66523">
          <w:pPr>
            <w:pStyle w:val="Kopvaninhoudsopgave"/>
          </w:pPr>
          <w:r>
            <w:t>Contents</w:t>
          </w:r>
        </w:p>
        <w:p w14:paraId="652DE4F0" w14:textId="71BBC481" w:rsidR="00923602" w:rsidRPr="00923602" w:rsidRDefault="00C408DB">
          <w:pPr>
            <w:pStyle w:val="Inhopg1"/>
            <w:tabs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r w:rsidRPr="00923602">
            <w:rPr>
              <w:rFonts w:ascii="Verdana" w:hAnsi="Verdana"/>
              <w:sz w:val="18"/>
              <w:szCs w:val="18"/>
              <w:lang w:val="en-GB"/>
            </w:rPr>
            <w:fldChar w:fldCharType="begin"/>
          </w:r>
          <w:r w:rsidRPr="00923602">
            <w:rPr>
              <w:rFonts w:ascii="Verdana" w:hAnsi="Verdana"/>
              <w:sz w:val="18"/>
              <w:szCs w:val="18"/>
              <w:lang w:val="en-GB"/>
            </w:rPr>
            <w:instrText xml:space="preserve"> TOC \o "1-3" \h \z \u </w:instrText>
          </w:r>
          <w:r w:rsidRPr="00923602">
            <w:rPr>
              <w:rFonts w:ascii="Verdana" w:hAnsi="Verdana"/>
              <w:sz w:val="18"/>
              <w:szCs w:val="18"/>
              <w:lang w:val="en-GB"/>
            </w:rPr>
            <w:fldChar w:fldCharType="separate"/>
          </w:r>
          <w:hyperlink w:anchor="_Toc171429161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Instructions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_Toc171429161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2E077C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CB4B2E4" w14:textId="703E0C39" w:rsidR="00923602" w:rsidRPr="00923602" w:rsidRDefault="002E077C">
          <w:pPr>
            <w:pStyle w:val="Inhopg1"/>
            <w:tabs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2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Index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_Toc171429162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3F974B" w14:textId="4679C87E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3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1.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General project information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_Toc171429163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3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9BD025" w14:textId="4EC44FF8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4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Contextual, problem and stakeholder analysis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_Toc171429164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8CE240" w14:textId="0DB98584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5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2.1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Context and problem analysis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_Toc171429165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D07DAD" w14:textId="37235318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6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2.2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Target groups / local beneficiaries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_Toc171429166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D723A2E" w14:textId="7C3D53D0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7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2.3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Stakeholder analysis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_Toc171429167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2EB282" w14:textId="5BEB5800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8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2.4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Involvement of local civil society organisations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_Toc171429168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482D6C2" w14:textId="1E5029D1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69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2.5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Involvement of Dutch governmental organisations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_Toc171429169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A75866D" w14:textId="6BA95B95" w:rsidR="00923602" w:rsidRPr="00923602" w:rsidRDefault="002E077C">
          <w:pPr>
            <w:pStyle w:val="Inhopg1"/>
            <w:tabs>
              <w:tab w:val="left" w:pos="72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0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 xml:space="preserve">3. 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Project plan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_Toc171429170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9B2D50C" w14:textId="05D2C22C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1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3.1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Theory of Change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_Toc171429171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CA3F1D7" w14:textId="0448229D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2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3.2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Project plan / approach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_Toc171429172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881C60F" w14:textId="2BE7E851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3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3.3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Monitoring, Evaluation and Learning (MEL) approach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_Toc171429173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597F827" w14:textId="112717BD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4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3.4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Communication strategy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_Toc171429174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8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17CDAE" w14:textId="721B3C8B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5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 xml:space="preserve">3.5 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Planning, division of tasks and project team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_Toc171429175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8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3A5A10" w14:textId="7A13D836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6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 xml:space="preserve">3.6 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Risk management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_Toc171429176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9DE715" w14:textId="20CC2326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7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4.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Policy contribution and relevance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_Toc171429177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FB71792" w14:textId="7151D12C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8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4.1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Contribution to Matra Goals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_Toc171429178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E10417D" w14:textId="1E296CFA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79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4.2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Thematic relevance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_Toc171429179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AD1F38" w14:textId="14EDAEA1" w:rsidR="00923602" w:rsidRPr="00923602" w:rsidRDefault="002E077C">
          <w:pPr>
            <w:pStyle w:val="Inhopg2"/>
            <w:tabs>
              <w:tab w:val="left" w:pos="96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80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4.3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Complementarity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_Toc171429180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9373C5" w14:textId="268811B4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81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5.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Sustainability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_Toc171429181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9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FCD30E5" w14:textId="1FAD8545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82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6.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Budget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_Toc171429182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10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D9A35A" w14:textId="71CD9D63" w:rsidR="00923602" w:rsidRPr="00923602" w:rsidRDefault="002E077C">
          <w:pPr>
            <w:pStyle w:val="Inhopg1"/>
            <w:tabs>
              <w:tab w:val="left" w:pos="440"/>
              <w:tab w:val="right" w:leader="dot" w:pos="9062"/>
            </w:tabs>
            <w:rPr>
              <w:rFonts w:ascii="Verdana" w:hAnsi="Verdana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1429183" w:history="1"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7.</w:t>
            </w:r>
            <w:r w:rsidR="00923602" w:rsidRPr="00923602">
              <w:rPr>
                <w:rFonts w:ascii="Verdana" w:hAnsi="Verdana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923602" w:rsidRPr="00923602">
              <w:rPr>
                <w:rStyle w:val="Hyperlink"/>
                <w:rFonts w:ascii="Verdana" w:hAnsi="Verdana"/>
                <w:noProof/>
                <w:sz w:val="18"/>
                <w:szCs w:val="18"/>
              </w:rPr>
              <w:t>Track record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_Toc171429183 \h </w:instrTex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18"/>
                <w:szCs w:val="18"/>
              </w:rPr>
              <w:t>10</w:t>
            </w:r>
            <w:r w:rsidR="00923602" w:rsidRPr="00923602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8F18D88" w14:textId="715C6538" w:rsidR="00C408DB" w:rsidRPr="00923602" w:rsidRDefault="00C408DB">
          <w:pPr>
            <w:rPr>
              <w:rFonts w:ascii="Verdana" w:hAnsi="Verdana"/>
              <w:sz w:val="18"/>
              <w:szCs w:val="18"/>
              <w:lang w:val="en-GB"/>
            </w:rPr>
          </w:pPr>
          <w:r w:rsidRPr="00923602">
            <w:rPr>
              <w:rFonts w:ascii="Verdana" w:hAnsi="Verdana"/>
              <w:b/>
              <w:bCs/>
              <w:sz w:val="18"/>
              <w:szCs w:val="18"/>
              <w:lang w:val="en-GB"/>
            </w:rPr>
            <w:fldChar w:fldCharType="end"/>
          </w:r>
        </w:p>
      </w:sdtContent>
    </w:sdt>
    <w:p w14:paraId="31755861" w14:textId="77777777" w:rsidR="00496C78" w:rsidRPr="00BA7895" w:rsidRDefault="00496C78" w:rsidP="00496C7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BA7895">
        <w:rPr>
          <w:lang w:val="en-GB"/>
        </w:rPr>
        <w:br w:type="page"/>
      </w:r>
    </w:p>
    <w:p w14:paraId="7DCC5082" w14:textId="6CD43AB1" w:rsidR="00496C78" w:rsidRPr="00BA7895" w:rsidRDefault="00496C78" w:rsidP="00C66523">
      <w:pPr>
        <w:pStyle w:val="Kop1"/>
        <w:numPr>
          <w:ilvl w:val="0"/>
          <w:numId w:val="9"/>
        </w:numPr>
      </w:pPr>
      <w:bookmarkStart w:id="2" w:name="_Toc171429163"/>
      <w:r w:rsidRPr="00BA7895">
        <w:lastRenderedPageBreak/>
        <w:t>General project information</w:t>
      </w:r>
      <w:bookmarkEnd w:id="2"/>
    </w:p>
    <w:p w14:paraId="2239922D" w14:textId="68F82B97" w:rsidR="00496C78" w:rsidRPr="00BA7895" w:rsidRDefault="00496C78" w:rsidP="00114093">
      <w:pPr>
        <w:pStyle w:val="BUL01Expl"/>
        <w:numPr>
          <w:ilvl w:val="0"/>
          <w:numId w:val="0"/>
        </w:numPr>
        <w:ind w:left="360"/>
      </w:pPr>
      <w:r w:rsidRPr="00BA7895">
        <w:t>Note that</w:t>
      </w:r>
      <w:r w:rsidR="00B8554D">
        <w:t xml:space="preserve"> we may publish</w:t>
      </w:r>
      <w:r w:rsidRPr="00BA7895">
        <w:t xml:space="preserve"> the general project information </w:t>
      </w:r>
      <w:r w:rsidR="0011143B">
        <w:t>you state</w:t>
      </w:r>
      <w:r w:rsidRPr="00BA7895">
        <w:t xml:space="preserve"> in the table below</w:t>
      </w:r>
      <w:r w:rsidR="00B8554D">
        <w:t>.</w:t>
      </w:r>
      <w:r w:rsidRPr="00BA7895">
        <w:t xml:space="preserve"> </w:t>
      </w:r>
    </w:p>
    <w:p w14:paraId="55E3C59C" w14:textId="58E73B6F" w:rsidR="002375DF" w:rsidRPr="002375DF" w:rsidRDefault="004C4670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2375DF" w:rsidRPr="002375DF">
        <w:rPr>
          <w:rFonts w:ascii="Verdana" w:hAnsi="Verdana"/>
          <w:sz w:val="18"/>
          <w:szCs w:val="18"/>
        </w:rPr>
        <w:t>roject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title</w:t>
      </w:r>
      <w:proofErr w:type="spellEnd"/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A937A4" w14:paraId="6BD00AE3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E20CFC9" w14:textId="4A9014C3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C668DE" w14:textId="321ED2EF" w:rsidR="002375DF" w:rsidRPr="002375DF" w:rsidRDefault="002375DF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  <w:lang w:val="en-US"/>
        </w:rPr>
      </w:pPr>
      <w:r w:rsidRPr="002375DF">
        <w:rPr>
          <w:rFonts w:ascii="Verdana" w:hAnsi="Verdana"/>
          <w:sz w:val="18"/>
          <w:szCs w:val="18"/>
          <w:lang w:val="en-US"/>
        </w:rPr>
        <w:t>Project country, including the project's region/location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2E077C" w14:paraId="68884ABA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EB1DD6B" w14:textId="737E2CF8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1AD7B81" w14:textId="4A2D38FB" w:rsidR="002375DF" w:rsidRPr="002375DF" w:rsidRDefault="002375DF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</w:rPr>
      </w:pPr>
      <w:r w:rsidRPr="002375DF">
        <w:rPr>
          <w:rFonts w:ascii="Verdana" w:hAnsi="Verdana"/>
          <w:sz w:val="18"/>
          <w:szCs w:val="18"/>
        </w:rPr>
        <w:t xml:space="preserve">Project </w:t>
      </w:r>
      <w:proofErr w:type="spellStart"/>
      <w:r w:rsidRPr="002375DF">
        <w:rPr>
          <w:rFonts w:ascii="Verdana" w:hAnsi="Verdana"/>
          <w:sz w:val="18"/>
          <w:szCs w:val="18"/>
        </w:rPr>
        <w:t>purpose</w:t>
      </w:r>
      <w:proofErr w:type="spellEnd"/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A937A4" w14:paraId="5AF28332" w14:textId="77777777" w:rsidTr="002375D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767FA1A" w14:textId="64A044D9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6EB435" w14:textId="0CD7E664" w:rsidR="002375DF" w:rsidRPr="002375DF" w:rsidRDefault="002375DF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</w:rPr>
      </w:pPr>
      <w:proofErr w:type="spellStart"/>
      <w:r w:rsidRPr="002375DF">
        <w:rPr>
          <w:rFonts w:ascii="Verdana" w:hAnsi="Verdana"/>
          <w:sz w:val="18"/>
          <w:szCs w:val="18"/>
        </w:rPr>
        <w:t>Project's</w:t>
      </w:r>
      <w:proofErr w:type="spellEnd"/>
      <w:r w:rsidRPr="002375DF">
        <w:rPr>
          <w:rFonts w:ascii="Verdana" w:hAnsi="Verdana"/>
          <w:sz w:val="18"/>
          <w:szCs w:val="18"/>
        </w:rPr>
        <w:t xml:space="preserve"> </w:t>
      </w:r>
      <w:proofErr w:type="spellStart"/>
      <w:r w:rsidRPr="002375DF">
        <w:rPr>
          <w:rFonts w:ascii="Verdana" w:hAnsi="Verdana"/>
          <w:sz w:val="18"/>
          <w:szCs w:val="18"/>
        </w:rPr>
        <w:t>primary</w:t>
      </w:r>
      <w:proofErr w:type="spellEnd"/>
      <w:r w:rsidRPr="002375DF">
        <w:rPr>
          <w:rFonts w:ascii="Verdana" w:hAnsi="Verdana"/>
          <w:sz w:val="18"/>
          <w:szCs w:val="18"/>
        </w:rPr>
        <w:t xml:space="preserve"> </w:t>
      </w:r>
      <w:proofErr w:type="spellStart"/>
      <w:r w:rsidRPr="002375DF">
        <w:rPr>
          <w:rFonts w:ascii="Verdana" w:hAnsi="Verdana"/>
          <w:sz w:val="18"/>
          <w:szCs w:val="18"/>
        </w:rPr>
        <w:t>outcomes</w:t>
      </w:r>
      <w:proofErr w:type="spellEnd"/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A937A4" w14:paraId="1728B017" w14:textId="77777777" w:rsidTr="002375D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00411B8" w14:textId="0F951055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F81995" w14:textId="6485F671" w:rsidR="002375DF" w:rsidRPr="002375DF" w:rsidRDefault="002375DF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  <w:lang w:val="en-US"/>
        </w:rPr>
      </w:pPr>
      <w:r w:rsidRPr="002375DF">
        <w:rPr>
          <w:rFonts w:ascii="Verdana" w:hAnsi="Verdana"/>
          <w:sz w:val="18"/>
          <w:szCs w:val="18"/>
          <w:lang w:val="en-US"/>
        </w:rPr>
        <w:t>Project summary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2375DF" w14:paraId="3B67A0A5" w14:textId="77777777" w:rsidTr="002375D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EFA1795" w14:textId="789F3A86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18ABAE7" w14:textId="580AFA3E" w:rsidR="002375DF" w:rsidRDefault="002375DF" w:rsidP="002375DF">
      <w:pPr>
        <w:autoSpaceDE w:val="0"/>
        <w:autoSpaceDN w:val="0"/>
        <w:adjustRightInd w:val="0"/>
        <w:spacing w:before="240" w:after="80"/>
        <w:rPr>
          <w:rFonts w:ascii="Verdana" w:hAnsi="Verdana"/>
          <w:sz w:val="18"/>
          <w:szCs w:val="18"/>
          <w:lang w:val="en-US"/>
        </w:rPr>
      </w:pPr>
      <w:r w:rsidRPr="002375DF">
        <w:rPr>
          <w:rFonts w:ascii="Verdana" w:hAnsi="Verdana"/>
          <w:sz w:val="18"/>
          <w:szCs w:val="18"/>
          <w:lang w:val="en-US"/>
        </w:rPr>
        <w:t>Involvement in other Matra 2025-2029 proposals</w:t>
      </w:r>
    </w:p>
    <w:p w14:paraId="044BE14D" w14:textId="77777777" w:rsidR="002375DF" w:rsidRPr="00923602" w:rsidRDefault="002375DF" w:rsidP="002375DF">
      <w:pPr>
        <w:rPr>
          <w:i/>
          <w:iCs/>
          <w:lang w:val="en-GB"/>
        </w:rPr>
      </w:pPr>
      <w:r w:rsidRPr="00923602">
        <w:rPr>
          <w:i/>
          <w:iCs/>
          <w:lang w:val="en-GB"/>
        </w:rPr>
        <w:t>If applicable, list the Matra G2G applications your project partners are involved in. Specify the quick scan numbers and/or project titles for each applicant, partner and third party.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2E077C" w14:paraId="78CFA884" w14:textId="77777777" w:rsidTr="002375D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230E50C" w14:textId="15C9C535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881DF3C" w14:textId="77777777" w:rsidR="002375DF" w:rsidRDefault="002375DF" w:rsidP="00496C78">
      <w:pPr>
        <w:rPr>
          <w:highlight w:val="cyan"/>
          <w:lang w:val="en-GB"/>
        </w:rPr>
      </w:pPr>
    </w:p>
    <w:p w14:paraId="4695A714" w14:textId="33546A61" w:rsidR="00496C78" w:rsidRPr="00BA7895" w:rsidRDefault="00496C78" w:rsidP="00496C78">
      <w:pPr>
        <w:rPr>
          <w:rFonts w:ascii="Verdana" w:hAnsi="Verdana"/>
          <w:color w:val="0033CC"/>
          <w:kern w:val="0"/>
          <w:sz w:val="18"/>
          <w:szCs w:val="18"/>
          <w:highlight w:val="cyan"/>
          <w:lang w:val="en-GB"/>
          <w14:ligatures w14:val="none"/>
        </w:rPr>
      </w:pPr>
      <w:r w:rsidRPr="00BA7895">
        <w:rPr>
          <w:highlight w:val="cyan"/>
          <w:lang w:val="en-GB"/>
        </w:rPr>
        <w:br w:type="page"/>
      </w:r>
    </w:p>
    <w:p w14:paraId="49F0BBB2" w14:textId="28FAD261" w:rsidR="00496C78" w:rsidRPr="00BA7895" w:rsidRDefault="00D715A5" w:rsidP="00C66523">
      <w:pPr>
        <w:pStyle w:val="Kop1"/>
      </w:pPr>
      <w:bookmarkStart w:id="3" w:name="_Toc171429164"/>
      <w:r w:rsidRPr="006D5413">
        <w:rPr>
          <w:rStyle w:val="Kop2Char"/>
          <w:b/>
          <w:bCs/>
          <w:sz w:val="32"/>
          <w:szCs w:val="32"/>
        </w:rPr>
        <w:t>2</w:t>
      </w:r>
      <w:r w:rsidR="00521856" w:rsidRPr="00BA7895">
        <w:rPr>
          <w:rStyle w:val="Kop2Char"/>
          <w:sz w:val="32"/>
          <w:szCs w:val="32"/>
        </w:rPr>
        <w:t>.</w:t>
      </w:r>
      <w:r w:rsidR="00521856" w:rsidRPr="00BA7895">
        <w:rPr>
          <w:rStyle w:val="Kop2Char"/>
          <w:sz w:val="32"/>
          <w:szCs w:val="32"/>
        </w:rPr>
        <w:tab/>
      </w:r>
      <w:r w:rsidR="00496C78" w:rsidRPr="00BA7895">
        <w:t>Contextual, problem</w:t>
      </w:r>
      <w:r w:rsidR="00890393" w:rsidRPr="00BA7895">
        <w:t xml:space="preserve"> and stakeholder</w:t>
      </w:r>
      <w:r w:rsidR="00496C78" w:rsidRPr="00BA7895">
        <w:t xml:space="preserve"> analysis</w:t>
      </w:r>
      <w:bookmarkEnd w:id="3"/>
    </w:p>
    <w:p w14:paraId="335D87C9" w14:textId="5568A731" w:rsidR="00496C78" w:rsidRPr="00C66523" w:rsidRDefault="00D715A5" w:rsidP="00981D29">
      <w:pPr>
        <w:pStyle w:val="Kop2"/>
      </w:pPr>
      <w:bookmarkStart w:id="4" w:name="_Toc171429165"/>
      <w:r w:rsidRPr="00C66523">
        <w:t>2</w:t>
      </w:r>
      <w:r w:rsidR="00521856" w:rsidRPr="00C66523">
        <w:t>.1</w:t>
      </w:r>
      <w:r w:rsidR="00521856" w:rsidRPr="00C66523">
        <w:tab/>
      </w:r>
      <w:r w:rsidR="00360B52" w:rsidRPr="00C66523">
        <w:t>C</w:t>
      </w:r>
      <w:r w:rsidR="00496C78" w:rsidRPr="00C66523">
        <w:t xml:space="preserve">ontext </w:t>
      </w:r>
      <w:r w:rsidR="00360B52" w:rsidRPr="00C66523">
        <w:t xml:space="preserve">and problem </w:t>
      </w:r>
      <w:r w:rsidR="00496C78" w:rsidRPr="00C66523">
        <w:t>analysis</w:t>
      </w:r>
      <w:bookmarkEnd w:id="4"/>
    </w:p>
    <w:p w14:paraId="26D8AEA5" w14:textId="212E8363" w:rsidR="00D67279" w:rsidRPr="00BA7895" w:rsidRDefault="00496C78" w:rsidP="00500F37">
      <w:pPr>
        <w:pStyle w:val="BUL01Expl"/>
        <w:numPr>
          <w:ilvl w:val="0"/>
          <w:numId w:val="0"/>
        </w:numPr>
      </w:pPr>
      <w:r w:rsidRPr="00BA7895">
        <w:t>Describe</w:t>
      </w:r>
      <w:r w:rsidR="00CD41EA">
        <w:t xml:space="preserve"> at least</w:t>
      </w:r>
      <w:r w:rsidR="00B6111A">
        <w:t xml:space="preserve"> the following</w:t>
      </w:r>
      <w:r w:rsidR="00D67279" w:rsidRPr="00BA7895">
        <w:t>:</w:t>
      </w:r>
    </w:p>
    <w:p w14:paraId="262F07FB" w14:textId="7125A518" w:rsidR="00496C78" w:rsidRPr="00BA7895" w:rsidRDefault="00F82269" w:rsidP="00496C78">
      <w:pPr>
        <w:pStyle w:val="BUL01Expl"/>
      </w:pPr>
      <w:r w:rsidRPr="00BA7895">
        <w:t>T</w:t>
      </w:r>
      <w:r w:rsidR="00496C78" w:rsidRPr="00BA7895">
        <w:t xml:space="preserve">he </w:t>
      </w:r>
      <w:r w:rsidR="00B6111A">
        <w:t xml:space="preserve">project's </w:t>
      </w:r>
      <w:r w:rsidR="00345503">
        <w:t>broader</w:t>
      </w:r>
      <w:r w:rsidR="00B6111A">
        <w:t xml:space="preserve"> </w:t>
      </w:r>
      <w:r w:rsidR="00496C78" w:rsidRPr="00BA7895">
        <w:t>context</w:t>
      </w:r>
      <w:r w:rsidR="00B6111A">
        <w:t xml:space="preserve">. </w:t>
      </w:r>
      <w:r w:rsidR="00496C78" w:rsidRPr="00BA7895">
        <w:t>This section should answer general questions such as:</w:t>
      </w:r>
      <w:r w:rsidR="00345503">
        <w:br/>
        <w:t>I</w:t>
      </w:r>
      <w:r w:rsidR="00496C78" w:rsidRPr="00BA7895">
        <w:t xml:space="preserve">n what (institutional) environment/context </w:t>
      </w:r>
      <w:r w:rsidR="00A8555D">
        <w:t>will</w:t>
      </w:r>
      <w:r w:rsidR="00A8555D" w:rsidRPr="00BA7895">
        <w:t xml:space="preserve"> </w:t>
      </w:r>
      <w:r w:rsidR="00496C78" w:rsidRPr="00BA7895">
        <w:t xml:space="preserve">the project </w:t>
      </w:r>
      <w:r w:rsidR="00A8555D">
        <w:t xml:space="preserve">be </w:t>
      </w:r>
      <w:r w:rsidR="00496C78" w:rsidRPr="00BA7895">
        <w:t>implemented?</w:t>
      </w:r>
      <w:r w:rsidR="00345503">
        <w:br/>
      </w:r>
      <w:r w:rsidR="00496C78" w:rsidRPr="00BA7895">
        <w:t>Which external factors are important?</w:t>
      </w:r>
      <w:r w:rsidR="00345503">
        <w:br/>
        <w:t>Give a</w:t>
      </w:r>
      <w:r w:rsidR="00496C78" w:rsidRPr="00BA7895">
        <w:t xml:space="preserve"> stakeholder and problem analysis in a separate section below</w:t>
      </w:r>
      <w:r w:rsidR="000E7ABA" w:rsidRPr="00BA7895">
        <w:t xml:space="preserve"> (see 2.4)</w:t>
      </w:r>
      <w:r w:rsidR="00496C78" w:rsidRPr="00BA7895">
        <w:t xml:space="preserve">. </w:t>
      </w:r>
      <w:r w:rsidR="00345503">
        <w:t>First d</w:t>
      </w:r>
      <w:r w:rsidR="00496C78" w:rsidRPr="00BA7895">
        <w:t>escribe:</w:t>
      </w:r>
    </w:p>
    <w:p w14:paraId="7551F97A" w14:textId="24016AA8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 xml:space="preserve">The </w:t>
      </w:r>
      <w:r w:rsidR="00345503">
        <w:t xml:space="preserve">project's </w:t>
      </w:r>
      <w:r w:rsidRPr="00BA7895">
        <w:t>social, economic and political situation and institutional setup</w:t>
      </w:r>
      <w:r w:rsidR="005B64A9">
        <w:t xml:space="preserve">. </w:t>
      </w:r>
    </w:p>
    <w:p w14:paraId="64DCC098" w14:textId="7D898682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The local policy, laws and regulations relevant to the project.</w:t>
      </w:r>
    </w:p>
    <w:p w14:paraId="03D56A0E" w14:textId="1FFA1C9E" w:rsidR="00496C78" w:rsidRPr="00BA7895" w:rsidRDefault="00BB7286" w:rsidP="00496C78">
      <w:pPr>
        <w:pStyle w:val="BUL01Expl"/>
      </w:pPr>
      <w:r w:rsidRPr="00BA7895">
        <w:t>T</w:t>
      </w:r>
      <w:r w:rsidR="00496C78" w:rsidRPr="00BA7895">
        <w:t>he problem analysis</w:t>
      </w:r>
      <w:r w:rsidRPr="00BA7895">
        <w:t>, with</w:t>
      </w:r>
      <w:r w:rsidR="00345503">
        <w:t>,</w:t>
      </w:r>
      <w:r w:rsidRPr="00BA7895">
        <w:t xml:space="preserve"> </w:t>
      </w:r>
      <w:r w:rsidR="000E7ABA" w:rsidRPr="00BA7895">
        <w:t>for example</w:t>
      </w:r>
      <w:r w:rsidR="005B64A9">
        <w:t>,</w:t>
      </w:r>
    </w:p>
    <w:p w14:paraId="2D523E9A" w14:textId="5928A8BF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The main problems that need to be solved to realise the desired impact.</w:t>
      </w:r>
    </w:p>
    <w:p w14:paraId="47387788" w14:textId="77777777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The causes of these problems.</w:t>
      </w:r>
    </w:p>
    <w:p w14:paraId="5C4E7139" w14:textId="77777777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The effects of the problems.</w:t>
      </w:r>
    </w:p>
    <w:p w14:paraId="4259394E" w14:textId="07DE8EF1" w:rsidR="00B926FB" w:rsidRPr="00BA7895" w:rsidRDefault="00BB7286" w:rsidP="00890393">
      <w:pPr>
        <w:pStyle w:val="BUL02Expl"/>
        <w:numPr>
          <w:ilvl w:val="1"/>
          <w:numId w:val="1"/>
        </w:numPr>
      </w:pPr>
      <w:r w:rsidRPr="00BA7895">
        <w:t>Organisations</w:t>
      </w:r>
      <w:r w:rsidR="005B64A9">
        <w:t xml:space="preserve"> and </w:t>
      </w:r>
      <w:r w:rsidRPr="00BA7895">
        <w:t>people</w:t>
      </w:r>
      <w:r w:rsidR="00496C78" w:rsidRPr="00BA7895">
        <w:t xml:space="preserve"> affected by the problems</w:t>
      </w:r>
      <w:r w:rsidR="00345503">
        <w:t>.</w:t>
      </w:r>
    </w:p>
    <w:p w14:paraId="544F30AA" w14:textId="72DB76C2" w:rsidR="00496C78" w:rsidRPr="00BA7895" w:rsidRDefault="00496C78" w:rsidP="00B926FB">
      <w:pPr>
        <w:pStyle w:val="BUL02Expl"/>
        <w:numPr>
          <w:ilvl w:val="1"/>
          <w:numId w:val="1"/>
        </w:numPr>
      </w:pPr>
      <w:r w:rsidRPr="00BA7895">
        <w:t xml:space="preserve">Who </w:t>
      </w:r>
      <w:r w:rsidR="005B64A9">
        <w:t xml:space="preserve">are </w:t>
      </w:r>
      <w:r w:rsidRPr="00BA7895">
        <w:t>and what is needed to solve the problems</w:t>
      </w:r>
      <w:r w:rsidR="00345503">
        <w:t>?</w:t>
      </w:r>
    </w:p>
    <w:p w14:paraId="7D0AC53E" w14:textId="14B4F7C9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Which of these problems are not solved or targeted by the project</w:t>
      </w:r>
      <w:r w:rsidR="005B64A9">
        <w:t xml:space="preserve">? Explain </w:t>
      </w:r>
      <w:r w:rsidRPr="00BA7895">
        <w:t>why</w:t>
      </w:r>
      <w:r w:rsidR="00606FDF">
        <w:t>.</w:t>
      </w:r>
    </w:p>
    <w:p w14:paraId="77817146" w14:textId="68D666D7" w:rsidR="00BB7286" w:rsidRPr="00BA7895" w:rsidRDefault="008A5D9F" w:rsidP="00496C78">
      <w:pPr>
        <w:pStyle w:val="BUL01Expl"/>
      </w:pPr>
      <w:r>
        <w:t>G</w:t>
      </w:r>
      <w:r w:rsidR="00BB7286" w:rsidRPr="00BA7895">
        <w:t>ender</w:t>
      </w:r>
      <w:r w:rsidR="00345503">
        <w:t xml:space="preserve"> equality</w:t>
      </w:r>
      <w:r w:rsidR="00BB7286" w:rsidRPr="00BA7895">
        <w:t xml:space="preserve"> and inclusion</w:t>
      </w:r>
      <w:r>
        <w:t xml:space="preserve"> context</w:t>
      </w:r>
      <w:r w:rsidR="00BB7286" w:rsidRPr="00BA7895">
        <w:t xml:space="preserve">, for </w:t>
      </w:r>
      <w:r w:rsidR="00345503">
        <w:t>example,</w:t>
      </w:r>
    </w:p>
    <w:p w14:paraId="54CD0523" w14:textId="7436C5BF" w:rsidR="00BB7286" w:rsidRPr="00BA7895" w:rsidRDefault="0057246A" w:rsidP="00BB7286">
      <w:pPr>
        <w:pStyle w:val="BUL01Expl"/>
        <w:numPr>
          <w:ilvl w:val="1"/>
          <w:numId w:val="1"/>
        </w:numPr>
      </w:pPr>
      <w:bookmarkStart w:id="5" w:name="_Hlk169549951"/>
      <w:r w:rsidRPr="00BA7895">
        <w:t xml:space="preserve">What are </w:t>
      </w:r>
      <w:r w:rsidR="00093490">
        <w:t xml:space="preserve">the project's </w:t>
      </w:r>
      <w:r w:rsidRPr="00BA7895">
        <w:t xml:space="preserve">effects </w:t>
      </w:r>
      <w:r w:rsidR="001E1ADA" w:rsidRPr="00BA7895">
        <w:t xml:space="preserve">on </w:t>
      </w:r>
      <w:r w:rsidR="000E7ABA" w:rsidRPr="00BA7895">
        <w:t xml:space="preserve">inclusion in general and gender issues </w:t>
      </w:r>
      <w:r w:rsidR="00093490">
        <w:t>precisely</w:t>
      </w:r>
      <w:r w:rsidR="001E1ADA" w:rsidRPr="00BA7895">
        <w:t>?</w:t>
      </w:r>
    </w:p>
    <w:p w14:paraId="6A015E08" w14:textId="762E00B3" w:rsidR="003A3274" w:rsidRPr="00BA7895" w:rsidRDefault="00BB7286" w:rsidP="00B926FB">
      <w:pPr>
        <w:pStyle w:val="BUL01Expl"/>
        <w:numPr>
          <w:ilvl w:val="1"/>
          <w:numId w:val="1"/>
        </w:numPr>
      </w:pPr>
      <w:r w:rsidRPr="00BA7895">
        <w:t>H</w:t>
      </w:r>
      <w:r w:rsidR="00500F37" w:rsidRPr="00BA7895">
        <w:t>ow are the</w:t>
      </w:r>
      <w:r w:rsidRPr="00BA7895">
        <w:t>se topics</w:t>
      </w:r>
      <w:r w:rsidR="00500F37" w:rsidRPr="00BA7895">
        <w:t xml:space="preserve"> taken into account in the </w:t>
      </w:r>
      <w:r w:rsidRPr="00BA7895">
        <w:t xml:space="preserve">(implementation </w:t>
      </w:r>
      <w:bookmarkEnd w:id="5"/>
      <w:r w:rsidRPr="00BA7895">
        <w:t xml:space="preserve">of the) </w:t>
      </w:r>
      <w:r w:rsidR="00500F37" w:rsidRPr="00BA7895">
        <w:t>project plan</w:t>
      </w:r>
      <w:r w:rsidR="001E1ADA" w:rsidRPr="00BA7895">
        <w:t>?</w:t>
      </w:r>
    </w:p>
    <w:p w14:paraId="2979874B" w14:textId="032CBDFF" w:rsidR="002375DF" w:rsidRPr="00BA7895" w:rsidRDefault="002375DF" w:rsidP="00E9246B">
      <w:pPr>
        <w:pStyle w:val="BUL01Expl"/>
        <w:numPr>
          <w:ilvl w:val="0"/>
          <w:numId w:val="0"/>
        </w:numPr>
        <w:ind w:left="360"/>
        <w:rPr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2E077C" w14:paraId="07BDDE43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6481E44" w14:textId="79DC7075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BE42E99" w14:textId="2633BA29" w:rsidR="00496C78" w:rsidRPr="00BA7895" w:rsidRDefault="00496C78" w:rsidP="00E9246B">
      <w:pPr>
        <w:pStyle w:val="BUL01Expl"/>
        <w:numPr>
          <w:ilvl w:val="0"/>
          <w:numId w:val="0"/>
        </w:numPr>
        <w:ind w:left="360"/>
        <w:rPr>
          <w:color w:val="auto"/>
        </w:rPr>
      </w:pPr>
    </w:p>
    <w:p w14:paraId="5BDC7A0C" w14:textId="726A7652" w:rsidR="00496C78" w:rsidRPr="00BA7895" w:rsidRDefault="00D715A5" w:rsidP="00981D29">
      <w:pPr>
        <w:pStyle w:val="Kop2"/>
      </w:pPr>
      <w:bookmarkStart w:id="6" w:name="_Toc171429166"/>
      <w:r w:rsidRPr="00BA7895">
        <w:t>2</w:t>
      </w:r>
      <w:r w:rsidR="00521856" w:rsidRPr="00BA7895">
        <w:t>.2</w:t>
      </w:r>
      <w:r w:rsidR="00521856" w:rsidRPr="00BA7895">
        <w:tab/>
      </w:r>
      <w:r w:rsidR="00496C78" w:rsidRPr="00BA7895">
        <w:t>Target group</w:t>
      </w:r>
      <w:r w:rsidR="00345503">
        <w:t>s</w:t>
      </w:r>
      <w:r w:rsidR="00496C78" w:rsidRPr="00BA7895">
        <w:t xml:space="preserve"> / local beneficiar</w:t>
      </w:r>
      <w:r w:rsidR="00345503">
        <w:t>ies</w:t>
      </w:r>
      <w:bookmarkEnd w:id="6"/>
    </w:p>
    <w:p w14:paraId="793F48ED" w14:textId="72B92EF1" w:rsidR="00D67279" w:rsidRPr="00BA7895" w:rsidRDefault="00D67279" w:rsidP="00500F37">
      <w:pPr>
        <w:autoSpaceDE w:val="0"/>
        <w:autoSpaceDN w:val="0"/>
        <w:adjustRightInd w:val="0"/>
        <w:spacing w:after="0" w:line="240" w:lineRule="auto"/>
        <w:rPr>
          <w:rFonts w:cs="Verdana"/>
          <w:color w:val="0033CC"/>
          <w:szCs w:val="18"/>
          <w:lang w:val="en-GB"/>
        </w:rPr>
      </w:pPr>
      <w:r w:rsidRPr="00BA7895">
        <w:rPr>
          <w:rFonts w:cs="Verdana"/>
          <w:color w:val="0033CC"/>
          <w:szCs w:val="18"/>
          <w:lang w:val="en-GB"/>
        </w:rPr>
        <w:t>Describe at least:</w:t>
      </w:r>
    </w:p>
    <w:p w14:paraId="78DC1E89" w14:textId="309DBC84" w:rsidR="00345503" w:rsidRDefault="00496C78" w:rsidP="00740BD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 w:rsidRPr="00BA7895">
        <w:rPr>
          <w:rFonts w:cs="Verdana"/>
          <w:color w:val="0033CC"/>
          <w:szCs w:val="18"/>
          <w:lang w:val="en-GB"/>
        </w:rPr>
        <w:t>Who are the target group(s)</w:t>
      </w:r>
      <w:r w:rsidR="00345503">
        <w:rPr>
          <w:rFonts w:cs="Verdana"/>
          <w:color w:val="0033CC"/>
          <w:szCs w:val="18"/>
          <w:lang w:val="en-GB"/>
        </w:rPr>
        <w:t xml:space="preserve"> or </w:t>
      </w:r>
      <w:r w:rsidR="001F46EA" w:rsidRPr="00BA7895">
        <w:rPr>
          <w:rFonts w:cs="Verdana"/>
          <w:color w:val="0033CC"/>
          <w:szCs w:val="18"/>
          <w:lang w:val="en-GB"/>
        </w:rPr>
        <w:t>beneficiar</w:t>
      </w:r>
      <w:r w:rsidR="00345503">
        <w:rPr>
          <w:rFonts w:cs="Verdana"/>
          <w:color w:val="0033CC"/>
          <w:szCs w:val="18"/>
          <w:lang w:val="en-GB"/>
        </w:rPr>
        <w:t>ies?</w:t>
      </w:r>
      <w:r w:rsidR="008A5D9F">
        <w:rPr>
          <w:rFonts w:cs="Verdana"/>
          <w:color w:val="0033CC"/>
          <w:szCs w:val="18"/>
          <w:lang w:val="en-GB"/>
        </w:rPr>
        <w:t xml:space="preserve"> </w:t>
      </w:r>
    </w:p>
    <w:p w14:paraId="7E04E159" w14:textId="2E267DBC" w:rsidR="00345503" w:rsidRDefault="00345503" w:rsidP="00740BD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>
        <w:rPr>
          <w:rFonts w:cs="Verdana"/>
          <w:color w:val="0033CC"/>
          <w:szCs w:val="18"/>
          <w:lang w:val="en-GB"/>
        </w:rPr>
        <w:t>W</w:t>
      </w:r>
      <w:r w:rsidR="00496C78" w:rsidRPr="00BA7895">
        <w:rPr>
          <w:rFonts w:cs="Verdana"/>
          <w:color w:val="0033CC"/>
          <w:szCs w:val="18"/>
          <w:lang w:val="en-GB"/>
        </w:rPr>
        <w:t>hat is their role in society</w:t>
      </w:r>
      <w:r>
        <w:rPr>
          <w:rFonts w:cs="Verdana"/>
          <w:color w:val="0033CC"/>
          <w:szCs w:val="18"/>
          <w:lang w:val="en-GB"/>
        </w:rPr>
        <w:t>?</w:t>
      </w:r>
    </w:p>
    <w:p w14:paraId="6FDB740E" w14:textId="77533AEC" w:rsidR="00345503" w:rsidRDefault="00345503" w:rsidP="00740BD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>
        <w:rPr>
          <w:rFonts w:cs="Verdana"/>
          <w:color w:val="0033CC"/>
          <w:szCs w:val="18"/>
          <w:lang w:val="en-GB"/>
        </w:rPr>
        <w:t>W</w:t>
      </w:r>
      <w:r w:rsidR="00496C78" w:rsidRPr="00BA7895">
        <w:rPr>
          <w:rFonts w:cs="Verdana"/>
          <w:color w:val="0033CC"/>
          <w:szCs w:val="18"/>
          <w:lang w:val="en-GB"/>
        </w:rPr>
        <w:t>hat are their needs</w:t>
      </w:r>
      <w:r>
        <w:rPr>
          <w:rFonts w:cs="Verdana"/>
          <w:color w:val="0033CC"/>
          <w:szCs w:val="18"/>
          <w:lang w:val="en-GB"/>
        </w:rPr>
        <w:t>?</w:t>
      </w:r>
    </w:p>
    <w:p w14:paraId="0B27AFBB" w14:textId="4F085E41" w:rsidR="00740BDB" w:rsidRPr="00BA7895" w:rsidRDefault="00345503" w:rsidP="00740BD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>
        <w:rPr>
          <w:rFonts w:cs="Verdana"/>
          <w:color w:val="0033CC"/>
          <w:szCs w:val="18"/>
          <w:lang w:val="en-GB"/>
        </w:rPr>
        <w:t>H</w:t>
      </w:r>
      <w:r w:rsidR="00496C78" w:rsidRPr="00BA7895">
        <w:rPr>
          <w:rFonts w:cs="Verdana"/>
          <w:color w:val="0033CC"/>
          <w:szCs w:val="18"/>
          <w:lang w:val="en-GB"/>
        </w:rPr>
        <w:t xml:space="preserve">ow does the project contribute to improving their institutional capacity? </w:t>
      </w:r>
    </w:p>
    <w:p w14:paraId="2A3D2C52" w14:textId="07DAFFA5" w:rsidR="005E5245" w:rsidRPr="00BA7895" w:rsidRDefault="00496C78" w:rsidP="00740BDB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 w:rsidRPr="00BA7895">
        <w:rPr>
          <w:rFonts w:cs="Verdana"/>
          <w:color w:val="0033CC"/>
          <w:szCs w:val="18"/>
          <w:lang w:val="en-GB"/>
        </w:rPr>
        <w:t xml:space="preserve">Explain why </w:t>
      </w:r>
      <w:r w:rsidR="00226000">
        <w:rPr>
          <w:rFonts w:cs="Verdana"/>
          <w:color w:val="0033CC"/>
          <w:szCs w:val="18"/>
          <w:lang w:val="en-GB"/>
        </w:rPr>
        <w:t>these</w:t>
      </w:r>
      <w:r w:rsidR="00226000" w:rsidRPr="00BA7895">
        <w:rPr>
          <w:rFonts w:cs="Verdana"/>
          <w:color w:val="0033CC"/>
          <w:szCs w:val="18"/>
          <w:lang w:val="en-GB"/>
        </w:rPr>
        <w:t xml:space="preserve"> </w:t>
      </w:r>
      <w:r w:rsidRPr="00BA7895">
        <w:rPr>
          <w:rFonts w:cs="Verdana"/>
          <w:color w:val="0033CC"/>
          <w:szCs w:val="18"/>
          <w:lang w:val="en-GB"/>
        </w:rPr>
        <w:t>organisation</w:t>
      </w:r>
      <w:r w:rsidR="00226000">
        <w:rPr>
          <w:rFonts w:cs="Verdana"/>
          <w:color w:val="0033CC"/>
          <w:szCs w:val="18"/>
          <w:lang w:val="en-GB"/>
        </w:rPr>
        <w:t>s</w:t>
      </w:r>
      <w:r w:rsidR="00740BDB" w:rsidRPr="00BA7895">
        <w:rPr>
          <w:rFonts w:cs="Verdana"/>
          <w:color w:val="0033CC"/>
          <w:szCs w:val="18"/>
          <w:lang w:val="en-GB"/>
        </w:rPr>
        <w:t xml:space="preserve"> are</w:t>
      </w:r>
      <w:r w:rsidRPr="00BA7895">
        <w:rPr>
          <w:rFonts w:cs="Verdana"/>
          <w:color w:val="0033CC"/>
          <w:szCs w:val="18"/>
          <w:lang w:val="en-GB"/>
        </w:rPr>
        <w:t xml:space="preserve"> the logical beneficiar</w:t>
      </w:r>
      <w:r w:rsidR="00093490">
        <w:rPr>
          <w:rFonts w:cs="Verdana"/>
          <w:color w:val="0033CC"/>
          <w:szCs w:val="18"/>
          <w:lang w:val="en-GB"/>
        </w:rPr>
        <w:t>ies</w:t>
      </w:r>
      <w:r w:rsidRPr="00BA7895">
        <w:rPr>
          <w:rFonts w:cs="Verdana"/>
          <w:color w:val="0033CC"/>
          <w:szCs w:val="18"/>
          <w:lang w:val="en-GB"/>
        </w:rPr>
        <w:t xml:space="preserve"> </w:t>
      </w:r>
      <w:r w:rsidR="00093490">
        <w:rPr>
          <w:rFonts w:cs="Verdana"/>
          <w:color w:val="0033CC"/>
          <w:szCs w:val="18"/>
          <w:lang w:val="en-GB"/>
        </w:rPr>
        <w:t xml:space="preserve">of </w:t>
      </w:r>
      <w:r w:rsidRPr="00BA7895">
        <w:rPr>
          <w:rFonts w:cs="Verdana"/>
          <w:color w:val="0033CC"/>
          <w:szCs w:val="18"/>
          <w:lang w:val="en-GB"/>
        </w:rPr>
        <w:t>this project</w:t>
      </w:r>
      <w:r w:rsidR="00093490">
        <w:rPr>
          <w:rFonts w:cs="Verdana"/>
          <w:color w:val="0033CC"/>
          <w:szCs w:val="18"/>
          <w:lang w:val="en-GB"/>
        </w:rPr>
        <w:t>,</w:t>
      </w:r>
      <w:r w:rsidRPr="00BA7895">
        <w:rPr>
          <w:rFonts w:cs="Verdana"/>
          <w:color w:val="0033CC"/>
          <w:szCs w:val="18"/>
          <w:lang w:val="en-GB"/>
        </w:rPr>
        <w:t xml:space="preserve"> given the context and problem analysis. </w:t>
      </w:r>
    </w:p>
    <w:p w14:paraId="32AE8D8B" w14:textId="15DE3411" w:rsidR="00CA7522" w:rsidRPr="00BA7895" w:rsidRDefault="00CA7522" w:rsidP="001F46EA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 w:rsidRPr="00BA7895">
        <w:rPr>
          <w:rFonts w:cs="Verdana"/>
          <w:color w:val="0033CC"/>
          <w:szCs w:val="18"/>
          <w:lang w:val="en-GB"/>
        </w:rPr>
        <w:t>Describe the extent to which the public or semi-public</w:t>
      </w:r>
      <w:r w:rsidR="004C4670">
        <w:rPr>
          <w:rFonts w:cs="Verdana"/>
          <w:color w:val="0033CC"/>
          <w:szCs w:val="18"/>
          <w:lang w:val="en-GB"/>
        </w:rPr>
        <w:t xml:space="preserve"> organisations</w:t>
      </w:r>
      <w:r w:rsidRPr="00BA7895">
        <w:rPr>
          <w:rFonts w:cs="Verdana"/>
          <w:color w:val="0033CC"/>
          <w:szCs w:val="18"/>
          <w:lang w:val="en-GB"/>
        </w:rPr>
        <w:t xml:space="preserve"> in the target country</w:t>
      </w:r>
      <w:r w:rsidR="00226000">
        <w:rPr>
          <w:rFonts w:cs="Verdana"/>
          <w:color w:val="0033CC"/>
          <w:szCs w:val="18"/>
          <w:lang w:val="en-GB"/>
        </w:rPr>
        <w:t xml:space="preserve"> or countries </w:t>
      </w:r>
      <w:r w:rsidRPr="00BA7895">
        <w:rPr>
          <w:rFonts w:cs="Verdana"/>
          <w:color w:val="0033CC"/>
          <w:szCs w:val="18"/>
          <w:lang w:val="en-GB"/>
        </w:rPr>
        <w:t>show sufficient commitment to the project</w:t>
      </w:r>
      <w:r w:rsidR="00226000">
        <w:rPr>
          <w:rFonts w:cs="Verdana"/>
          <w:color w:val="0033CC"/>
          <w:szCs w:val="18"/>
          <w:lang w:val="en-GB"/>
        </w:rPr>
        <w:t>.</w:t>
      </w:r>
      <w:r w:rsidR="00226000">
        <w:rPr>
          <w:rFonts w:cs="Verdana"/>
          <w:color w:val="0033CC"/>
          <w:szCs w:val="18"/>
          <w:lang w:val="en-GB"/>
        </w:rPr>
        <w:br/>
        <w:t xml:space="preserve">Also, describe </w:t>
      </w:r>
      <w:r w:rsidRPr="00BA7895">
        <w:rPr>
          <w:rFonts w:cs="Verdana"/>
          <w:color w:val="0033CC"/>
          <w:szCs w:val="18"/>
          <w:lang w:val="en-GB"/>
        </w:rPr>
        <w:t xml:space="preserve">the extent to which this is embedded in their organisation. </w:t>
      </w:r>
      <w:r w:rsidR="00226000">
        <w:rPr>
          <w:rFonts w:cs="Verdana"/>
          <w:color w:val="0033CC"/>
          <w:szCs w:val="18"/>
          <w:lang w:val="en-GB"/>
        </w:rPr>
        <w:br/>
      </w:r>
      <w:r w:rsidRPr="00BA7895">
        <w:rPr>
          <w:rFonts w:cs="Verdana"/>
          <w:color w:val="0033CC"/>
          <w:szCs w:val="18"/>
          <w:lang w:val="en-GB"/>
        </w:rPr>
        <w:t>Include</w:t>
      </w:r>
      <w:r w:rsidR="00496C78" w:rsidRPr="00BA7895">
        <w:rPr>
          <w:rFonts w:cs="Verdana"/>
          <w:color w:val="0033CC"/>
          <w:szCs w:val="18"/>
          <w:lang w:val="en-GB"/>
        </w:rPr>
        <w:t xml:space="preserve"> the local beneficiaries</w:t>
      </w:r>
      <w:r w:rsidR="00093490">
        <w:rPr>
          <w:rFonts w:cs="Verdana"/>
          <w:color w:val="0033CC"/>
          <w:szCs w:val="18"/>
          <w:lang w:val="en-GB"/>
        </w:rPr>
        <w:t>'</w:t>
      </w:r>
      <w:r w:rsidR="00496C78" w:rsidRPr="00BA7895">
        <w:rPr>
          <w:rFonts w:cs="Verdana"/>
          <w:color w:val="0033CC"/>
          <w:szCs w:val="18"/>
          <w:lang w:val="en-GB"/>
        </w:rPr>
        <w:t xml:space="preserve"> tangible commitment in terms of available capacity</w:t>
      </w:r>
      <w:r w:rsidR="00497C95">
        <w:rPr>
          <w:rFonts w:cs="Verdana"/>
          <w:color w:val="0033CC"/>
          <w:szCs w:val="18"/>
          <w:lang w:val="en-GB"/>
        </w:rPr>
        <w:t xml:space="preserve"> in</w:t>
      </w:r>
      <w:r w:rsidR="004C4670">
        <w:rPr>
          <w:rFonts w:cs="Verdana"/>
          <w:color w:val="0033CC"/>
          <w:szCs w:val="18"/>
          <w:lang w:val="en-GB"/>
        </w:rPr>
        <w:t xml:space="preserve"> FTE (full-time equivalent)</w:t>
      </w:r>
      <w:r w:rsidR="00496C78" w:rsidRPr="00BA7895">
        <w:rPr>
          <w:rFonts w:cs="Verdana"/>
          <w:color w:val="0033CC"/>
          <w:szCs w:val="18"/>
          <w:lang w:val="en-GB"/>
        </w:rPr>
        <w:t>, project coordination</w:t>
      </w:r>
      <w:r w:rsidR="00226000">
        <w:rPr>
          <w:rFonts w:cs="Verdana"/>
          <w:color w:val="0033CC"/>
          <w:szCs w:val="18"/>
          <w:lang w:val="en-GB"/>
        </w:rPr>
        <w:t>, and so on.</w:t>
      </w:r>
      <w:r w:rsidR="00567C68">
        <w:rPr>
          <w:rFonts w:cs="Verdana"/>
          <w:color w:val="0033CC"/>
          <w:szCs w:val="18"/>
          <w:lang w:val="en-GB"/>
        </w:rPr>
        <w:t xml:space="preserve"> </w:t>
      </w:r>
      <w:r w:rsidR="001F46EA" w:rsidRPr="00BA7895">
        <w:rPr>
          <w:rFonts w:cs="Verdana"/>
          <w:color w:val="0033CC"/>
          <w:szCs w:val="18"/>
          <w:lang w:val="en-GB"/>
        </w:rPr>
        <w:br/>
      </w:r>
      <w:r w:rsidR="001F46EA" w:rsidRPr="00BA7895">
        <w:rPr>
          <w:rFonts w:cs="Verdana"/>
          <w:i/>
          <w:iCs/>
          <w:color w:val="0033CC"/>
          <w:szCs w:val="18"/>
          <w:lang w:val="en-GB"/>
        </w:rPr>
        <w:t xml:space="preserve">Note that </w:t>
      </w:r>
      <w:r w:rsidR="00226000">
        <w:rPr>
          <w:rFonts w:cs="Verdana"/>
          <w:i/>
          <w:iCs/>
          <w:color w:val="0033CC"/>
          <w:szCs w:val="18"/>
          <w:lang w:val="en-GB"/>
        </w:rPr>
        <w:t xml:space="preserve">it is mandatory to include </w:t>
      </w:r>
      <w:r w:rsidR="001F46EA" w:rsidRPr="00BA7895">
        <w:rPr>
          <w:rFonts w:cs="Verdana"/>
          <w:i/>
          <w:iCs/>
          <w:color w:val="0033CC"/>
          <w:szCs w:val="18"/>
          <w:lang w:val="en-GB"/>
        </w:rPr>
        <w:t>a signed declaration of intent by the public or semi-public institution(s) in the target country demonstrating their intention to</w:t>
      </w:r>
      <w:r w:rsidR="00CD41EA">
        <w:rPr>
          <w:rFonts w:cs="Verdana"/>
          <w:i/>
          <w:iCs/>
          <w:color w:val="0033CC"/>
          <w:szCs w:val="18"/>
          <w:lang w:val="en-GB"/>
        </w:rPr>
        <w:t xml:space="preserve"> jointly</w:t>
      </w:r>
      <w:r w:rsidR="001F46EA" w:rsidRPr="00BA7895">
        <w:rPr>
          <w:rFonts w:cs="Verdana"/>
          <w:i/>
          <w:iCs/>
          <w:color w:val="0033CC"/>
          <w:szCs w:val="18"/>
          <w:lang w:val="en-GB"/>
        </w:rPr>
        <w:t xml:space="preserve"> carry out</w:t>
      </w:r>
      <w:r w:rsidR="00093490">
        <w:rPr>
          <w:rFonts w:cs="Verdana"/>
          <w:i/>
          <w:iCs/>
          <w:color w:val="0033CC"/>
          <w:szCs w:val="18"/>
          <w:lang w:val="en-GB"/>
        </w:rPr>
        <w:t xml:space="preserve"> </w:t>
      </w:r>
      <w:r w:rsidR="00CD41EA">
        <w:rPr>
          <w:rFonts w:cs="Verdana"/>
          <w:i/>
          <w:iCs/>
          <w:color w:val="0033CC"/>
          <w:szCs w:val="18"/>
          <w:lang w:val="en-GB"/>
        </w:rPr>
        <w:t>the project</w:t>
      </w:r>
      <w:r w:rsidR="00226000">
        <w:rPr>
          <w:rFonts w:cs="Verdana"/>
          <w:i/>
          <w:iCs/>
          <w:color w:val="0033CC"/>
          <w:szCs w:val="18"/>
          <w:lang w:val="en-GB"/>
        </w:rPr>
        <w:t>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375DF" w:rsidRPr="002E077C" w14:paraId="62EE9CE5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B8F48F5" w14:textId="28B2C16E" w:rsidR="002375DF" w:rsidRPr="002375DF" w:rsidRDefault="002375DF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0390A56A" w14:textId="64AFB3EF" w:rsidR="00E9246B" w:rsidRPr="00BA7895" w:rsidRDefault="00E9246B" w:rsidP="00114093">
      <w:pPr>
        <w:rPr>
          <w:lang w:val="en-GB"/>
        </w:rPr>
      </w:pPr>
    </w:p>
    <w:p w14:paraId="3F11F596" w14:textId="2FC5AB7A" w:rsidR="00496C78" w:rsidRPr="00BA7895" w:rsidRDefault="00D715A5" w:rsidP="00981D29">
      <w:pPr>
        <w:pStyle w:val="Kop2"/>
      </w:pPr>
      <w:bookmarkStart w:id="7" w:name="_Toc171429167"/>
      <w:r w:rsidRPr="00BA7895">
        <w:t>2</w:t>
      </w:r>
      <w:r w:rsidR="00521856" w:rsidRPr="00BA7895">
        <w:t>.</w:t>
      </w:r>
      <w:r w:rsidR="00433429">
        <w:t>3</w:t>
      </w:r>
      <w:r w:rsidR="00521856" w:rsidRPr="00BA7895">
        <w:tab/>
      </w:r>
      <w:r w:rsidR="00496C78" w:rsidRPr="00BA7895">
        <w:t>Stakeholder analysis</w:t>
      </w:r>
      <w:bookmarkEnd w:id="7"/>
    </w:p>
    <w:p w14:paraId="2F074C44" w14:textId="25F483B9" w:rsidR="00496C78" w:rsidRPr="00BA7895" w:rsidRDefault="00496C78" w:rsidP="00496C78">
      <w:pPr>
        <w:autoSpaceDE w:val="0"/>
        <w:autoSpaceDN w:val="0"/>
        <w:adjustRightInd w:val="0"/>
        <w:spacing w:line="240" w:lineRule="auto"/>
        <w:rPr>
          <w:rFonts w:cs="Verdana"/>
          <w:color w:val="0033CC"/>
          <w:szCs w:val="18"/>
          <w:lang w:val="en-GB"/>
        </w:rPr>
      </w:pPr>
      <w:r w:rsidRPr="00BA7895">
        <w:rPr>
          <w:rFonts w:cs="Verdana"/>
          <w:color w:val="0033CC"/>
          <w:szCs w:val="18"/>
          <w:lang w:val="en-GB"/>
        </w:rPr>
        <w:t xml:space="preserve">Which other </w:t>
      </w:r>
      <w:r w:rsidR="00500F37" w:rsidRPr="00BA7895">
        <w:rPr>
          <w:rFonts w:cs="Verdana"/>
          <w:color w:val="0033CC"/>
          <w:szCs w:val="18"/>
          <w:lang w:val="en-GB"/>
        </w:rPr>
        <w:t>(</w:t>
      </w:r>
      <w:r w:rsidR="00F84EFC" w:rsidRPr="00BA7895">
        <w:rPr>
          <w:rFonts w:cs="Verdana"/>
          <w:color w:val="0033CC"/>
          <w:szCs w:val="18"/>
          <w:lang w:val="en-GB"/>
        </w:rPr>
        <w:t>local</w:t>
      </w:r>
      <w:r w:rsidR="00500F37" w:rsidRPr="00BA7895">
        <w:rPr>
          <w:rFonts w:cs="Verdana"/>
          <w:color w:val="0033CC"/>
          <w:szCs w:val="18"/>
          <w:lang w:val="en-GB"/>
        </w:rPr>
        <w:t>)</w:t>
      </w:r>
      <w:r w:rsidR="00F84EFC" w:rsidRPr="00BA7895">
        <w:rPr>
          <w:rFonts w:cs="Verdana"/>
          <w:color w:val="0033CC"/>
          <w:szCs w:val="18"/>
          <w:lang w:val="en-GB"/>
        </w:rPr>
        <w:t xml:space="preserve"> </w:t>
      </w:r>
      <w:r w:rsidR="0073582B">
        <w:rPr>
          <w:rFonts w:cs="Verdana"/>
          <w:color w:val="0033CC"/>
          <w:szCs w:val="18"/>
          <w:lang w:val="en-GB"/>
        </w:rPr>
        <w:t>main</w:t>
      </w:r>
      <w:r w:rsidR="0073582B" w:rsidRPr="00BA7895">
        <w:rPr>
          <w:rFonts w:cs="Verdana"/>
          <w:color w:val="0033CC"/>
          <w:szCs w:val="18"/>
          <w:lang w:val="en-GB"/>
        </w:rPr>
        <w:t xml:space="preserve"> </w:t>
      </w:r>
      <w:r w:rsidRPr="00BA7895">
        <w:rPr>
          <w:rFonts w:cs="Verdana"/>
          <w:color w:val="0033CC"/>
          <w:szCs w:val="18"/>
          <w:lang w:val="en-GB"/>
        </w:rPr>
        <w:t>stakeholders or stakeholder groups (non</w:t>
      </w:r>
      <w:r w:rsidR="0073582B">
        <w:rPr>
          <w:rFonts w:cs="Verdana"/>
          <w:color w:val="0033CC"/>
          <w:szCs w:val="18"/>
          <w:lang w:val="en-GB"/>
        </w:rPr>
        <w:t>-</w:t>
      </w:r>
      <w:r w:rsidRPr="00BA7895">
        <w:rPr>
          <w:rFonts w:cs="Verdana"/>
          <w:color w:val="0033CC"/>
          <w:szCs w:val="18"/>
          <w:lang w:val="en-GB"/>
        </w:rPr>
        <w:t xml:space="preserve">project partners) </w:t>
      </w:r>
      <w:r w:rsidR="00093490">
        <w:rPr>
          <w:rFonts w:cs="Verdana"/>
          <w:color w:val="0033CC"/>
          <w:szCs w:val="18"/>
          <w:lang w:val="en-GB"/>
        </w:rPr>
        <w:t xml:space="preserve">will </w:t>
      </w:r>
      <w:r w:rsidR="00ED727D">
        <w:rPr>
          <w:rFonts w:cs="Verdana"/>
          <w:color w:val="0033CC"/>
          <w:szCs w:val="18"/>
          <w:lang w:val="en-GB"/>
        </w:rPr>
        <w:t xml:space="preserve">be identified? </w:t>
      </w:r>
      <w:r w:rsidRPr="00BA7895">
        <w:rPr>
          <w:rFonts w:cs="Verdana"/>
          <w:color w:val="0033CC"/>
          <w:szCs w:val="18"/>
          <w:lang w:val="en-GB"/>
        </w:rPr>
        <w:t xml:space="preserve">Stakeholders are parties influenced by the project and those </w:t>
      </w:r>
      <w:r w:rsidR="00093490">
        <w:rPr>
          <w:rFonts w:cs="Verdana"/>
          <w:color w:val="0033CC"/>
          <w:szCs w:val="18"/>
          <w:lang w:val="en-GB"/>
        </w:rPr>
        <w:t>who</w:t>
      </w:r>
      <w:r w:rsidR="00093490" w:rsidRPr="00BA7895">
        <w:rPr>
          <w:rFonts w:cs="Verdana"/>
          <w:color w:val="0033CC"/>
          <w:szCs w:val="18"/>
          <w:lang w:val="en-GB"/>
        </w:rPr>
        <w:t xml:space="preserve"> </w:t>
      </w:r>
      <w:r w:rsidRPr="00BA7895">
        <w:rPr>
          <w:rFonts w:cs="Verdana"/>
          <w:color w:val="0033CC"/>
          <w:szCs w:val="18"/>
          <w:lang w:val="en-GB"/>
        </w:rPr>
        <w:t xml:space="preserve">can influence </w:t>
      </w:r>
      <w:r w:rsidR="00093490">
        <w:rPr>
          <w:rFonts w:cs="Verdana"/>
          <w:color w:val="0033CC"/>
          <w:szCs w:val="18"/>
          <w:lang w:val="en-GB"/>
        </w:rPr>
        <w:t xml:space="preserve">it </w:t>
      </w:r>
      <w:r w:rsidRPr="00BA7895">
        <w:rPr>
          <w:rFonts w:cs="Verdana"/>
          <w:color w:val="0033CC"/>
          <w:szCs w:val="18"/>
          <w:lang w:val="en-GB"/>
        </w:rPr>
        <w:t>directly or indirectly.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647"/>
        <w:gridCol w:w="1969"/>
        <w:gridCol w:w="1616"/>
        <w:gridCol w:w="1701"/>
      </w:tblGrid>
      <w:tr w:rsidR="00DC29A5" w:rsidRPr="00DC29A5" w14:paraId="45F6ACAF" w14:textId="77777777" w:rsidTr="002E077C">
        <w:trPr>
          <w:cantSplit/>
          <w:trHeight w:val="340"/>
          <w:tblHeader/>
        </w:trPr>
        <w:tc>
          <w:tcPr>
            <w:tcW w:w="2129" w:type="dxa"/>
            <w:shd w:val="clear" w:color="auto" w:fill="007BC7"/>
          </w:tcPr>
          <w:p w14:paraId="60B940D7" w14:textId="77777777" w:rsidR="00496C78" w:rsidRPr="00DC29A5" w:rsidRDefault="00496C78" w:rsidP="00CF4407">
            <w:pPr>
              <w:pStyle w:val="Stijl1"/>
              <w:rPr>
                <w:rFonts w:cstheme="majorHAnsi"/>
                <w:b/>
                <w:color w:val="FFFFFF" w:themeColor="background1"/>
                <w:szCs w:val="18"/>
              </w:rPr>
            </w:pPr>
            <w:r w:rsidRPr="00DC29A5">
              <w:rPr>
                <w:rFonts w:cstheme="majorHAnsi"/>
                <w:b/>
                <w:color w:val="FFFFFF" w:themeColor="background1"/>
                <w:szCs w:val="18"/>
              </w:rPr>
              <w:t>Stakeholder</w:t>
            </w:r>
          </w:p>
        </w:tc>
        <w:tc>
          <w:tcPr>
            <w:tcW w:w="1647" w:type="dxa"/>
            <w:shd w:val="clear" w:color="auto" w:fill="007BC7"/>
          </w:tcPr>
          <w:p w14:paraId="3DF965BA" w14:textId="77777777" w:rsidR="00496C78" w:rsidRPr="00DC29A5" w:rsidRDefault="00496C78" w:rsidP="00CF4407">
            <w:pPr>
              <w:rPr>
                <w:rFonts w:ascii="Verdana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DC29A5">
              <w:rPr>
                <w:rFonts w:ascii="Verdana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Role</w:t>
            </w:r>
            <w:r w:rsidRPr="00DC29A5">
              <w:rPr>
                <w:rStyle w:val="ExplanationChar"/>
                <w:rFonts w:cstheme="majorHAnsi"/>
                <w:b/>
                <w:color w:val="FFFFFF" w:themeColor="background1"/>
                <w:szCs w:val="18"/>
                <w:vertAlign w:val="superscript"/>
              </w:rPr>
              <w:t>1)</w:t>
            </w:r>
          </w:p>
        </w:tc>
        <w:tc>
          <w:tcPr>
            <w:tcW w:w="1969" w:type="dxa"/>
            <w:shd w:val="clear" w:color="auto" w:fill="007BC7"/>
          </w:tcPr>
          <w:p w14:paraId="23C06072" w14:textId="77777777" w:rsidR="00496C78" w:rsidRPr="00DC29A5" w:rsidRDefault="00496C78" w:rsidP="00CF4407">
            <w:pPr>
              <w:rPr>
                <w:rFonts w:ascii="Verdana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DC29A5">
              <w:rPr>
                <w:rFonts w:ascii="Verdana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Interest</w:t>
            </w:r>
            <w:r w:rsidRPr="00DC29A5">
              <w:rPr>
                <w:rStyle w:val="ExplanationChar"/>
                <w:rFonts w:cstheme="majorHAnsi"/>
                <w:b/>
                <w:color w:val="FFFFFF" w:themeColor="background1"/>
                <w:szCs w:val="18"/>
                <w:vertAlign w:val="superscript"/>
              </w:rPr>
              <w:t>2)</w:t>
            </w:r>
          </w:p>
        </w:tc>
        <w:tc>
          <w:tcPr>
            <w:tcW w:w="1616" w:type="dxa"/>
            <w:shd w:val="clear" w:color="auto" w:fill="007BC7"/>
          </w:tcPr>
          <w:p w14:paraId="2640C105" w14:textId="37CFD1B5" w:rsidR="00496C78" w:rsidRPr="00DC29A5" w:rsidRDefault="00496C78" w:rsidP="00CF4407">
            <w:pPr>
              <w:pStyle w:val="Stijl1"/>
              <w:rPr>
                <w:rFonts w:cstheme="majorHAnsi"/>
                <w:b/>
                <w:color w:val="FFFFFF" w:themeColor="background1"/>
                <w:szCs w:val="18"/>
              </w:rPr>
            </w:pPr>
            <w:r w:rsidRPr="00DC29A5">
              <w:rPr>
                <w:rFonts w:cstheme="majorHAnsi"/>
                <w:b/>
                <w:color w:val="FFFFFF" w:themeColor="background1"/>
                <w:szCs w:val="18"/>
              </w:rPr>
              <w:t>Position</w:t>
            </w:r>
            <w:r w:rsidR="000E7ABA" w:rsidRPr="00DC29A5">
              <w:rPr>
                <w:rStyle w:val="ExplanationChar"/>
                <w:rFonts w:eastAsiaTheme="majorEastAsia"/>
                <w:b/>
                <w:color w:val="FFFFFF" w:themeColor="background1"/>
                <w:szCs w:val="18"/>
                <w:vertAlign w:val="superscript"/>
              </w:rPr>
              <w:t>3</w:t>
            </w:r>
            <w:r w:rsidRPr="00DC29A5">
              <w:rPr>
                <w:rStyle w:val="ExplanationChar"/>
                <w:rFonts w:eastAsiaTheme="majorEastAsia" w:cstheme="majorHAnsi"/>
                <w:b/>
                <w:color w:val="FFFFFF" w:themeColor="background1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007BC7"/>
          </w:tcPr>
          <w:p w14:paraId="1D399ADC" w14:textId="1CBDBF09" w:rsidR="00496C78" w:rsidRPr="00DC29A5" w:rsidRDefault="00496C78" w:rsidP="00CF4407">
            <w:pPr>
              <w:pStyle w:val="Stijl1"/>
              <w:rPr>
                <w:rFonts w:cstheme="majorHAnsi"/>
                <w:b/>
                <w:color w:val="FFFFFF" w:themeColor="background1"/>
                <w:szCs w:val="18"/>
                <w:vertAlign w:val="superscript"/>
              </w:rPr>
            </w:pPr>
            <w:r w:rsidRPr="00DC29A5">
              <w:rPr>
                <w:rFonts w:cstheme="majorHAnsi"/>
                <w:b/>
                <w:color w:val="FFFFFF" w:themeColor="background1"/>
                <w:szCs w:val="18"/>
              </w:rPr>
              <w:t>Influence</w:t>
            </w:r>
            <w:r w:rsidR="000E7ABA" w:rsidRPr="00DC29A5">
              <w:rPr>
                <w:rStyle w:val="ExplanationChar"/>
                <w:rFonts w:eastAsiaTheme="majorEastAsia"/>
                <w:b/>
                <w:color w:val="FFFFFF" w:themeColor="background1"/>
                <w:szCs w:val="18"/>
                <w:vertAlign w:val="superscript"/>
              </w:rPr>
              <w:t>4</w:t>
            </w:r>
            <w:r w:rsidRPr="00DC29A5">
              <w:rPr>
                <w:rStyle w:val="ExplanationChar"/>
                <w:rFonts w:eastAsiaTheme="majorEastAsia" w:cstheme="majorHAnsi"/>
                <w:b/>
                <w:color w:val="FFFFFF" w:themeColor="background1"/>
                <w:szCs w:val="18"/>
                <w:vertAlign w:val="superscript"/>
              </w:rPr>
              <w:t>)</w:t>
            </w:r>
          </w:p>
        </w:tc>
      </w:tr>
      <w:tr w:rsidR="00DC29A5" w:rsidRPr="00DC29A5" w14:paraId="03527DB9" w14:textId="77777777" w:rsidTr="00DC29A5">
        <w:trPr>
          <w:cantSplit/>
          <w:trHeight w:val="340"/>
        </w:trPr>
        <w:tc>
          <w:tcPr>
            <w:tcW w:w="2129" w:type="dxa"/>
            <w:shd w:val="clear" w:color="auto" w:fill="FBFBFB"/>
          </w:tcPr>
          <w:p w14:paraId="234B8959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647" w:type="dxa"/>
            <w:shd w:val="clear" w:color="auto" w:fill="FBFBFB"/>
          </w:tcPr>
          <w:p w14:paraId="23E0D1A8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969" w:type="dxa"/>
            <w:shd w:val="clear" w:color="auto" w:fill="FBFBFB"/>
          </w:tcPr>
          <w:p w14:paraId="02D7E7F6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616" w:type="dxa"/>
            <w:shd w:val="clear" w:color="auto" w:fill="FBFBFB"/>
          </w:tcPr>
          <w:p w14:paraId="2FEA783F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5113E55A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</w:tr>
      <w:tr w:rsidR="00DC29A5" w:rsidRPr="00DC29A5" w14:paraId="1C146EA4" w14:textId="77777777" w:rsidTr="00DC29A5">
        <w:trPr>
          <w:cantSplit/>
          <w:trHeight w:val="340"/>
        </w:trPr>
        <w:tc>
          <w:tcPr>
            <w:tcW w:w="2129" w:type="dxa"/>
            <w:shd w:val="clear" w:color="auto" w:fill="FBFBFB"/>
          </w:tcPr>
          <w:p w14:paraId="0EADD563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647" w:type="dxa"/>
            <w:shd w:val="clear" w:color="auto" w:fill="FBFBFB"/>
          </w:tcPr>
          <w:p w14:paraId="3DDFECC4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969" w:type="dxa"/>
            <w:shd w:val="clear" w:color="auto" w:fill="FBFBFB"/>
          </w:tcPr>
          <w:p w14:paraId="528AF5B7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616" w:type="dxa"/>
            <w:shd w:val="clear" w:color="auto" w:fill="FBFBFB"/>
          </w:tcPr>
          <w:p w14:paraId="38015781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701" w:type="dxa"/>
            <w:shd w:val="clear" w:color="auto" w:fill="FBFBFB"/>
          </w:tcPr>
          <w:p w14:paraId="2686CA87" w14:textId="77777777" w:rsidR="00496C78" w:rsidRPr="00DC29A5" w:rsidRDefault="00496C78" w:rsidP="00CF4407">
            <w:pPr>
              <w:pStyle w:val="Stijl1"/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</w:tr>
    </w:tbl>
    <w:p w14:paraId="56E55C00" w14:textId="1F2F097C" w:rsidR="00496C78" w:rsidRPr="00BA7895" w:rsidRDefault="00496C78" w:rsidP="00496C78">
      <w:pPr>
        <w:pStyle w:val="Onderschrift"/>
      </w:pPr>
      <w:r w:rsidRPr="00BA7895">
        <w:t>1) Type of</w:t>
      </w:r>
      <w:r w:rsidR="00740BDB" w:rsidRPr="00BA7895">
        <w:t xml:space="preserve"> actor/role</w:t>
      </w:r>
      <w:r w:rsidRPr="00BA7895">
        <w:t xml:space="preserve">: </w:t>
      </w:r>
      <w:r w:rsidR="0073582B">
        <w:t xml:space="preserve">for example, </w:t>
      </w:r>
      <w:r w:rsidRPr="00BA7895">
        <w:t xml:space="preserve">decision-maker, </w:t>
      </w:r>
      <w:r w:rsidR="00740BDB" w:rsidRPr="00BA7895">
        <w:t>other (semi-)</w:t>
      </w:r>
      <w:r w:rsidRPr="00BA7895">
        <w:t>government</w:t>
      </w:r>
      <w:r w:rsidR="00740BDB" w:rsidRPr="00BA7895">
        <w:t xml:space="preserve"> organisation</w:t>
      </w:r>
      <w:r w:rsidRPr="00BA7895">
        <w:t>, civil society organisation, citizen(s) groups or direct or indirect beneficiary</w:t>
      </w:r>
      <w:r w:rsidR="0073582B">
        <w:t>, and so on</w:t>
      </w:r>
      <w:r w:rsidRPr="00BA7895">
        <w:t>;</w:t>
      </w:r>
    </w:p>
    <w:p w14:paraId="38073E59" w14:textId="085E81C8" w:rsidR="00496C78" w:rsidRPr="00BA7895" w:rsidRDefault="00496C78" w:rsidP="00496C78">
      <w:pPr>
        <w:pStyle w:val="Onderschrift"/>
      </w:pPr>
      <w:r w:rsidRPr="00BA7895">
        <w:t xml:space="preserve">2) Level of interest in the project output and outcome: </w:t>
      </w:r>
      <w:r w:rsidR="0073582B">
        <w:t>h</w:t>
      </w:r>
      <w:r w:rsidR="0073582B" w:rsidRPr="00BA7895">
        <w:t>igh</w:t>
      </w:r>
      <w:r w:rsidR="0073582B">
        <w:t xml:space="preserve"> / m</w:t>
      </w:r>
      <w:r w:rsidRPr="00BA7895">
        <w:t>edium</w:t>
      </w:r>
      <w:r w:rsidR="0073582B">
        <w:t xml:space="preserve"> / l</w:t>
      </w:r>
      <w:r w:rsidRPr="00BA7895">
        <w:t>ow;</w:t>
      </w:r>
    </w:p>
    <w:p w14:paraId="08EFA7B7" w14:textId="7D8B2149" w:rsidR="00496C78" w:rsidRPr="00BA7895" w:rsidRDefault="00496C78" w:rsidP="00496C78">
      <w:pPr>
        <w:pStyle w:val="Onderschrift"/>
      </w:pPr>
      <w:r w:rsidRPr="00BA7895">
        <w:t xml:space="preserve">3) The </w:t>
      </w:r>
      <w:r w:rsidR="0073582B">
        <w:t xml:space="preserve">stakeholder's </w:t>
      </w:r>
      <w:r w:rsidRPr="00BA7895">
        <w:t>position towards the project</w:t>
      </w:r>
      <w:r w:rsidR="00497C95">
        <w:t xml:space="preserve"> </w:t>
      </w:r>
      <w:r w:rsidR="00CD41EA">
        <w:t>objective</w:t>
      </w:r>
      <w:r w:rsidRPr="00BA7895">
        <w:t xml:space="preserve">: </w:t>
      </w:r>
      <w:r w:rsidR="0073582B">
        <w:t xml:space="preserve">for example, </w:t>
      </w:r>
      <w:r w:rsidRPr="00BA7895">
        <w:t>in favour, against, ambiguous towards the change(s) required to meet the development goal;</w:t>
      </w:r>
    </w:p>
    <w:p w14:paraId="6D01C09D" w14:textId="3BBFD1BD" w:rsidR="00496C78" w:rsidRPr="00BA7895" w:rsidRDefault="000E7ABA" w:rsidP="00496C78">
      <w:pPr>
        <w:pStyle w:val="Onderschrift"/>
      </w:pPr>
      <w:r w:rsidRPr="00BA7895">
        <w:t>4</w:t>
      </w:r>
      <w:r w:rsidR="00496C78" w:rsidRPr="00BA7895">
        <w:t xml:space="preserve">) The degree of influence the stakeholder has in the project context: </w:t>
      </w:r>
      <w:r w:rsidR="0073582B">
        <w:t>h</w:t>
      </w:r>
      <w:r w:rsidR="0073582B" w:rsidRPr="00BA7895">
        <w:t>igh</w:t>
      </w:r>
      <w:r w:rsidR="0073582B">
        <w:t xml:space="preserve"> / m</w:t>
      </w:r>
      <w:r w:rsidR="00496C78" w:rsidRPr="00BA7895">
        <w:t>edium</w:t>
      </w:r>
      <w:r w:rsidR="0073582B">
        <w:t xml:space="preserve"> / l</w:t>
      </w:r>
      <w:r w:rsidR="00496C78" w:rsidRPr="00BA7895">
        <w:t>ow.</w:t>
      </w:r>
    </w:p>
    <w:p w14:paraId="77473C85" w14:textId="77777777" w:rsidR="00496C78" w:rsidRPr="00BA7895" w:rsidRDefault="00496C78" w:rsidP="00496C78">
      <w:pPr>
        <w:rPr>
          <w:lang w:val="en-GB"/>
        </w:rPr>
      </w:pPr>
    </w:p>
    <w:p w14:paraId="72F273CF" w14:textId="1BBCAF5C" w:rsidR="00497C95" w:rsidRDefault="00497C95" w:rsidP="00497C95">
      <w:pPr>
        <w:pStyle w:val="BUL01Expl"/>
      </w:pPr>
      <w:r>
        <w:t>Describe the interests in the project, responsibilities, positions and influences of every main stakeholder.</w:t>
      </w:r>
    </w:p>
    <w:p w14:paraId="5A915E7A" w14:textId="5ED7A4E7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Interest: What is the stakeholders</w:t>
      </w:r>
      <w:r w:rsidR="00093490">
        <w:t>'</w:t>
      </w:r>
      <w:r w:rsidRPr="00BA7895">
        <w:t xml:space="preserve"> interest in the project? What are the </w:t>
      </w:r>
      <w:r w:rsidR="0023577F">
        <w:t xml:space="preserve">stakeholder's </w:t>
      </w:r>
      <w:r w:rsidRPr="00BA7895">
        <w:t>long-term benefits</w:t>
      </w:r>
      <w:r w:rsidR="0023577F">
        <w:t>?</w:t>
      </w:r>
    </w:p>
    <w:p w14:paraId="15E25AAC" w14:textId="1F660E67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Responsibilities: What responsibilit</w:t>
      </w:r>
      <w:r w:rsidR="00B655E6">
        <w:t>ies</w:t>
      </w:r>
      <w:r w:rsidRPr="00BA7895">
        <w:t xml:space="preserve"> and role</w:t>
      </w:r>
      <w:r w:rsidR="00B655E6">
        <w:t>s</w:t>
      </w:r>
      <w:r w:rsidRPr="00BA7895">
        <w:t xml:space="preserve"> does the stakeholder have </w:t>
      </w:r>
      <w:r w:rsidR="00B655E6">
        <w:t xml:space="preserve">in </w:t>
      </w:r>
      <w:r w:rsidRPr="00BA7895">
        <w:t>the project</w:t>
      </w:r>
      <w:r w:rsidR="0023577F">
        <w:t>'s</w:t>
      </w:r>
      <w:r w:rsidRPr="00BA7895">
        <w:t xml:space="preserve"> focus area? </w:t>
      </w:r>
    </w:p>
    <w:p w14:paraId="27BD35A1" w14:textId="7FDF7E59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>Position: What are the reasons for the stakeholders</w:t>
      </w:r>
      <w:r w:rsidR="00093490">
        <w:t>'</w:t>
      </w:r>
      <w:r w:rsidRPr="00BA7895">
        <w:t xml:space="preserve"> position</w:t>
      </w:r>
      <w:r w:rsidR="00093490">
        <w:t>s</w:t>
      </w:r>
      <w:r w:rsidRPr="00BA7895">
        <w:t xml:space="preserve"> </w:t>
      </w:r>
      <w:r w:rsidR="00093490">
        <w:t>on</w:t>
      </w:r>
      <w:r w:rsidR="00093490" w:rsidRPr="00BA7895">
        <w:t xml:space="preserve"> </w:t>
      </w:r>
      <w:r w:rsidRPr="00BA7895">
        <w:t xml:space="preserve">the project or project goals and ambitions? </w:t>
      </w:r>
    </w:p>
    <w:p w14:paraId="20BF1D5C" w14:textId="3A3BD8B1" w:rsidR="00496C78" w:rsidRPr="00BA7895" w:rsidRDefault="00496C78" w:rsidP="00496C78">
      <w:pPr>
        <w:pStyle w:val="BUL02Expl"/>
        <w:numPr>
          <w:ilvl w:val="1"/>
          <w:numId w:val="1"/>
        </w:numPr>
      </w:pPr>
      <w:r w:rsidRPr="00BA7895">
        <w:t xml:space="preserve">Influence: </w:t>
      </w:r>
      <w:r w:rsidR="0023577F">
        <w:t>How</w:t>
      </w:r>
      <w:r w:rsidRPr="00BA7895">
        <w:t xml:space="preserve"> can stakeholders influence the project</w:t>
      </w:r>
      <w:r w:rsidR="0023577F">
        <w:t>? W</w:t>
      </w:r>
      <w:r w:rsidRPr="00BA7895">
        <w:t>hat is their power and mandate?</w:t>
      </w:r>
    </w:p>
    <w:p w14:paraId="5ED60AEB" w14:textId="77777777" w:rsidR="00496C78" w:rsidRPr="00BA7895" w:rsidRDefault="00496C78" w:rsidP="00496C78">
      <w:pPr>
        <w:pStyle w:val="BUL02Expl"/>
      </w:pPr>
    </w:p>
    <w:p w14:paraId="546DB190" w14:textId="77777777" w:rsidR="00496C78" w:rsidRPr="00BA7895" w:rsidRDefault="00496C78" w:rsidP="00A202EF">
      <w:pPr>
        <w:pStyle w:val="BUL02Expl"/>
        <w:spacing w:after="120"/>
        <w:ind w:left="357" w:hanging="357"/>
        <w:rPr>
          <w:b/>
          <w:bCs/>
          <w:color w:val="auto"/>
        </w:rPr>
      </w:pPr>
      <w:r w:rsidRPr="00BA7895">
        <w:rPr>
          <w:color w:val="auto"/>
        </w:rPr>
        <w:t>Stakeholder 1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375DF" w14:paraId="0A46C8A2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6D4517C" w14:textId="77F25776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F0AB117" w14:textId="77777777" w:rsidR="001A2C80" w:rsidRPr="00BA7895" w:rsidRDefault="001A2C80" w:rsidP="00496C78">
      <w:pPr>
        <w:pStyle w:val="BUL02Expl"/>
        <w:rPr>
          <w:color w:val="auto"/>
        </w:rPr>
      </w:pPr>
    </w:p>
    <w:p w14:paraId="25470732" w14:textId="77777777" w:rsidR="00496C78" w:rsidRPr="00BA7895" w:rsidRDefault="00496C78" w:rsidP="00A202EF">
      <w:pPr>
        <w:pStyle w:val="BUL02Expl"/>
        <w:spacing w:after="120"/>
        <w:ind w:left="357" w:hanging="357"/>
        <w:rPr>
          <w:b/>
          <w:bCs/>
          <w:color w:val="auto"/>
        </w:rPr>
      </w:pPr>
      <w:r w:rsidRPr="00BA7895">
        <w:rPr>
          <w:color w:val="auto"/>
        </w:rPr>
        <w:t>Stakeholder 2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375DF" w14:paraId="1C37B38C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ACF4285" w14:textId="7DE0A673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270C60E" w14:textId="77777777" w:rsidR="00496C78" w:rsidRPr="00BA7895" w:rsidRDefault="00496C78" w:rsidP="00496C78">
      <w:pPr>
        <w:pStyle w:val="BUL02Expl"/>
        <w:rPr>
          <w:color w:val="auto"/>
        </w:rPr>
      </w:pPr>
    </w:p>
    <w:p w14:paraId="1B6AE520" w14:textId="12952492" w:rsidR="00496C78" w:rsidRPr="00BA7895" w:rsidRDefault="00496C78" w:rsidP="00496C78">
      <w:pPr>
        <w:pStyle w:val="BUL02Expl"/>
        <w:rPr>
          <w:b/>
          <w:bCs/>
          <w:color w:val="auto"/>
        </w:rPr>
      </w:pPr>
      <w:r w:rsidRPr="00BA7895">
        <w:rPr>
          <w:color w:val="auto"/>
        </w:rPr>
        <w:t xml:space="preserve">Stakeholder </w:t>
      </w:r>
      <w:r w:rsidR="00606FDF">
        <w:rPr>
          <w:color w:val="auto"/>
        </w:rPr>
        <w:t>3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375DF" w14:paraId="1BA6D813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66E9715" w14:textId="290F0403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A0BCEDF" w14:textId="77777777" w:rsidR="00114093" w:rsidRPr="00BA7895" w:rsidRDefault="00114093" w:rsidP="00E9246B">
      <w:pPr>
        <w:pStyle w:val="labeled"/>
        <w:shd w:val="clear" w:color="auto" w:fill="FFFFFF" w:themeFill="background1"/>
        <w:spacing w:before="0" w:beforeAutospacing="0" w:after="0" w:afterAutospacing="0" w:line="240" w:lineRule="atLeast"/>
        <w:ind w:left="360"/>
        <w:rPr>
          <w:rFonts w:ascii="Verdana" w:hAnsi="Verdana" w:cs="Arial"/>
          <w:sz w:val="18"/>
          <w:szCs w:val="18"/>
        </w:rPr>
      </w:pPr>
    </w:p>
    <w:p w14:paraId="2EBAA1EF" w14:textId="1845B193" w:rsidR="00114093" w:rsidRPr="00BA7895" w:rsidRDefault="00C408DB" w:rsidP="00981D29">
      <w:pPr>
        <w:pStyle w:val="Kop2"/>
      </w:pPr>
      <w:bookmarkStart w:id="8" w:name="_Toc171429168"/>
      <w:r w:rsidRPr="00BA7895">
        <w:t>2.</w:t>
      </w:r>
      <w:r w:rsidR="00433429">
        <w:t>4</w:t>
      </w:r>
      <w:r w:rsidR="00114093" w:rsidRPr="00BA7895">
        <w:tab/>
        <w:t xml:space="preserve">Involvement of </w:t>
      </w:r>
      <w:r w:rsidR="001E1ADA" w:rsidRPr="00BA7895">
        <w:t>l</w:t>
      </w:r>
      <w:r w:rsidR="00114093" w:rsidRPr="00BA7895">
        <w:t xml:space="preserve">ocal </w:t>
      </w:r>
      <w:r w:rsidR="001E1ADA" w:rsidRPr="00BA7895">
        <w:t>c</w:t>
      </w:r>
      <w:r w:rsidR="00114093" w:rsidRPr="00BA7895">
        <w:t xml:space="preserve">ivil </w:t>
      </w:r>
      <w:r w:rsidR="001E1ADA" w:rsidRPr="00BA7895">
        <w:t>s</w:t>
      </w:r>
      <w:r w:rsidR="00114093" w:rsidRPr="00BA7895">
        <w:t xml:space="preserve">ociety </w:t>
      </w:r>
      <w:r w:rsidR="001E1ADA" w:rsidRPr="00BA7895">
        <w:t>o</w:t>
      </w:r>
      <w:r w:rsidR="00114093" w:rsidRPr="00BA7895">
        <w:t>rganisations</w:t>
      </w:r>
      <w:bookmarkEnd w:id="8"/>
    </w:p>
    <w:p w14:paraId="17578609" w14:textId="714FB340" w:rsidR="001E1ADA" w:rsidRPr="00BA7895" w:rsidRDefault="00114093" w:rsidP="001E1ADA">
      <w:pPr>
        <w:autoSpaceDE w:val="0"/>
        <w:autoSpaceDN w:val="0"/>
        <w:adjustRightInd w:val="0"/>
        <w:spacing w:line="240" w:lineRule="auto"/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</w:pPr>
      <w:r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Describe</w:t>
      </w:r>
      <w:r w:rsidR="001F46EA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:</w:t>
      </w:r>
    </w:p>
    <w:p w14:paraId="12FB6A6D" w14:textId="72F48CFB" w:rsidR="00114093" w:rsidRPr="00BA7895" w:rsidRDefault="001F46EA" w:rsidP="001E1ADA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</w:pPr>
      <w:r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W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hich local civil society organisations are involved in the project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? 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br/>
        <w:t>W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hat capacity 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do they have? For example, 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partner, third party, 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or 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other. 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br/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Describe their role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s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 and commitment</w:t>
      </w:r>
      <w:r w:rsidR="00381019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s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. </w:t>
      </w:r>
    </w:p>
    <w:p w14:paraId="48E31395" w14:textId="53AEBD69" w:rsidR="00114093" w:rsidRPr="00BA7895" w:rsidRDefault="00381019" w:rsidP="001E1ADA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</w:pPr>
      <w:r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T</w:t>
      </w:r>
      <w:r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he 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extent to which these organisation</w:t>
      </w:r>
      <w:r w:rsidR="00B655E6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s 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have added value and effective influence on the launching, content</w:t>
      </w:r>
      <w:r w:rsidR="00C86D86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>,</w:t>
      </w:r>
      <w:r w:rsidR="00114093" w:rsidRPr="00BA7895">
        <w:rPr>
          <w:rFonts w:ascii="Verdana" w:hAnsi="Verdana"/>
          <w:color w:val="0033CC"/>
          <w:kern w:val="0"/>
          <w:sz w:val="18"/>
          <w:szCs w:val="18"/>
          <w:lang w:val="en-GB"/>
          <w14:ligatures w14:val="none"/>
        </w:rPr>
        <w:t xml:space="preserve"> and monitoring/direction of the activities.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23F6FD43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E94F7E6" w14:textId="03FE3ECE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8BEBF50" w14:textId="77777777" w:rsidR="00114093" w:rsidRPr="00BA7895" w:rsidRDefault="00114093" w:rsidP="00E9246B">
      <w:pPr>
        <w:pStyle w:val="labeled"/>
        <w:shd w:val="clear" w:color="auto" w:fill="FFFFFF" w:themeFill="background1"/>
        <w:spacing w:before="0" w:beforeAutospacing="0" w:after="0" w:afterAutospacing="0" w:line="240" w:lineRule="atLeast"/>
        <w:ind w:left="360"/>
        <w:rPr>
          <w:rFonts w:ascii="Verdana" w:hAnsi="Verdana" w:cs="Arial"/>
          <w:sz w:val="18"/>
          <w:szCs w:val="18"/>
        </w:rPr>
      </w:pPr>
    </w:p>
    <w:p w14:paraId="692A749E" w14:textId="49B0B56E" w:rsidR="00E9246B" w:rsidRPr="00BA7895" w:rsidRDefault="00C408DB" w:rsidP="00981D29">
      <w:pPr>
        <w:pStyle w:val="Kop2"/>
      </w:pPr>
      <w:bookmarkStart w:id="9" w:name="_Toc171429169"/>
      <w:r w:rsidRPr="00BA7895">
        <w:t>2</w:t>
      </w:r>
      <w:r w:rsidR="00E9246B" w:rsidRPr="00BA7895">
        <w:t>.</w:t>
      </w:r>
      <w:r w:rsidR="00433429">
        <w:t>5</w:t>
      </w:r>
      <w:r w:rsidR="00E9246B" w:rsidRPr="00BA7895">
        <w:tab/>
        <w:t xml:space="preserve">Involvement of Dutch </w:t>
      </w:r>
      <w:r w:rsidR="00D804B0">
        <w:t>(semi</w:t>
      </w:r>
      <w:r w:rsidR="004C4670">
        <w:t>-</w:t>
      </w:r>
      <w:r w:rsidR="00D804B0">
        <w:t>)</w:t>
      </w:r>
      <w:r w:rsidR="001E1ADA" w:rsidRPr="00BA7895">
        <w:t>g</w:t>
      </w:r>
      <w:r w:rsidR="00E9246B" w:rsidRPr="00BA7895">
        <w:t>overnmental organisations</w:t>
      </w:r>
      <w:bookmarkEnd w:id="9"/>
    </w:p>
    <w:p w14:paraId="5DBE9100" w14:textId="2E043EF4" w:rsidR="001E1ADA" w:rsidRPr="00BA7895" w:rsidRDefault="00E9246B" w:rsidP="001E1ADA">
      <w:pPr>
        <w:pStyle w:val="BUL01Expl"/>
        <w:numPr>
          <w:ilvl w:val="0"/>
          <w:numId w:val="0"/>
        </w:numPr>
        <w:ind w:left="360" w:hanging="360"/>
      </w:pPr>
      <w:r w:rsidRPr="00BA7895">
        <w:t>Describe</w:t>
      </w:r>
      <w:r w:rsidR="001F46EA" w:rsidRPr="00BA7895">
        <w:t>:</w:t>
      </w:r>
      <w:r w:rsidRPr="00BA7895">
        <w:t xml:space="preserve"> </w:t>
      </w:r>
    </w:p>
    <w:p w14:paraId="3B61F4E3" w14:textId="4765B417" w:rsidR="001F46EA" w:rsidRPr="00BA7895" w:rsidRDefault="001F46EA" w:rsidP="001E1ADA">
      <w:pPr>
        <w:pStyle w:val="BUL01Expl"/>
        <w:numPr>
          <w:ilvl w:val="0"/>
          <w:numId w:val="23"/>
        </w:numPr>
      </w:pPr>
      <w:r w:rsidRPr="00BA7895">
        <w:t>T</w:t>
      </w:r>
      <w:r w:rsidR="00E9246B" w:rsidRPr="00BA7895">
        <w:t xml:space="preserve">he involvement of Dutch (semi)-government organisations: </w:t>
      </w:r>
      <w:r w:rsidR="00381019">
        <w:t>W</w:t>
      </w:r>
      <w:r w:rsidR="00381019" w:rsidRPr="00BA7895">
        <w:t xml:space="preserve">hat </w:t>
      </w:r>
      <w:r w:rsidR="00E9246B" w:rsidRPr="00BA7895">
        <w:t>is their role</w:t>
      </w:r>
      <w:r w:rsidR="00381019">
        <w:t>? W</w:t>
      </w:r>
      <w:r w:rsidR="00E9246B" w:rsidRPr="00BA7895">
        <w:t>hy is this organi</w:t>
      </w:r>
      <w:r w:rsidR="00381019">
        <w:t>s</w:t>
      </w:r>
      <w:r w:rsidR="00E9246B" w:rsidRPr="00BA7895">
        <w:t xml:space="preserve">ation a logical counterpart, given the local beneficiary? </w:t>
      </w:r>
    </w:p>
    <w:p w14:paraId="1CC8BD5F" w14:textId="1A7D0FA3" w:rsidR="00E9246B" w:rsidRPr="00BA7895" w:rsidRDefault="001F46EA" w:rsidP="001E1ADA">
      <w:pPr>
        <w:pStyle w:val="BUL01Expl"/>
        <w:numPr>
          <w:ilvl w:val="0"/>
          <w:numId w:val="23"/>
        </w:numPr>
      </w:pPr>
      <w:r w:rsidRPr="00BA7895">
        <w:t xml:space="preserve">What </w:t>
      </w:r>
      <w:r w:rsidR="00381019">
        <w:t xml:space="preserve">is </w:t>
      </w:r>
      <w:r w:rsidRPr="00BA7895">
        <w:t>their commitment</w:t>
      </w:r>
      <w:r w:rsidR="00381019">
        <w:t>? M</w:t>
      </w:r>
      <w:r w:rsidR="00E9246B" w:rsidRPr="00BA7895">
        <w:t>ake their commitment clear and tangible.</w:t>
      </w:r>
      <w:r w:rsidR="00CA7522" w:rsidRPr="00BA7895">
        <w:t xml:space="preserve"> </w:t>
      </w:r>
      <w:r w:rsidRPr="00BA7895">
        <w:br/>
      </w:r>
      <w:r w:rsidR="00CA7522" w:rsidRPr="00BA7895">
        <w:rPr>
          <w:rFonts w:cs="Verdana"/>
          <w:i/>
          <w:iCs/>
        </w:rPr>
        <w:t xml:space="preserve">Note that </w:t>
      </w:r>
      <w:r w:rsidR="00381019">
        <w:rPr>
          <w:rFonts w:cs="Verdana"/>
          <w:i/>
          <w:iCs/>
        </w:rPr>
        <w:t xml:space="preserve">it is mandatory to add a </w:t>
      </w:r>
      <w:r w:rsidR="00CA7522" w:rsidRPr="00BA7895">
        <w:rPr>
          <w:rFonts w:cs="Verdana"/>
          <w:i/>
          <w:iCs/>
        </w:rPr>
        <w:t>signed declaration of intent by the public or semi-</w:t>
      </w:r>
      <w:r w:rsidR="004C4670">
        <w:rPr>
          <w:rFonts w:cs="Verdana"/>
          <w:i/>
          <w:iCs/>
        </w:rPr>
        <w:t xml:space="preserve">governmental organisations </w:t>
      </w:r>
      <w:r w:rsidR="00CD41EA">
        <w:rPr>
          <w:rFonts w:cs="Verdana"/>
          <w:i/>
          <w:iCs/>
        </w:rPr>
        <w:t>demonstrating</w:t>
      </w:r>
      <w:r w:rsidR="00497C95" w:rsidRPr="00BA7895">
        <w:rPr>
          <w:rFonts w:cs="Verdana"/>
          <w:i/>
          <w:iCs/>
        </w:rPr>
        <w:t xml:space="preserve"> </w:t>
      </w:r>
      <w:r w:rsidR="00CA7522" w:rsidRPr="00BA7895">
        <w:rPr>
          <w:rFonts w:cs="Verdana"/>
          <w:i/>
          <w:iCs/>
        </w:rPr>
        <w:t>their intention to</w:t>
      </w:r>
      <w:r w:rsidR="00CD41EA">
        <w:rPr>
          <w:rFonts w:cs="Verdana"/>
          <w:i/>
          <w:iCs/>
        </w:rPr>
        <w:t xml:space="preserve"> jointly</w:t>
      </w:r>
      <w:r w:rsidR="00CA7522" w:rsidRPr="00BA7895">
        <w:rPr>
          <w:rFonts w:cs="Verdana"/>
          <w:i/>
          <w:iCs/>
        </w:rPr>
        <w:t xml:space="preserve"> carry out the project</w:t>
      </w:r>
      <w:r w:rsidR="00C86D86">
        <w:rPr>
          <w:rFonts w:cs="Verdana"/>
          <w:i/>
          <w:iCs/>
        </w:rPr>
        <w:t xml:space="preserve"> </w:t>
      </w:r>
      <w:r w:rsidR="00381019">
        <w:rPr>
          <w:rFonts w:cs="Verdana"/>
          <w:i/>
          <w:iCs/>
        </w:rPr>
        <w:t>.</w:t>
      </w:r>
    </w:p>
    <w:p w14:paraId="5C15B589" w14:textId="1E04EE22" w:rsidR="00E9246B" w:rsidRDefault="001F46EA" w:rsidP="00E9246B">
      <w:pPr>
        <w:pStyle w:val="BUL01Expl"/>
        <w:numPr>
          <w:ilvl w:val="0"/>
          <w:numId w:val="4"/>
        </w:numPr>
      </w:pPr>
      <w:r w:rsidRPr="00BA7895">
        <w:t>H</w:t>
      </w:r>
      <w:r w:rsidR="00E9246B" w:rsidRPr="00BA7895">
        <w:t xml:space="preserve">ow </w:t>
      </w:r>
      <w:r w:rsidR="00381019">
        <w:t xml:space="preserve">does </w:t>
      </w:r>
      <w:r w:rsidR="00E9246B" w:rsidRPr="00BA7895">
        <w:t xml:space="preserve">the proposed collaboration between a Dutch </w:t>
      </w:r>
      <w:r w:rsidR="00B655E6">
        <w:t xml:space="preserve">and local </w:t>
      </w:r>
      <w:r w:rsidR="00E9246B" w:rsidRPr="00BA7895">
        <w:t>public or semi-public institution contribute to achieving the intended project results</w:t>
      </w:r>
      <w:r w:rsidR="00C86D86">
        <w:t>?</w:t>
      </w:r>
    </w:p>
    <w:p w14:paraId="51802BFF" w14:textId="77777777" w:rsidR="001A2C80" w:rsidRPr="00BA7895" w:rsidRDefault="001A2C80" w:rsidP="001A2C80">
      <w:pPr>
        <w:pStyle w:val="BUL01Expl"/>
        <w:numPr>
          <w:ilvl w:val="0"/>
          <w:numId w:val="0"/>
        </w:numPr>
        <w:ind w:left="720"/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5B7E3016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8F49ED4" w14:textId="436944D2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B1A0896" w14:textId="338F9AE8" w:rsidR="008F7125" w:rsidRPr="00BA7895" w:rsidRDefault="008F7125" w:rsidP="008F7125">
      <w:pPr>
        <w:rPr>
          <w:rStyle w:val="Kop1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E753EF8" w14:textId="3E3FA4AC" w:rsidR="008F7125" w:rsidRPr="006D5413" w:rsidRDefault="008F7125" w:rsidP="006D5413">
      <w:pPr>
        <w:pStyle w:val="Kop1"/>
        <w:rPr>
          <w:rStyle w:val="Kop1Char"/>
          <w:b/>
          <w:bCs/>
        </w:rPr>
      </w:pPr>
      <w:bookmarkStart w:id="10" w:name="_Toc171429170"/>
      <w:r w:rsidRPr="006D5413">
        <w:rPr>
          <w:rStyle w:val="Kop1Char"/>
          <w:b/>
          <w:bCs/>
        </w:rPr>
        <w:t xml:space="preserve">3. </w:t>
      </w:r>
      <w:r w:rsidRPr="006D5413">
        <w:rPr>
          <w:rStyle w:val="Kop1Char"/>
          <w:b/>
          <w:bCs/>
        </w:rPr>
        <w:tab/>
      </w:r>
      <w:r w:rsidR="00496C78" w:rsidRPr="006D5413">
        <w:rPr>
          <w:rStyle w:val="Kop1Char"/>
          <w:b/>
          <w:bCs/>
        </w:rPr>
        <w:t>Project plan</w:t>
      </w:r>
      <w:bookmarkStart w:id="11" w:name="_Toc22023371"/>
      <w:bookmarkEnd w:id="10"/>
    </w:p>
    <w:p w14:paraId="170553A9" w14:textId="47A0C07B" w:rsidR="00496C78" w:rsidRPr="00BA7895" w:rsidRDefault="00C408DB" w:rsidP="00981D29">
      <w:pPr>
        <w:pStyle w:val="Kop2"/>
      </w:pPr>
      <w:bookmarkStart w:id="12" w:name="_Toc171429171"/>
      <w:r w:rsidRPr="00BA7895">
        <w:t>3</w:t>
      </w:r>
      <w:r w:rsidR="00521856" w:rsidRPr="00BA7895">
        <w:t>.1</w:t>
      </w:r>
      <w:r w:rsidR="00521856" w:rsidRPr="00BA7895">
        <w:tab/>
      </w:r>
      <w:r w:rsidR="00C82212" w:rsidRPr="00BA7895">
        <w:t>Theory of Change</w:t>
      </w:r>
      <w:bookmarkEnd w:id="11"/>
      <w:bookmarkEnd w:id="12"/>
      <w:r w:rsidR="00496C78" w:rsidRPr="00BA7895">
        <w:t xml:space="preserve"> </w:t>
      </w:r>
      <w:r w:rsidR="004C4670">
        <w:t>(</w:t>
      </w:r>
      <w:proofErr w:type="spellStart"/>
      <w:r w:rsidR="004C4670">
        <w:t>ToC</w:t>
      </w:r>
      <w:proofErr w:type="spellEnd"/>
      <w:r w:rsidR="004C4670">
        <w:t>)</w:t>
      </w:r>
    </w:p>
    <w:p w14:paraId="426747B9" w14:textId="709A44F6" w:rsidR="00496C78" w:rsidRPr="00BA7895" w:rsidRDefault="00496C78" w:rsidP="001E1ADA">
      <w:pPr>
        <w:pStyle w:val="Explanation"/>
      </w:pPr>
      <w:r w:rsidRPr="0042480F">
        <w:t>Describe</w:t>
      </w:r>
      <w:r w:rsidR="00C82212" w:rsidRPr="0042480F">
        <w:t xml:space="preserve"> the project</w:t>
      </w:r>
      <w:r w:rsidR="00C86D86" w:rsidRPr="0042480F">
        <w:t>'</w:t>
      </w:r>
      <w:r w:rsidR="00C82212" w:rsidRPr="0042480F">
        <w:t>s theory of change</w:t>
      </w:r>
      <w:r w:rsidR="0042480F" w:rsidRPr="0042480F">
        <w:t xml:space="preserve">: </w:t>
      </w:r>
      <w:r w:rsidR="0042480F" w:rsidRPr="0042480F">
        <w:rPr>
          <w:rStyle w:val="Nadruk"/>
          <w:i w:val="0"/>
          <w:iCs w:val="0"/>
        </w:rPr>
        <w:t xml:space="preserve">how and why you expect to achieve the desired change. </w:t>
      </w:r>
      <w:r w:rsidR="003F46F6" w:rsidRPr="00C96D24">
        <w:t xml:space="preserve">Also, give </w:t>
      </w:r>
      <w:r w:rsidR="00594096" w:rsidRPr="00C96D24">
        <w:t xml:space="preserve">a </w:t>
      </w:r>
      <w:r w:rsidR="00E05BC9" w:rsidRPr="00C96D24">
        <w:t xml:space="preserve">visual </w:t>
      </w:r>
      <w:r w:rsidR="00594096" w:rsidRPr="00C96D24">
        <w:t>overview</w:t>
      </w:r>
      <w:r w:rsidR="003F46F6" w:rsidRPr="00C96D24">
        <w:t xml:space="preserve">, </w:t>
      </w:r>
      <w:r w:rsidR="00594096" w:rsidRPr="00C96D24">
        <w:t>for example</w:t>
      </w:r>
      <w:r w:rsidR="003F46F6" w:rsidRPr="00C96D24">
        <w:t xml:space="preserve">, </w:t>
      </w:r>
      <w:r w:rsidR="00594096" w:rsidRPr="00C96D24">
        <w:t>a table or graphic</w:t>
      </w:r>
      <w:r w:rsidR="003F46F6" w:rsidRPr="00C96D24">
        <w:t>.</w:t>
      </w:r>
      <w:r w:rsidR="003F46F6">
        <w:t xml:space="preserve"> </w:t>
      </w:r>
    </w:p>
    <w:p w14:paraId="0F374912" w14:textId="2888ED58" w:rsidR="00496C78" w:rsidRPr="00BA7895" w:rsidRDefault="003F46F6" w:rsidP="00672904">
      <w:pPr>
        <w:pStyle w:val="BUL01Expl"/>
        <w:numPr>
          <w:ilvl w:val="0"/>
          <w:numId w:val="25"/>
        </w:numPr>
      </w:pPr>
      <w:r>
        <w:t>En</w:t>
      </w:r>
      <w:r w:rsidR="005E5245" w:rsidRPr="00BA7895">
        <w:t xml:space="preserve">sure that the </w:t>
      </w:r>
      <w:r w:rsidR="004C4670">
        <w:t>t</w:t>
      </w:r>
      <w:r w:rsidR="00C82212" w:rsidRPr="00BA7895">
        <w:t xml:space="preserve">heory of </w:t>
      </w:r>
      <w:r w:rsidR="004C4670">
        <w:t>c</w:t>
      </w:r>
      <w:r w:rsidR="00C82212" w:rsidRPr="00BA7895">
        <w:t>hange</w:t>
      </w:r>
      <w:r w:rsidR="00B37884" w:rsidRPr="00BA7895">
        <w:t xml:space="preserve"> </w:t>
      </w:r>
      <w:r w:rsidR="004C4670">
        <w:t xml:space="preserve">is </w:t>
      </w:r>
      <w:r w:rsidR="00B37884" w:rsidRPr="00BA7895">
        <w:t>link</w:t>
      </w:r>
      <w:r w:rsidR="004C4670">
        <w:t>ed</w:t>
      </w:r>
      <w:r w:rsidR="00B37884" w:rsidRPr="00BA7895">
        <w:t xml:space="preserve"> to and follows logically from the contextual</w:t>
      </w:r>
      <w:r w:rsidR="00C82212" w:rsidRPr="00BA7895">
        <w:t>, stakeholder and problem analysis</w:t>
      </w:r>
      <w:r w:rsidR="00672904" w:rsidRPr="00BA7895">
        <w:t>.</w:t>
      </w:r>
      <w:r w:rsidR="00496C78" w:rsidRPr="00BA7895">
        <w:t xml:space="preserve"> </w:t>
      </w:r>
    </w:p>
    <w:p w14:paraId="56FAE83E" w14:textId="30313460" w:rsidR="00496C78" w:rsidRPr="00BA7895" w:rsidRDefault="00672904" w:rsidP="001E1ADA">
      <w:pPr>
        <w:pStyle w:val="BUL01Expl"/>
        <w:numPr>
          <w:ilvl w:val="0"/>
          <w:numId w:val="25"/>
        </w:numPr>
      </w:pPr>
      <w:r w:rsidRPr="00BA7895">
        <w:t>Describe how it corresponds to the</w:t>
      </w:r>
      <w:r w:rsidR="006C1C33" w:rsidRPr="00BA7895">
        <w:t xml:space="preserve"> </w:t>
      </w:r>
      <w:r w:rsidR="00496C78" w:rsidRPr="00BA7895">
        <w:t xml:space="preserve">Matra </w:t>
      </w:r>
      <w:r w:rsidR="00C74FD0">
        <w:t>G2G 'T</w:t>
      </w:r>
      <w:r w:rsidR="00496C78" w:rsidRPr="00BA7895">
        <w:t xml:space="preserve">heory of </w:t>
      </w:r>
      <w:r w:rsidR="00C74FD0">
        <w:t>C</w:t>
      </w:r>
      <w:r w:rsidR="00496C78" w:rsidRPr="00BA7895">
        <w:t>hange</w:t>
      </w:r>
      <w:r w:rsidR="004C4670">
        <w:t>’</w:t>
      </w:r>
      <w:r w:rsidR="00C74FD0">
        <w:t>. You</w:t>
      </w:r>
      <w:r w:rsidR="007660B8">
        <w:t xml:space="preserve"> can</w:t>
      </w:r>
      <w:r w:rsidR="00C74FD0">
        <w:t xml:space="preserve"> find this </w:t>
      </w:r>
      <w:proofErr w:type="spellStart"/>
      <w:r w:rsidR="00C74FD0">
        <w:t>ToC</w:t>
      </w:r>
      <w:proofErr w:type="spellEnd"/>
      <w:r w:rsidR="00C74FD0">
        <w:t xml:space="preserve"> as a download on the </w:t>
      </w:r>
      <w:hyperlink r:id="rId9" w:history="1">
        <w:r w:rsidR="00C74FD0" w:rsidRPr="00C74FD0">
          <w:rPr>
            <w:rStyle w:val="Hyperlink"/>
          </w:rPr>
          <w:t>Matra G2G webpage</w:t>
        </w:r>
      </w:hyperlink>
      <w:r w:rsidR="003F46F6">
        <w:t>.</w:t>
      </w:r>
    </w:p>
    <w:p w14:paraId="72AC6EE8" w14:textId="5CBC7394" w:rsidR="00496C78" w:rsidRPr="00BA7895" w:rsidRDefault="003F46F6" w:rsidP="001E1ADA">
      <w:pPr>
        <w:pStyle w:val="BUL01Expl"/>
        <w:numPr>
          <w:ilvl w:val="0"/>
          <w:numId w:val="25"/>
        </w:numPr>
      </w:pPr>
      <w:r>
        <w:t xml:space="preserve">If </w:t>
      </w:r>
      <w:r w:rsidR="008E7E3A" w:rsidRPr="00BA7895">
        <w:t>the</w:t>
      </w:r>
      <w:r w:rsidR="00496C78" w:rsidRPr="00BA7895">
        <w:t xml:space="preserve"> </w:t>
      </w:r>
      <w:r w:rsidR="00B37884" w:rsidRPr="00BA7895">
        <w:t xml:space="preserve">project focuses on </w:t>
      </w:r>
      <w:r w:rsidR="00497C95">
        <w:t xml:space="preserve">more than one country </w:t>
      </w:r>
      <w:r>
        <w:t xml:space="preserve">or </w:t>
      </w:r>
      <w:r w:rsidR="00B37884" w:rsidRPr="00BA7895">
        <w:t>has a regional set up</w:t>
      </w:r>
      <w:r w:rsidR="00496C78" w:rsidRPr="00BA7895">
        <w:t xml:space="preserve"> or component within the project</w:t>
      </w:r>
      <w:r>
        <w:t xml:space="preserve">, explain </w:t>
      </w:r>
      <w:r w:rsidR="00297FD0">
        <w:t xml:space="preserve">the regional scope's </w:t>
      </w:r>
      <w:r w:rsidR="00496C78" w:rsidRPr="00BA7895">
        <w:t>added value</w:t>
      </w:r>
      <w:r w:rsidR="00297FD0">
        <w:t>.</w:t>
      </w:r>
      <w:r w:rsidR="00567C68">
        <w:t xml:space="preserve"> </w:t>
      </w:r>
    </w:p>
    <w:p w14:paraId="5C27B90F" w14:textId="078BE470" w:rsidR="00496C78" w:rsidRPr="00BA7895" w:rsidRDefault="00496C78" w:rsidP="00496C78">
      <w:pPr>
        <w:pStyle w:val="BUL01Expl"/>
        <w:numPr>
          <w:ilvl w:val="0"/>
          <w:numId w:val="0"/>
        </w:numPr>
        <w:rPr>
          <w:rFonts w:cs="Arial"/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1FEC3FF9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3A51A3B" w14:textId="77777777" w:rsidR="001A2C80" w:rsidRPr="001A2C80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1DC5CCB" w14:textId="77777777" w:rsidR="001A2C80" w:rsidRPr="001A2C80" w:rsidRDefault="001A2C80" w:rsidP="00496C78">
      <w:pPr>
        <w:pStyle w:val="BUL01Expl"/>
        <w:numPr>
          <w:ilvl w:val="0"/>
          <w:numId w:val="0"/>
        </w:numPr>
        <w:rPr>
          <w:rFonts w:cs="Arial"/>
          <w:color w:val="auto"/>
        </w:rPr>
      </w:pPr>
    </w:p>
    <w:p w14:paraId="7AF35B2C" w14:textId="5300B919" w:rsidR="00496C78" w:rsidRPr="00BA7895" w:rsidRDefault="00C408DB" w:rsidP="00981D29">
      <w:pPr>
        <w:pStyle w:val="Kop2"/>
      </w:pPr>
      <w:bookmarkStart w:id="13" w:name="_Toc171429172"/>
      <w:r w:rsidRPr="00BA7895">
        <w:t>3</w:t>
      </w:r>
      <w:r w:rsidR="00521856" w:rsidRPr="00BA7895">
        <w:t>.2</w:t>
      </w:r>
      <w:r w:rsidR="00521856" w:rsidRPr="00BA7895">
        <w:tab/>
      </w:r>
      <w:r w:rsidR="00594096" w:rsidRPr="00BA7895">
        <w:t>Project plan / a</w:t>
      </w:r>
      <w:r w:rsidR="00496C78" w:rsidRPr="00BA7895">
        <w:t>pproach</w:t>
      </w:r>
      <w:bookmarkEnd w:id="13"/>
    </w:p>
    <w:p w14:paraId="64FDA84F" w14:textId="64B08472" w:rsidR="00496C78" w:rsidRPr="00BA7895" w:rsidRDefault="00B37884" w:rsidP="001E1ADA">
      <w:pPr>
        <w:pStyle w:val="BUL01Expl"/>
        <w:numPr>
          <w:ilvl w:val="0"/>
          <w:numId w:val="0"/>
        </w:numPr>
        <w:ind w:left="360" w:hanging="360"/>
        <w:rPr>
          <w:rFonts w:cs="Arial"/>
        </w:rPr>
      </w:pPr>
      <w:r w:rsidRPr="00BA7895">
        <w:t>Provide a</w:t>
      </w:r>
      <w:r w:rsidR="00D33E53">
        <w:t xml:space="preserve">n </w:t>
      </w:r>
      <w:r w:rsidR="00F77B24" w:rsidRPr="00BA7895">
        <w:t xml:space="preserve">elaborate </w:t>
      </w:r>
      <w:r w:rsidRPr="00BA7895">
        <w:t>p</w:t>
      </w:r>
      <w:r w:rsidR="00496C78" w:rsidRPr="00BA7895">
        <w:t>roject description</w:t>
      </w:r>
      <w:r w:rsidRPr="00BA7895">
        <w:t xml:space="preserve"> containing:</w:t>
      </w:r>
    </w:p>
    <w:p w14:paraId="722ECC51" w14:textId="402AD400" w:rsidR="00496C78" w:rsidRPr="00BA7895" w:rsidRDefault="00321BD7" w:rsidP="001E1ADA">
      <w:pPr>
        <w:pStyle w:val="BUL01Expl"/>
        <w:numPr>
          <w:ilvl w:val="0"/>
          <w:numId w:val="26"/>
        </w:numPr>
        <w:rPr>
          <w:rFonts w:cs="Arial"/>
        </w:rPr>
      </w:pPr>
      <w:r>
        <w:t xml:space="preserve">the </w:t>
      </w:r>
      <w:r w:rsidR="00496C78" w:rsidRPr="00BA7895">
        <w:t>project</w:t>
      </w:r>
      <w:r w:rsidR="00C86D86">
        <w:t>'</w:t>
      </w:r>
      <w:r w:rsidR="00496C78" w:rsidRPr="00BA7895">
        <w:t>s objectives</w:t>
      </w:r>
      <w:r w:rsidR="0042480F">
        <w:t>;</w:t>
      </w:r>
      <w:r w:rsidR="00496C78" w:rsidRPr="00BA7895">
        <w:t xml:space="preserve"> </w:t>
      </w:r>
    </w:p>
    <w:p w14:paraId="086135AB" w14:textId="4613D526" w:rsidR="00496C78" w:rsidRPr="00BA7895" w:rsidRDefault="00496C78" w:rsidP="001E1ADA">
      <w:pPr>
        <w:pStyle w:val="BUL01Expl"/>
        <w:numPr>
          <w:ilvl w:val="0"/>
          <w:numId w:val="26"/>
        </w:numPr>
        <w:rPr>
          <w:rFonts w:cs="Arial"/>
        </w:rPr>
      </w:pPr>
      <w:r w:rsidRPr="00BA7895">
        <w:t>clear, realistic and quantifiable results</w:t>
      </w:r>
      <w:r w:rsidR="0042480F">
        <w:t>;</w:t>
      </w:r>
    </w:p>
    <w:p w14:paraId="14548683" w14:textId="20CE3851" w:rsidR="00496C78" w:rsidRPr="00BA7895" w:rsidRDefault="00496C78" w:rsidP="001E1ADA">
      <w:pPr>
        <w:pStyle w:val="BUL01Expl"/>
        <w:numPr>
          <w:ilvl w:val="0"/>
          <w:numId w:val="26"/>
        </w:numPr>
        <w:rPr>
          <w:rFonts w:cs="Arial"/>
        </w:rPr>
      </w:pPr>
      <w:r w:rsidRPr="00BA7895">
        <w:t>verifiable milestones</w:t>
      </w:r>
      <w:r w:rsidR="00321BD7">
        <w:t>, and</w:t>
      </w:r>
      <w:r w:rsidR="0042480F">
        <w:t>;</w:t>
      </w:r>
    </w:p>
    <w:p w14:paraId="09B91B92" w14:textId="77777777" w:rsidR="00496C78" w:rsidRPr="00BA7895" w:rsidRDefault="00496C78" w:rsidP="001E1ADA">
      <w:pPr>
        <w:pStyle w:val="BUL01Expl"/>
        <w:numPr>
          <w:ilvl w:val="0"/>
          <w:numId w:val="26"/>
        </w:numPr>
        <w:rPr>
          <w:rFonts w:cs="Arial"/>
        </w:rPr>
      </w:pPr>
      <w:r w:rsidRPr="00BA7895">
        <w:t xml:space="preserve">activities. </w:t>
      </w:r>
    </w:p>
    <w:p w14:paraId="1862B235" w14:textId="77777777" w:rsidR="004C4670" w:rsidRDefault="004C4670" w:rsidP="001E1ADA">
      <w:pPr>
        <w:pStyle w:val="BUL01Expl"/>
        <w:numPr>
          <w:ilvl w:val="0"/>
          <w:numId w:val="0"/>
        </w:numPr>
        <w:ind w:left="360" w:hanging="360"/>
      </w:pPr>
    </w:p>
    <w:p w14:paraId="1AAD053D" w14:textId="14EB0D1C" w:rsidR="00496C78" w:rsidRPr="00BA7895" w:rsidRDefault="00F84EFC" w:rsidP="001E1ADA">
      <w:pPr>
        <w:pStyle w:val="BUL01Expl"/>
        <w:numPr>
          <w:ilvl w:val="0"/>
          <w:numId w:val="0"/>
        </w:numPr>
        <w:ind w:left="360" w:hanging="360"/>
        <w:rPr>
          <w:rStyle w:val="Kop1Char"/>
          <w:rFonts w:ascii="Verdana" w:eastAsiaTheme="minorHAnsi" w:hAnsi="Verdana" w:cs="Arial"/>
          <w:color w:val="0033CC"/>
          <w:sz w:val="18"/>
          <w:szCs w:val="18"/>
        </w:rPr>
      </w:pPr>
      <w:r w:rsidRPr="00BA7895">
        <w:t>Also</w:t>
      </w:r>
      <w:r w:rsidR="00321BD7">
        <w:t>,</w:t>
      </w:r>
      <w:r w:rsidRPr="00BA7895">
        <w:t xml:space="preserve"> </w:t>
      </w:r>
      <w:r w:rsidR="00321BD7">
        <w:t xml:space="preserve">explain </w:t>
      </w:r>
      <w:r w:rsidRPr="00BA7895">
        <w:t>the connection between these items</w:t>
      </w:r>
      <w:r w:rsidR="00672904" w:rsidRPr="00BA7895">
        <w:t>.</w:t>
      </w:r>
      <w:r w:rsidR="00567C68">
        <w:t xml:space="preserve"> </w:t>
      </w:r>
    </w:p>
    <w:p w14:paraId="780F5676" w14:textId="77777777" w:rsidR="00D67279" w:rsidRPr="00BA7895" w:rsidRDefault="00D67279" w:rsidP="00C408DB">
      <w:pPr>
        <w:pStyle w:val="BUL01Expl"/>
        <w:numPr>
          <w:ilvl w:val="0"/>
          <w:numId w:val="0"/>
        </w:numPr>
        <w:rPr>
          <w:rFonts w:cs="Arial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293263B5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B39F329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7174F87" w14:textId="77777777" w:rsidR="00743151" w:rsidRPr="00BA7895" w:rsidRDefault="00743151" w:rsidP="00C408DB">
      <w:pPr>
        <w:pStyle w:val="BUL01Expl"/>
        <w:numPr>
          <w:ilvl w:val="0"/>
          <w:numId w:val="0"/>
        </w:numPr>
        <w:rPr>
          <w:rFonts w:cs="Arial"/>
        </w:rPr>
      </w:pPr>
    </w:p>
    <w:p w14:paraId="5880FEF0" w14:textId="16998253" w:rsidR="00AE78F5" w:rsidRPr="00BA7895" w:rsidRDefault="00C408DB" w:rsidP="00981D29">
      <w:pPr>
        <w:pStyle w:val="Kop2"/>
        <w:numPr>
          <w:ilvl w:val="1"/>
          <w:numId w:val="21"/>
        </w:numPr>
      </w:pPr>
      <w:r w:rsidRPr="00BA7895">
        <w:t xml:space="preserve"> </w:t>
      </w:r>
      <w:r w:rsidRPr="00BA7895">
        <w:tab/>
      </w:r>
      <w:bookmarkStart w:id="14" w:name="_Toc171429173"/>
      <w:r w:rsidR="00AE78F5" w:rsidRPr="00BA7895">
        <w:t>Monitoring, Evaluation and Learning (MEL) approach</w:t>
      </w:r>
      <w:bookmarkEnd w:id="14"/>
    </w:p>
    <w:p w14:paraId="67C11334" w14:textId="4EFEACCC" w:rsidR="00AE78F5" w:rsidRPr="00BA7895" w:rsidRDefault="00AE78F5" w:rsidP="00B926FB">
      <w:pPr>
        <w:pStyle w:val="Explanation"/>
      </w:pPr>
      <w:bookmarkStart w:id="15" w:name="_Hlk164852777"/>
      <w:r w:rsidRPr="00BA7895">
        <w:t xml:space="preserve">Describe your proposed Monitoring, Evaluation and Learning (MEL) </w:t>
      </w:r>
      <w:r w:rsidR="00594096" w:rsidRPr="00BA7895">
        <w:t>strategy</w:t>
      </w:r>
      <w:r w:rsidRPr="00BA7895">
        <w:t>, including the</w:t>
      </w:r>
      <w:r w:rsidR="00B926FB" w:rsidRPr="00BA7895">
        <w:t xml:space="preserve"> </w:t>
      </w:r>
      <w:r w:rsidRPr="00BA7895">
        <w:t>method</w:t>
      </w:r>
      <w:r w:rsidR="00504D18">
        <w:t>s</w:t>
      </w:r>
      <w:r w:rsidRPr="00BA7895">
        <w:t xml:space="preserve"> and allocation of roles presented</w:t>
      </w:r>
      <w:r w:rsidR="00504D18">
        <w:t>. Also, describe</w:t>
      </w:r>
      <w:r w:rsidRPr="00BA7895">
        <w:t xml:space="preserve"> how these are suited to monitoring and evaluating the project</w:t>
      </w:r>
      <w:r w:rsidR="00C86D86">
        <w:t>'</w:t>
      </w:r>
      <w:r w:rsidRPr="00BA7895">
        <w:t>s progress and results</w:t>
      </w:r>
      <w:bookmarkEnd w:id="15"/>
      <w:r w:rsidRPr="00BA7895">
        <w:t xml:space="preserve">. </w:t>
      </w:r>
      <w:r w:rsidRPr="00BA7895">
        <w:tab/>
      </w:r>
    </w:p>
    <w:p w14:paraId="750A9FCF" w14:textId="1D0D08F5" w:rsidR="00AE78F5" w:rsidRPr="00BA7895" w:rsidRDefault="00AE78F5" w:rsidP="001F46EA">
      <w:pPr>
        <w:pStyle w:val="BUL01Expl"/>
        <w:numPr>
          <w:ilvl w:val="0"/>
          <w:numId w:val="28"/>
        </w:numPr>
      </w:pPr>
      <w:r w:rsidRPr="00BA7895">
        <w:t>A MEL approach contains at least a baseline</w:t>
      </w:r>
      <w:r w:rsidR="00EC63AC" w:rsidRPr="00BA7895">
        <w:t xml:space="preserve"> </w:t>
      </w:r>
      <w:r w:rsidRPr="00BA7895">
        <w:t>and an end-term evaluation.</w:t>
      </w:r>
    </w:p>
    <w:p w14:paraId="1FD59CFC" w14:textId="2DD8EB29" w:rsidR="001E1ADA" w:rsidRPr="00BA7895" w:rsidRDefault="00CD41EA" w:rsidP="001F46EA">
      <w:pPr>
        <w:pStyle w:val="BUL01Expl"/>
        <w:numPr>
          <w:ilvl w:val="0"/>
          <w:numId w:val="28"/>
        </w:numPr>
      </w:pPr>
      <w:r>
        <w:t xml:space="preserve">Formulate </w:t>
      </w:r>
      <w:r w:rsidR="00AE78F5" w:rsidRPr="00BA7895">
        <w:t xml:space="preserve">qualitative and quantitative </w:t>
      </w:r>
      <w:r w:rsidR="00672904" w:rsidRPr="00BA7895">
        <w:t>outputs/outcomes/</w:t>
      </w:r>
      <w:r w:rsidR="00AE78F5" w:rsidRPr="00BA7895">
        <w:t>indicators</w:t>
      </w:r>
      <w:r w:rsidR="00EC63AC" w:rsidRPr="00BA7895">
        <w:t xml:space="preserve"> </w:t>
      </w:r>
      <w:r w:rsidR="00C86D86">
        <w:t xml:space="preserve">the project </w:t>
      </w:r>
      <w:r w:rsidR="00EC63AC" w:rsidRPr="00BA7895">
        <w:t xml:space="preserve">will </w:t>
      </w:r>
      <w:r>
        <w:t xml:space="preserve">monitor </w:t>
      </w:r>
      <w:r w:rsidR="00EC63AC" w:rsidRPr="00BA7895">
        <w:t>at least</w:t>
      </w:r>
      <w:r w:rsidR="00C86D86">
        <w:t xml:space="preserve"> </w:t>
      </w:r>
      <w:r w:rsidR="00606FDF">
        <w:t xml:space="preserve">each </w:t>
      </w:r>
      <w:r w:rsidR="00C86D86">
        <w:t>year</w:t>
      </w:r>
      <w:r w:rsidR="00AE78F5" w:rsidRPr="00BA7895">
        <w:t>. Include the standardi</w:t>
      </w:r>
      <w:r w:rsidR="00504D18">
        <w:t>s</w:t>
      </w:r>
      <w:r w:rsidR="00AE78F5" w:rsidRPr="00BA7895">
        <w:t>ed mandatory indicators listed in</w:t>
      </w:r>
      <w:r w:rsidR="00C74FD0">
        <w:t xml:space="preserve"> the Theory of Change (</w:t>
      </w:r>
      <w:proofErr w:type="spellStart"/>
      <w:r w:rsidR="00C74FD0">
        <w:t>ToC</w:t>
      </w:r>
      <w:proofErr w:type="spellEnd"/>
      <w:r w:rsidR="00C74FD0">
        <w:t>) document on our website.</w:t>
      </w:r>
    </w:p>
    <w:p w14:paraId="3365CF6A" w14:textId="7D5D30B6" w:rsidR="00884AC9" w:rsidRPr="00BA7895" w:rsidRDefault="001E1ADA" w:rsidP="001F46EA">
      <w:pPr>
        <w:pStyle w:val="BUL01Expl"/>
        <w:numPr>
          <w:ilvl w:val="0"/>
          <w:numId w:val="28"/>
        </w:numPr>
      </w:pPr>
      <w:r w:rsidRPr="00BA7895">
        <w:t>E</w:t>
      </w:r>
      <w:r w:rsidR="00884AC9" w:rsidRPr="00BA7895">
        <w:t>xplain how and when you will gather data during the project</w:t>
      </w:r>
      <w:r w:rsidRPr="00BA7895">
        <w:t>.</w:t>
      </w:r>
    </w:p>
    <w:p w14:paraId="3EBE4CE8" w14:textId="325A3E4E" w:rsidR="00884AC9" w:rsidRPr="00BA7895" w:rsidRDefault="00672904" w:rsidP="001F46EA">
      <w:pPr>
        <w:pStyle w:val="BUL01Expl"/>
        <w:numPr>
          <w:ilvl w:val="0"/>
          <w:numId w:val="28"/>
        </w:numPr>
      </w:pPr>
      <w:r w:rsidRPr="00BA7895">
        <w:t xml:space="preserve">In designing the MEL strategy, keep in mind that </w:t>
      </w:r>
      <w:r w:rsidR="00B05CE9" w:rsidRPr="00BA7895">
        <w:t xml:space="preserve">the </w:t>
      </w:r>
      <w:r w:rsidR="00504D18">
        <w:t>yearly</w:t>
      </w:r>
      <w:r w:rsidR="00504D18" w:rsidRPr="00BA7895">
        <w:t xml:space="preserve"> </w:t>
      </w:r>
      <w:r w:rsidR="00B05CE9" w:rsidRPr="00BA7895">
        <w:t xml:space="preserve">reporting </w:t>
      </w:r>
      <w:r w:rsidR="00504D18">
        <w:t>document</w:t>
      </w:r>
      <w:r w:rsidR="00504D18" w:rsidRPr="00BA7895">
        <w:t xml:space="preserve"> </w:t>
      </w:r>
      <w:r w:rsidR="00B05CE9" w:rsidRPr="00BA7895">
        <w:t xml:space="preserve">includes a section on </w:t>
      </w:r>
      <w:r w:rsidR="00884AC9" w:rsidRPr="00BA7895">
        <w:t xml:space="preserve">achievements, lessons learnt and </w:t>
      </w:r>
      <w:r w:rsidR="00504D18">
        <w:t xml:space="preserve">the project's </w:t>
      </w:r>
      <w:r w:rsidR="00884AC9" w:rsidRPr="00BA7895">
        <w:t>impact</w:t>
      </w:r>
      <w:r w:rsidR="00504D18">
        <w:t>.</w:t>
      </w:r>
    </w:p>
    <w:p w14:paraId="037B1D4D" w14:textId="4DA048D2" w:rsidR="00884AC9" w:rsidRPr="00BA7895" w:rsidRDefault="00884AC9" w:rsidP="001F46EA">
      <w:pPr>
        <w:pStyle w:val="BUL01Expl"/>
        <w:numPr>
          <w:ilvl w:val="0"/>
          <w:numId w:val="28"/>
        </w:numPr>
      </w:pPr>
      <w:r w:rsidRPr="00BA7895">
        <w:t>Learning is a central part of MEL activities. Please specify how you will use the data on output, outcome and impact level for learning and decision-making.</w:t>
      </w:r>
    </w:p>
    <w:p w14:paraId="19E8BC23" w14:textId="4512CD4A" w:rsidR="00594096" w:rsidRPr="00BA7895" w:rsidRDefault="002B520E" w:rsidP="001F46EA">
      <w:pPr>
        <w:pStyle w:val="BUL01Expl"/>
        <w:numPr>
          <w:ilvl w:val="0"/>
          <w:numId w:val="28"/>
        </w:numPr>
      </w:pPr>
      <w:r w:rsidRPr="00BA7895">
        <w:t>Please</w:t>
      </w:r>
      <w:r w:rsidR="001E1ADA" w:rsidRPr="00BA7895">
        <w:t xml:space="preserve"> </w:t>
      </w:r>
      <w:r w:rsidR="00E87F70">
        <w:t>complete</w:t>
      </w:r>
      <w:r w:rsidRPr="00BA7895">
        <w:t xml:space="preserve"> the </w:t>
      </w:r>
      <w:r w:rsidR="00504D18">
        <w:t xml:space="preserve">table </w:t>
      </w:r>
      <w:r w:rsidRPr="00BA7895">
        <w:t xml:space="preserve">below. </w:t>
      </w:r>
      <w:r w:rsidR="00504D18">
        <w:t>You may add o</w:t>
      </w:r>
      <w:r w:rsidR="00AD2BC9" w:rsidRPr="00BA7895">
        <w:t xml:space="preserve">utcomes and outputs </w:t>
      </w:r>
      <w:r w:rsidR="00406F15">
        <w:t xml:space="preserve">if </w:t>
      </w:r>
      <w:r w:rsidR="00AD2BC9" w:rsidRPr="00BA7895">
        <w:t>needed</w:t>
      </w:r>
      <w:r w:rsidR="00606FDF">
        <w:t xml:space="preserve">. In total, </w:t>
      </w:r>
      <w:r w:rsidR="0042480F">
        <w:t xml:space="preserve">use </w:t>
      </w:r>
      <w:r w:rsidR="00606FDF">
        <w:t xml:space="preserve">a maximum of </w:t>
      </w:r>
      <w:r w:rsidR="00C74A21">
        <w:t xml:space="preserve">3 </w:t>
      </w:r>
      <w:r w:rsidR="00606FDF">
        <w:t xml:space="preserve">project </w:t>
      </w:r>
      <w:r w:rsidR="00C74A21">
        <w:t>outcomes and</w:t>
      </w:r>
      <w:r w:rsidR="00606FDF">
        <w:t xml:space="preserve"> </w:t>
      </w:r>
      <w:r w:rsidR="00C74A21">
        <w:t xml:space="preserve">5 outputs per outcome. </w:t>
      </w:r>
      <w:r w:rsidR="00C0409C" w:rsidRPr="00BA7895">
        <w:br/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4F298CAC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B5D238C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24548730" w14:textId="77777777" w:rsidR="00C0409C" w:rsidRPr="00BA7895" w:rsidRDefault="00C0409C" w:rsidP="00594096">
      <w:pPr>
        <w:rPr>
          <w:lang w:val="en-GB"/>
        </w:rPr>
      </w:pPr>
    </w:p>
    <w:tbl>
      <w:tblPr>
        <w:tblW w:w="9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947"/>
        <w:gridCol w:w="1948"/>
        <w:gridCol w:w="1947"/>
        <w:gridCol w:w="1948"/>
        <w:gridCol w:w="1948"/>
      </w:tblGrid>
      <w:tr w:rsidR="00532FFB" w:rsidRPr="00256428" w14:paraId="1DBDEF1D" w14:textId="77777777" w:rsidTr="0067390C">
        <w:trPr>
          <w:cantSplit/>
          <w:trHeight w:val="851"/>
          <w:tblHeader/>
        </w:trPr>
        <w:tc>
          <w:tcPr>
            <w:tcW w:w="1947" w:type="dxa"/>
            <w:tcBorders>
              <w:bottom w:val="single" w:sz="4" w:space="0" w:color="BFBFBF" w:themeColor="background1" w:themeShade="BF"/>
            </w:tcBorders>
            <w:shd w:val="clear" w:color="auto" w:fill="007BC7"/>
          </w:tcPr>
          <w:p w14:paraId="388A8627" w14:textId="77777777" w:rsidR="00594096" w:rsidRPr="00256428" w:rsidRDefault="00594096" w:rsidP="00256428">
            <w:pPr>
              <w:tabs>
                <w:tab w:val="left" w:pos="306"/>
              </w:tabs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  <w:p w14:paraId="354953B8" w14:textId="77777777" w:rsidR="00594096" w:rsidRPr="00256428" w:rsidRDefault="00594096" w:rsidP="00256428">
            <w:pPr>
              <w:tabs>
                <w:tab w:val="left" w:pos="306"/>
              </w:tabs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  <w:p w14:paraId="591D939B" w14:textId="77777777" w:rsidR="00594096" w:rsidRPr="00256428" w:rsidRDefault="00594096" w:rsidP="00256428">
            <w:pPr>
              <w:tabs>
                <w:tab w:val="left" w:pos="306"/>
              </w:tabs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007BC7"/>
            <w:hideMark/>
          </w:tcPr>
          <w:p w14:paraId="5EB49260" w14:textId="77777777" w:rsidR="00594096" w:rsidRPr="00256428" w:rsidRDefault="00594096" w:rsidP="00256428">
            <w:pPr>
              <w:tabs>
                <w:tab w:val="left" w:pos="306"/>
              </w:tabs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5642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Indicators</w:t>
            </w:r>
          </w:p>
        </w:tc>
        <w:tc>
          <w:tcPr>
            <w:tcW w:w="1947" w:type="dxa"/>
            <w:tcBorders>
              <w:bottom w:val="single" w:sz="4" w:space="0" w:color="BFBFBF" w:themeColor="background1" w:themeShade="BF"/>
            </w:tcBorders>
            <w:shd w:val="clear" w:color="auto" w:fill="007BC7"/>
            <w:hideMark/>
          </w:tcPr>
          <w:p w14:paraId="50604A63" w14:textId="77777777" w:rsidR="00594096" w:rsidRPr="00256428" w:rsidRDefault="00594096" w:rsidP="00EE6310">
            <w:pPr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5642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Data Source and Collection Method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007BC7"/>
            <w:hideMark/>
          </w:tcPr>
          <w:p w14:paraId="191285D1" w14:textId="77777777" w:rsidR="00594096" w:rsidRPr="00256428" w:rsidRDefault="00594096" w:rsidP="00EE6310">
            <w:pPr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5642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007BC7"/>
            <w:hideMark/>
          </w:tcPr>
          <w:p w14:paraId="76A47232" w14:textId="77777777" w:rsidR="00594096" w:rsidRPr="00256428" w:rsidRDefault="00594096" w:rsidP="00EE6310">
            <w:pPr>
              <w:spacing w:after="0" w:line="240" w:lineRule="auto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5642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Target</w:t>
            </w:r>
          </w:p>
        </w:tc>
      </w:tr>
      <w:tr w:rsidR="00594096" w:rsidRPr="00256428" w14:paraId="64859B33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5D637EB5" w14:textId="029A82E3" w:rsidR="00594096" w:rsidRPr="0067390C" w:rsidRDefault="00A81AFF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</w:rPr>
              <w:t xml:space="preserve">Project </w:t>
            </w:r>
            <w:proofErr w:type="spellStart"/>
            <w:r w:rsidR="00CD41EA" w:rsidRPr="0067390C">
              <w:rPr>
                <w:rFonts w:ascii="Verdana" w:hAnsi="Verdana"/>
                <w:b/>
                <w:bCs/>
                <w:sz w:val="18"/>
                <w:szCs w:val="18"/>
              </w:rPr>
              <w:t>objective</w:t>
            </w:r>
            <w:proofErr w:type="spellEnd"/>
            <w:r w:rsidR="00594096" w:rsidRPr="0067390C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48" w:type="dxa"/>
            <w:shd w:val="clear" w:color="auto" w:fill="FBFBFB"/>
            <w:hideMark/>
          </w:tcPr>
          <w:p w14:paraId="3374DCDA" w14:textId="77777777" w:rsidR="00594096" w:rsidRPr="0067390C" w:rsidRDefault="00594096" w:rsidP="00EE6310">
            <w:pPr>
              <w:pStyle w:val="BodyA"/>
              <w:tabs>
                <w:tab w:val="num" w:pos="391"/>
              </w:tabs>
              <w:rPr>
                <w:rFonts w:ascii="Verdana" w:hAnsi="Verdana"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1947" w:type="dxa"/>
            <w:shd w:val="clear" w:color="auto" w:fill="FBFBFB"/>
          </w:tcPr>
          <w:p w14:paraId="64EFAE44" w14:textId="77777777" w:rsidR="00594096" w:rsidRPr="0067390C" w:rsidRDefault="00594096" w:rsidP="002564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FBFBFB"/>
          </w:tcPr>
          <w:p w14:paraId="4ACE88AD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FBFBFB"/>
          </w:tcPr>
          <w:p w14:paraId="4E1DB3C0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7390C" w:rsidRPr="002E077C" w14:paraId="78FAB6A0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6C0F3BF7" w14:textId="77777777" w:rsidR="00594096" w:rsidRPr="0067390C" w:rsidRDefault="00594096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Outcome 1:</w:t>
            </w:r>
          </w:p>
          <w:p w14:paraId="2414D5CE" w14:textId="1F42E4EF" w:rsidR="0067390C" w:rsidRPr="0067390C" w:rsidRDefault="0067390C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63A835B7" w14:textId="1E6ABAAB" w:rsidR="00594096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594096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53D0C7D5" w14:textId="77777777" w:rsidR="00594096" w:rsidRPr="0067390C" w:rsidRDefault="00594096" w:rsidP="00EE631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138B9214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15124556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94096" w:rsidRPr="002E077C" w14:paraId="21789C3B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537964A9" w14:textId="7F87FEB2" w:rsidR="00594096" w:rsidRPr="0067390C" w:rsidRDefault="00594096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1.1: </w:t>
            </w:r>
          </w:p>
        </w:tc>
        <w:tc>
          <w:tcPr>
            <w:tcW w:w="1948" w:type="dxa"/>
            <w:shd w:val="clear" w:color="auto" w:fill="FBFBFB"/>
            <w:hideMark/>
          </w:tcPr>
          <w:p w14:paraId="73177A6A" w14:textId="0341DC18" w:rsidR="00594096" w:rsidRPr="0067390C" w:rsidRDefault="00406F15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sz w:val="18"/>
                <w:szCs w:val="18"/>
                <w:lang w:val="en-GB"/>
              </w:rPr>
              <w:t xml:space="preserve">Break down </w:t>
            </w:r>
            <w:r w:rsidR="00594096" w:rsidRPr="0067390C">
              <w:rPr>
                <w:rFonts w:ascii="Verdana" w:hAnsi="Verdana"/>
                <w:sz w:val="18"/>
                <w:szCs w:val="18"/>
                <w:lang w:val="en-GB"/>
              </w:rPr>
              <w:t>by country and gender (if possible)</w:t>
            </w:r>
          </w:p>
          <w:p w14:paraId="041DD026" w14:textId="77777777" w:rsidR="00594096" w:rsidRPr="0067390C" w:rsidRDefault="00594096" w:rsidP="00256428">
            <w:pPr>
              <w:pStyle w:val="BodyA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947" w:type="dxa"/>
            <w:shd w:val="clear" w:color="auto" w:fill="FBFBFB"/>
          </w:tcPr>
          <w:p w14:paraId="06C6F103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6354B379" w14:textId="64555873" w:rsidR="00594096" w:rsidRPr="0067390C" w:rsidRDefault="00594096" w:rsidP="0025642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48" w:type="dxa"/>
            <w:shd w:val="clear" w:color="auto" w:fill="FBFBFB"/>
            <w:hideMark/>
          </w:tcPr>
          <w:p w14:paraId="437603B2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94096" w:rsidRPr="002E077C" w14:paraId="131D7EBF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2B0E51BC" w14:textId="77777777" w:rsidR="00594096" w:rsidRPr="0067390C" w:rsidRDefault="00594096" w:rsidP="00EE631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Activities that lead to Output 1.1:</w:t>
            </w:r>
          </w:p>
          <w:p w14:paraId="5F626C04" w14:textId="77777777" w:rsidR="00594096" w:rsidRPr="0067390C" w:rsidRDefault="00594096" w:rsidP="00EE6310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DD6C3AC" w14:textId="77777777" w:rsidR="00594096" w:rsidRPr="0067390C" w:rsidRDefault="00594096" w:rsidP="00EE6310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16C7C06F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1E1CD703" w14:textId="1F7588DE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1.2: </w:t>
            </w:r>
          </w:p>
        </w:tc>
        <w:tc>
          <w:tcPr>
            <w:tcW w:w="1948" w:type="dxa"/>
            <w:shd w:val="clear" w:color="auto" w:fill="FBFBFB"/>
            <w:hideMark/>
          </w:tcPr>
          <w:p w14:paraId="1733AF72" w14:textId="392F1363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34DE5B4B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15014047" w14:textId="77777777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6C0BABB9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756D559E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082E2F48" w14:textId="5E1F01A4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Activities that lead to Output 1.2:</w:t>
            </w:r>
          </w:p>
          <w:p w14:paraId="6ED87F2C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293A6A9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4B78DD4B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0FEF716D" w14:textId="0B8F9C8D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1.x: </w:t>
            </w:r>
          </w:p>
        </w:tc>
        <w:tc>
          <w:tcPr>
            <w:tcW w:w="1948" w:type="dxa"/>
            <w:shd w:val="clear" w:color="auto" w:fill="FBFBFB"/>
            <w:hideMark/>
          </w:tcPr>
          <w:p w14:paraId="57581DC2" w14:textId="5E078E1C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6A7A84F9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00FF37BD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5A09F7EB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69BE3FAD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76CE7344" w14:textId="79FE4B56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Activities that lead to Output 1.x:</w:t>
            </w:r>
          </w:p>
          <w:p w14:paraId="6928DC8E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FA2204E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250F5ACF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213C77E2" w14:textId="62E3BD82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Outcome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948" w:type="dxa"/>
            <w:shd w:val="clear" w:color="auto" w:fill="FBFBFB"/>
            <w:hideMark/>
          </w:tcPr>
          <w:p w14:paraId="3CC467A8" w14:textId="5106C3BA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7229D8B7" w14:textId="77777777" w:rsidR="00CE7298" w:rsidRPr="0067390C" w:rsidRDefault="00CE7298" w:rsidP="0026300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6110839A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33C4EEF1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67390C" w:rsidRPr="002E077C" w14:paraId="33121482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1019AF82" w14:textId="7B107699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.1: </w:t>
            </w:r>
          </w:p>
        </w:tc>
        <w:tc>
          <w:tcPr>
            <w:tcW w:w="1948" w:type="dxa"/>
            <w:shd w:val="clear" w:color="auto" w:fill="FBFBFB"/>
            <w:hideMark/>
          </w:tcPr>
          <w:p w14:paraId="25C67DAE" w14:textId="41A2D680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4AD05274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3CF5D7F9" w14:textId="1F0BBD5A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48" w:type="dxa"/>
            <w:shd w:val="clear" w:color="auto" w:fill="FBFBFB"/>
            <w:hideMark/>
          </w:tcPr>
          <w:p w14:paraId="3E6B3D0E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37462CA8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57A99192" w14:textId="64F30592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Activities that lead to 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.1:</w:t>
            </w:r>
          </w:p>
          <w:p w14:paraId="1F427FC8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52CEB27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57832003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2463031A" w14:textId="6468DF4D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.2: </w:t>
            </w:r>
          </w:p>
        </w:tc>
        <w:tc>
          <w:tcPr>
            <w:tcW w:w="1948" w:type="dxa"/>
            <w:shd w:val="clear" w:color="auto" w:fill="FBFBFB"/>
            <w:hideMark/>
          </w:tcPr>
          <w:p w14:paraId="06877133" w14:textId="206BD8CC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150E6215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71A76F51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3F666D7D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56A8F8D6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5C6FF77E" w14:textId="0A146862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Activities that lead to 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.2:</w:t>
            </w:r>
          </w:p>
          <w:p w14:paraId="4E7685E6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3FB9C53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1ABD5046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7B0FEF25" w14:textId="264B7AF8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.x: </w:t>
            </w:r>
          </w:p>
        </w:tc>
        <w:tc>
          <w:tcPr>
            <w:tcW w:w="1948" w:type="dxa"/>
            <w:shd w:val="clear" w:color="auto" w:fill="FBFBFB"/>
            <w:hideMark/>
          </w:tcPr>
          <w:p w14:paraId="71A208B9" w14:textId="38B94872" w:rsidR="00CE7298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CE7298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70359438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6C851A97" w14:textId="371D1AC7" w:rsidR="00CE7298" w:rsidRPr="0067390C" w:rsidRDefault="00CE7298" w:rsidP="0025642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48" w:type="dxa"/>
            <w:shd w:val="clear" w:color="auto" w:fill="FBFBFB"/>
            <w:hideMark/>
          </w:tcPr>
          <w:p w14:paraId="4959F29D" w14:textId="77777777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E7298" w:rsidRPr="002E077C" w14:paraId="473E0203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6BBD3BBC" w14:textId="08A38F4F" w:rsidR="00CE7298" w:rsidRPr="0067390C" w:rsidRDefault="00CE7298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Activities that lead to Output </w:t>
            </w:r>
            <w:r w:rsidR="00A81AFF"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2</w:t>
            </w: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.x:</w:t>
            </w:r>
          </w:p>
          <w:p w14:paraId="55A97EE0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27540A6" w14:textId="77777777" w:rsidR="00CE7298" w:rsidRPr="0067390C" w:rsidRDefault="00CE7298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5F129CA7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029FABD2" w14:textId="73433CC4" w:rsidR="00A81AFF" w:rsidRPr="0067390C" w:rsidRDefault="00A81AFF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Outcome x:</w:t>
            </w:r>
          </w:p>
        </w:tc>
        <w:tc>
          <w:tcPr>
            <w:tcW w:w="1948" w:type="dxa"/>
            <w:shd w:val="clear" w:color="auto" w:fill="FBFBFB"/>
            <w:hideMark/>
          </w:tcPr>
          <w:p w14:paraId="480EBCB2" w14:textId="2B96FC2F" w:rsidR="00A81AFF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A81AFF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74D17831" w14:textId="77777777" w:rsidR="00A81AFF" w:rsidRPr="0067390C" w:rsidRDefault="00A81AFF" w:rsidP="0026300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3FAA9BBA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44CF4839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62999485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62BF3149" w14:textId="1C739E38" w:rsidR="00A81AFF" w:rsidRPr="0067390C" w:rsidRDefault="00A81AFF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x.1: </w:t>
            </w:r>
          </w:p>
        </w:tc>
        <w:tc>
          <w:tcPr>
            <w:tcW w:w="1948" w:type="dxa"/>
            <w:shd w:val="clear" w:color="auto" w:fill="FBFBFB"/>
            <w:hideMark/>
          </w:tcPr>
          <w:p w14:paraId="1BFF235C" w14:textId="5A5560BA" w:rsidR="00A81AFF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A81AFF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25FC4715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1EE0011F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1297BF7B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44A9FAD1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38E38D0E" w14:textId="7655285D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Activities that lead to Output x.1:</w:t>
            </w:r>
          </w:p>
          <w:p w14:paraId="0CA72AA8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1C16F9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216DF823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72ED38E9" w14:textId="186CAE9E" w:rsidR="00A81AFF" w:rsidRPr="0067390C" w:rsidRDefault="00A81AFF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x.2: </w:t>
            </w:r>
          </w:p>
        </w:tc>
        <w:tc>
          <w:tcPr>
            <w:tcW w:w="1948" w:type="dxa"/>
            <w:shd w:val="clear" w:color="auto" w:fill="FBFBFB"/>
            <w:hideMark/>
          </w:tcPr>
          <w:p w14:paraId="59763B85" w14:textId="1A899460" w:rsidR="00A81AFF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A81AFF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27D6344F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5F426548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113460B0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5BDCAE7B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12D51309" w14:textId="4E83473B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Activities that lead to Output x.2:</w:t>
            </w:r>
          </w:p>
          <w:p w14:paraId="1347FC37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A38972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50F4C025" w14:textId="77777777" w:rsidTr="0067390C">
        <w:trPr>
          <w:cantSplit/>
          <w:trHeight w:val="851"/>
          <w:tblHeader/>
        </w:trPr>
        <w:tc>
          <w:tcPr>
            <w:tcW w:w="1947" w:type="dxa"/>
            <w:shd w:val="clear" w:color="auto" w:fill="FBFBFB"/>
            <w:hideMark/>
          </w:tcPr>
          <w:p w14:paraId="7D833753" w14:textId="41799F7D" w:rsidR="00A81AFF" w:rsidRPr="0067390C" w:rsidRDefault="00A81AFF" w:rsidP="002564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Output </w:t>
            </w:r>
            <w:proofErr w:type="spellStart"/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x.x</w:t>
            </w:r>
            <w:proofErr w:type="spellEnd"/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948" w:type="dxa"/>
            <w:shd w:val="clear" w:color="auto" w:fill="FBFBFB"/>
            <w:hideMark/>
          </w:tcPr>
          <w:p w14:paraId="77C052DC" w14:textId="71E846A3" w:rsidR="00A81AFF" w:rsidRPr="0067390C" w:rsidRDefault="00406F15" w:rsidP="0025642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 xml:space="preserve">Break down </w:t>
            </w:r>
            <w:r w:rsidR="00A81AFF" w:rsidRPr="0067390C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by country and gender (if possible)</w:t>
            </w:r>
          </w:p>
        </w:tc>
        <w:tc>
          <w:tcPr>
            <w:tcW w:w="1947" w:type="dxa"/>
            <w:shd w:val="clear" w:color="auto" w:fill="FBFBFB"/>
          </w:tcPr>
          <w:p w14:paraId="2837B23E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</w:tcPr>
          <w:p w14:paraId="236EBFF1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BFBFB"/>
            <w:hideMark/>
          </w:tcPr>
          <w:p w14:paraId="6AC63539" w14:textId="777777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81AFF" w:rsidRPr="002E077C" w14:paraId="75CE1264" w14:textId="77777777" w:rsidTr="0067390C">
        <w:trPr>
          <w:cantSplit/>
          <w:trHeight w:val="851"/>
          <w:tblHeader/>
        </w:trPr>
        <w:tc>
          <w:tcPr>
            <w:tcW w:w="9738" w:type="dxa"/>
            <w:gridSpan w:val="5"/>
            <w:shd w:val="clear" w:color="auto" w:fill="FBFBFB"/>
            <w:hideMark/>
          </w:tcPr>
          <w:p w14:paraId="587C2FC5" w14:textId="798FF077" w:rsidR="00A81AFF" w:rsidRPr="0067390C" w:rsidRDefault="00A81AFF" w:rsidP="0026300D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Activities that lead to Output </w:t>
            </w:r>
            <w:proofErr w:type="spellStart"/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x.x</w:t>
            </w:r>
            <w:proofErr w:type="spellEnd"/>
            <w:r w:rsidRPr="0067390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:</w:t>
            </w:r>
          </w:p>
          <w:p w14:paraId="2F417AB9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E0DE318" w14:textId="77777777" w:rsidR="00A81AFF" w:rsidRPr="0067390C" w:rsidRDefault="00A81AFF" w:rsidP="0026300D">
            <w:pPr>
              <w:pStyle w:val="Tekstopmerking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19F0051E" w14:textId="77777777" w:rsidR="002E077C" w:rsidRPr="007660B8" w:rsidRDefault="002E077C" w:rsidP="00831F2E"/>
    <w:p w14:paraId="5BBAF29B" w14:textId="075E6EEC" w:rsidR="00C408DB" w:rsidRPr="0042480F" w:rsidRDefault="00C408DB" w:rsidP="00981D29">
      <w:pPr>
        <w:pStyle w:val="Kop2"/>
        <w:rPr>
          <w:lang w:val="en-US"/>
        </w:rPr>
      </w:pPr>
      <w:bookmarkStart w:id="16" w:name="_Toc171429174"/>
      <w:r w:rsidRPr="0042480F">
        <w:rPr>
          <w:lang w:val="en-US"/>
        </w:rPr>
        <w:t>3.4</w:t>
      </w:r>
      <w:r w:rsidRPr="0042480F">
        <w:rPr>
          <w:lang w:val="en-US"/>
        </w:rPr>
        <w:tab/>
        <w:t>Communication</w:t>
      </w:r>
      <w:r w:rsidR="00FF5AB2" w:rsidRPr="0042480F">
        <w:rPr>
          <w:lang w:val="en-US"/>
        </w:rPr>
        <w:t xml:space="preserve"> </w:t>
      </w:r>
      <w:r w:rsidR="00A92A17" w:rsidRPr="0042480F">
        <w:rPr>
          <w:lang w:val="en-US"/>
        </w:rPr>
        <w:t>s</w:t>
      </w:r>
      <w:r w:rsidR="00FF5AB2" w:rsidRPr="0042480F">
        <w:rPr>
          <w:lang w:val="en-US"/>
        </w:rPr>
        <w:t>trategy</w:t>
      </w:r>
      <w:bookmarkEnd w:id="16"/>
    </w:p>
    <w:p w14:paraId="0B543539" w14:textId="6508D6B3" w:rsidR="00594096" w:rsidRPr="00BA7895" w:rsidRDefault="00C818EB" w:rsidP="00C0409C">
      <w:pPr>
        <w:pStyle w:val="Explanation"/>
      </w:pPr>
      <w:r>
        <w:t xml:space="preserve">In view of the grant programme's objectives, </w:t>
      </w:r>
      <w:r w:rsidR="00D30649">
        <w:t xml:space="preserve">develop </w:t>
      </w:r>
      <w:r w:rsidR="00C408DB" w:rsidRPr="00BA7895">
        <w:t xml:space="preserve">a clear strategy for external communication </w:t>
      </w:r>
      <w:r w:rsidR="00495032">
        <w:t>relative to</w:t>
      </w:r>
      <w:r w:rsidR="00C408DB" w:rsidRPr="00BA7895">
        <w:t xml:space="preserve"> the target country</w:t>
      </w:r>
      <w:r>
        <w:t xml:space="preserve">. </w:t>
      </w:r>
      <w:r w:rsidR="00C0409C" w:rsidRPr="00BA7895">
        <w:br/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4368EDD2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85E4424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812A37B" w14:textId="0E13CAF8" w:rsidR="00C0409C" w:rsidRPr="00BA7895" w:rsidRDefault="00C0409C" w:rsidP="00C0409C">
      <w:pPr>
        <w:pStyle w:val="BUL01Expl"/>
        <w:numPr>
          <w:ilvl w:val="0"/>
          <w:numId w:val="0"/>
        </w:numPr>
        <w:rPr>
          <w:rFonts w:cs="Arial"/>
          <w:color w:val="auto"/>
        </w:rPr>
      </w:pPr>
    </w:p>
    <w:p w14:paraId="63425485" w14:textId="2F3B3BE1" w:rsidR="00496C78" w:rsidRPr="00BA7895" w:rsidRDefault="00C408DB" w:rsidP="00981D29">
      <w:pPr>
        <w:pStyle w:val="Kop2"/>
      </w:pPr>
      <w:bookmarkStart w:id="17" w:name="_Toc171429175"/>
      <w:bookmarkStart w:id="18" w:name="_Hlk169550766"/>
      <w:r w:rsidRPr="00BA7895">
        <w:t>3.</w:t>
      </w:r>
      <w:r w:rsidR="00FF5AB2" w:rsidRPr="00BA7895">
        <w:t>5</w:t>
      </w:r>
      <w:r w:rsidR="00BB148B" w:rsidRPr="00BA7895">
        <w:t xml:space="preserve"> </w:t>
      </w:r>
      <w:r w:rsidR="00BB148B" w:rsidRPr="00BA7895">
        <w:tab/>
      </w:r>
      <w:r w:rsidR="00496C78" w:rsidRPr="00BA7895">
        <w:t>Planning</w:t>
      </w:r>
      <w:r w:rsidR="00A92A17" w:rsidRPr="00BA7895">
        <w:t>, division of tasks</w:t>
      </w:r>
      <w:r w:rsidR="00AD2BC9" w:rsidRPr="00BA7895">
        <w:t xml:space="preserve"> and project team</w:t>
      </w:r>
      <w:bookmarkEnd w:id="17"/>
      <w:r w:rsidR="00AD2BC9" w:rsidRPr="00BA7895">
        <w:t xml:space="preserve"> </w:t>
      </w:r>
    </w:p>
    <w:p w14:paraId="02B14DA8" w14:textId="1F217C7A" w:rsidR="00496C78" w:rsidRPr="00BA7895" w:rsidRDefault="00BB148B" w:rsidP="00BB148B">
      <w:pPr>
        <w:pStyle w:val="Explanation"/>
      </w:pPr>
      <w:r w:rsidRPr="00BA7895">
        <w:t xml:space="preserve">Provide a </w:t>
      </w:r>
      <w:r w:rsidR="00496C78" w:rsidRPr="00BA7895">
        <w:t>clear and realistic project timetable</w:t>
      </w:r>
      <w:r w:rsidR="00AD2BC9" w:rsidRPr="00BA7895">
        <w:t>, including a division of tasks</w:t>
      </w:r>
      <w:r w:rsidR="00495032">
        <w:t xml:space="preserve"> and </w:t>
      </w:r>
      <w:r w:rsidR="00AD2BC9" w:rsidRPr="00BA7895">
        <w:t>responsibilities.</w:t>
      </w:r>
    </w:p>
    <w:p w14:paraId="11927E07" w14:textId="3F3C8F7C" w:rsidR="00743151" w:rsidRPr="00BA7895" w:rsidRDefault="00743151" w:rsidP="00743151">
      <w:pPr>
        <w:pStyle w:val="Explanation"/>
      </w:pPr>
      <w:r w:rsidRPr="00BA7895">
        <w:t>Provide a table offering insight</w:t>
      </w:r>
      <w:r w:rsidR="00E87F70">
        <w:t>s</w:t>
      </w:r>
      <w:r w:rsidRPr="00BA7895">
        <w:t xml:space="preserve"> into the core project team members</w:t>
      </w:r>
      <w:r w:rsidR="00C818EB">
        <w:t>'</w:t>
      </w:r>
      <w:r w:rsidRPr="00BA7895">
        <w:t xml:space="preserve"> expertise</w:t>
      </w:r>
      <w:r w:rsidR="00C818EB">
        <w:t xml:space="preserve"> that is</w:t>
      </w:r>
      <w:r w:rsidRPr="00BA7895">
        <w:t xml:space="preserve"> relevant to the project. </w:t>
      </w:r>
    </w:p>
    <w:p w14:paraId="138820F7" w14:textId="77777777" w:rsidR="00C0409C" w:rsidRPr="00BA7895" w:rsidRDefault="00C0409C" w:rsidP="00743151">
      <w:pPr>
        <w:pStyle w:val="Explanation"/>
      </w:pPr>
    </w:p>
    <w:bookmarkEnd w:id="18"/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2368B5C0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8F17D82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10B0C99" w14:textId="77777777" w:rsidR="00496C78" w:rsidRPr="00BA7895" w:rsidRDefault="00496C78" w:rsidP="00496C78">
      <w:pPr>
        <w:pStyle w:val="labeled"/>
        <w:shd w:val="clear" w:color="auto" w:fill="FFFFFF" w:themeFill="background1"/>
        <w:spacing w:before="0" w:beforeAutospacing="0" w:after="0" w:afterAutospacing="0" w:line="240" w:lineRule="atLeast"/>
        <w:rPr>
          <w:rFonts w:ascii="Verdana" w:hAnsi="Verdana"/>
          <w:sz w:val="18"/>
        </w:rPr>
      </w:pPr>
    </w:p>
    <w:p w14:paraId="7FEF297D" w14:textId="6B2C0068" w:rsidR="00496C78" w:rsidRPr="00BA7895" w:rsidRDefault="00C408DB" w:rsidP="00981D29">
      <w:pPr>
        <w:pStyle w:val="Kop2"/>
        <w:rPr>
          <w:rFonts w:cs="Arial"/>
          <w:szCs w:val="18"/>
        </w:rPr>
      </w:pPr>
      <w:bookmarkStart w:id="19" w:name="_Toc171429176"/>
      <w:r w:rsidRPr="00BA7895">
        <w:t>3.6</w:t>
      </w:r>
      <w:r w:rsidR="00BB148B" w:rsidRPr="00BA7895">
        <w:t xml:space="preserve"> </w:t>
      </w:r>
      <w:r w:rsidR="00BB148B" w:rsidRPr="00BA7895">
        <w:tab/>
      </w:r>
      <w:r w:rsidR="00496C78" w:rsidRPr="00BA7895">
        <w:t>Risk management</w:t>
      </w:r>
      <w:bookmarkEnd w:id="19"/>
    </w:p>
    <w:p w14:paraId="611C9EC4" w14:textId="5D85D7C2" w:rsidR="002D74F0" w:rsidRPr="00BA7895" w:rsidRDefault="002D74F0" w:rsidP="008A7CE3">
      <w:pPr>
        <w:pStyle w:val="Explanation"/>
      </w:pPr>
      <w:r w:rsidRPr="00BA7895">
        <w:t xml:space="preserve">Describe your risk management, consisting of a satisfactory risk analysis and adequate measures to </w:t>
      </w:r>
      <w:r w:rsidR="00495032">
        <w:t>reduce</w:t>
      </w:r>
      <w:r w:rsidR="00495032" w:rsidRPr="00BA7895">
        <w:t xml:space="preserve"> </w:t>
      </w:r>
      <w:r w:rsidRPr="00BA7895">
        <w:t>those risks. Please fill out the table</w:t>
      </w:r>
      <w:r w:rsidR="00495032">
        <w:t xml:space="preserve"> below</w:t>
      </w:r>
      <w:r w:rsidRPr="00BA7895">
        <w:t>.</w:t>
      </w:r>
      <w:r w:rsidR="00567C68">
        <w:t xml:space="preserve"> </w:t>
      </w:r>
    </w:p>
    <w:p w14:paraId="439999E4" w14:textId="77777777" w:rsidR="00496C78" w:rsidRPr="00BA7895" w:rsidRDefault="00496C78" w:rsidP="00496C78">
      <w:pPr>
        <w:pStyle w:val="labeled"/>
        <w:shd w:val="clear" w:color="auto" w:fill="FFFFFF" w:themeFill="background1"/>
        <w:spacing w:before="0" w:beforeAutospacing="0" w:after="0" w:afterAutospacing="0" w:line="240" w:lineRule="atLeast"/>
        <w:ind w:left="360"/>
        <w:rPr>
          <w:rFonts w:ascii="Verdana" w:hAnsi="Verdana" w:cs="Arial"/>
          <w:sz w:val="18"/>
          <w:szCs w:val="18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2091"/>
      </w:tblGrid>
      <w:tr w:rsidR="00496C78" w:rsidRPr="002E077C" w14:paraId="6FCAF735" w14:textId="77777777" w:rsidTr="006D5413">
        <w:trPr>
          <w:cantSplit/>
          <w:trHeight w:hRule="exact" w:val="897"/>
          <w:tblHeader/>
        </w:trPr>
        <w:tc>
          <w:tcPr>
            <w:tcW w:w="1925" w:type="dxa"/>
            <w:shd w:val="clear" w:color="auto" w:fill="007BC7"/>
            <w:vAlign w:val="center"/>
            <w:hideMark/>
          </w:tcPr>
          <w:p w14:paraId="76B18D00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Risk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147B3CA7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Likelihood of happening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56D28BB0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Level of impact/severity</w:t>
            </w:r>
          </w:p>
        </w:tc>
        <w:tc>
          <w:tcPr>
            <w:tcW w:w="1926" w:type="dxa"/>
            <w:shd w:val="clear" w:color="auto" w:fill="007BC7"/>
            <w:vAlign w:val="center"/>
            <w:hideMark/>
          </w:tcPr>
          <w:p w14:paraId="6645C18B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BA7895">
              <w:rPr>
                <w:b/>
                <w:bCs/>
                <w:color w:val="FFFFFF" w:themeColor="background1"/>
                <w:lang w:val="en-GB"/>
              </w:rPr>
              <w:t>Measures to reduce the impact</w:t>
            </w:r>
          </w:p>
        </w:tc>
        <w:tc>
          <w:tcPr>
            <w:tcW w:w="2091" w:type="dxa"/>
            <w:shd w:val="clear" w:color="auto" w:fill="007BC7"/>
            <w:vAlign w:val="center"/>
            <w:hideMark/>
          </w:tcPr>
          <w:p w14:paraId="1D1ECCD6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Responsible</w:t>
            </w:r>
          </w:p>
          <w:p w14:paraId="41A4F154" w14:textId="4FB206CC" w:rsidR="00496C78" w:rsidRPr="00BA7895" w:rsidRDefault="00495032" w:rsidP="00CF4407">
            <w:pPr>
              <w:spacing w:line="22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</w:t>
            </w:r>
            <w:r w:rsidR="00496C78"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artner (in case of </w:t>
            </w:r>
            <w:r w:rsidR="00C818E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a </w:t>
            </w:r>
            <w:r w:rsidR="00496C78" w:rsidRPr="00BA789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consortium) </w:t>
            </w:r>
          </w:p>
        </w:tc>
      </w:tr>
      <w:tr w:rsidR="00496C78" w:rsidRPr="002E077C" w14:paraId="18ADFD40" w14:textId="77777777" w:rsidTr="00E05AEB">
        <w:trPr>
          <w:trHeight w:val="964"/>
        </w:trPr>
        <w:tc>
          <w:tcPr>
            <w:tcW w:w="1925" w:type="dxa"/>
            <w:shd w:val="clear" w:color="auto" w:fill="FBFBFB"/>
            <w:hideMark/>
          </w:tcPr>
          <w:p w14:paraId="587AA856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sz w:val="18"/>
                <w:szCs w:val="18"/>
                <w:lang w:val="en-GB"/>
              </w:rPr>
              <w:t>For example, a COVID-19 outbreak stops the programme.</w:t>
            </w:r>
          </w:p>
        </w:tc>
        <w:tc>
          <w:tcPr>
            <w:tcW w:w="1926" w:type="dxa"/>
            <w:shd w:val="clear" w:color="auto" w:fill="FBFBFB"/>
            <w:hideMark/>
          </w:tcPr>
          <w:p w14:paraId="7498BD49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sz w:val="18"/>
                <w:szCs w:val="18"/>
                <w:lang w:val="en-GB"/>
              </w:rPr>
              <w:t>Low/medium/high</w:t>
            </w:r>
          </w:p>
        </w:tc>
        <w:tc>
          <w:tcPr>
            <w:tcW w:w="1926" w:type="dxa"/>
            <w:shd w:val="clear" w:color="auto" w:fill="FBFBFB"/>
            <w:hideMark/>
          </w:tcPr>
          <w:p w14:paraId="22A295C1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sz w:val="18"/>
                <w:szCs w:val="18"/>
                <w:lang w:val="en-GB"/>
              </w:rPr>
              <w:t>Low/medium/high</w:t>
            </w:r>
          </w:p>
        </w:tc>
        <w:tc>
          <w:tcPr>
            <w:tcW w:w="1926" w:type="dxa"/>
            <w:shd w:val="clear" w:color="auto" w:fill="FBFBFB"/>
            <w:hideMark/>
          </w:tcPr>
          <w:p w14:paraId="5257C6E2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sz w:val="18"/>
                <w:szCs w:val="18"/>
                <w:lang w:val="en-GB"/>
              </w:rPr>
              <w:t xml:space="preserve">For example, the possibility of continuing online. </w:t>
            </w:r>
          </w:p>
        </w:tc>
        <w:tc>
          <w:tcPr>
            <w:tcW w:w="2091" w:type="dxa"/>
            <w:shd w:val="clear" w:color="auto" w:fill="FBFBFB"/>
            <w:hideMark/>
          </w:tcPr>
          <w:p w14:paraId="0C75A7AB" w14:textId="77777777" w:rsidR="00496C78" w:rsidRPr="00BA7895" w:rsidRDefault="00496C78" w:rsidP="00CF4407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BA7895">
              <w:rPr>
                <w:rFonts w:ascii="Verdana" w:hAnsi="Verdana"/>
                <w:sz w:val="18"/>
                <w:szCs w:val="18"/>
                <w:lang w:val="en-GB"/>
              </w:rPr>
              <w:t>For example, implementing partner or external organisation</w:t>
            </w:r>
          </w:p>
        </w:tc>
      </w:tr>
      <w:tr w:rsidR="00496C78" w:rsidRPr="00BA7895" w14:paraId="7DB4B267" w14:textId="77777777" w:rsidTr="00E05AEB">
        <w:trPr>
          <w:cantSplit/>
          <w:trHeight w:val="340"/>
        </w:trPr>
        <w:tc>
          <w:tcPr>
            <w:tcW w:w="1925" w:type="dxa"/>
            <w:shd w:val="clear" w:color="auto" w:fill="FBFBFB"/>
          </w:tcPr>
          <w:p w14:paraId="65D94794" w14:textId="3C5C4C58" w:rsidR="00E05AEB" w:rsidRPr="00BA7895" w:rsidRDefault="00496C78" w:rsidP="00E05AEB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5B9BF5F8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093818F1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482193F7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2091" w:type="dxa"/>
            <w:shd w:val="clear" w:color="auto" w:fill="FBFBFB"/>
          </w:tcPr>
          <w:p w14:paraId="4B365055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</w:tr>
      <w:tr w:rsidR="00034059" w:rsidRPr="00BA7895" w14:paraId="4B616936" w14:textId="77777777" w:rsidTr="00E05AEB">
        <w:trPr>
          <w:cantSplit/>
          <w:trHeight w:val="340"/>
        </w:trPr>
        <w:tc>
          <w:tcPr>
            <w:tcW w:w="1925" w:type="dxa"/>
            <w:shd w:val="clear" w:color="auto" w:fill="FBFBFB"/>
          </w:tcPr>
          <w:p w14:paraId="35BF4377" w14:textId="12D4FF48" w:rsidR="00034059" w:rsidRPr="00BA7895" w:rsidRDefault="00E05AEB" w:rsidP="00CF4407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058C09E5" w14:textId="63702E67" w:rsidR="00034059" w:rsidRPr="00BA7895" w:rsidRDefault="00E05AEB" w:rsidP="00CF4407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68644B9D" w14:textId="52A9D862" w:rsidR="00034059" w:rsidRPr="00BA7895" w:rsidRDefault="00E05AEB" w:rsidP="00CF4407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6AB5B36E" w14:textId="2C49E257" w:rsidR="00034059" w:rsidRPr="00BA7895" w:rsidRDefault="00E05AEB" w:rsidP="00CF4407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2091" w:type="dxa"/>
            <w:shd w:val="clear" w:color="auto" w:fill="FBFBFB"/>
          </w:tcPr>
          <w:p w14:paraId="57B1644B" w14:textId="5C074363" w:rsidR="00034059" w:rsidRPr="00BA7895" w:rsidRDefault="00E05AEB" w:rsidP="00CF4407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496C78" w:rsidRPr="00BA7895" w14:paraId="056E76EC" w14:textId="77777777" w:rsidTr="00E05AEB">
        <w:trPr>
          <w:cantSplit/>
          <w:trHeight w:val="340"/>
        </w:trPr>
        <w:tc>
          <w:tcPr>
            <w:tcW w:w="1925" w:type="dxa"/>
            <w:shd w:val="clear" w:color="auto" w:fill="FBFBFB"/>
          </w:tcPr>
          <w:p w14:paraId="182D1E58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15F1D270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7922DC90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1926" w:type="dxa"/>
            <w:shd w:val="clear" w:color="auto" w:fill="FBFBFB"/>
          </w:tcPr>
          <w:p w14:paraId="49748443" w14:textId="77777777" w:rsidR="00496C78" w:rsidRPr="00BA7895" w:rsidRDefault="00496C78" w:rsidP="00CF4407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  <w:tc>
          <w:tcPr>
            <w:tcW w:w="2091" w:type="dxa"/>
            <w:shd w:val="clear" w:color="auto" w:fill="FBFBFB"/>
          </w:tcPr>
          <w:p w14:paraId="1602D33D" w14:textId="3D059618" w:rsidR="0067390C" w:rsidRPr="00BA7895" w:rsidRDefault="00496C78" w:rsidP="00C056C6">
            <w:pPr>
              <w:rPr>
                <w:lang w:val="en-GB"/>
              </w:rPr>
            </w:pPr>
            <w:r w:rsidRPr="00BA7895">
              <w:rPr>
                <w:lang w:val="en-GB"/>
              </w:rPr>
              <w:t>…</w:t>
            </w:r>
          </w:p>
        </w:tc>
      </w:tr>
    </w:tbl>
    <w:p w14:paraId="132A7B34" w14:textId="77777777" w:rsidR="007062DE" w:rsidRPr="00BA7895" w:rsidRDefault="007062DE" w:rsidP="002D74F0">
      <w:pPr>
        <w:rPr>
          <w:color w:val="000000" w:themeColor="text1"/>
          <w:lang w:val="en-GB" w:eastAsia="en-GB"/>
        </w:rPr>
      </w:pPr>
    </w:p>
    <w:p w14:paraId="684F643C" w14:textId="4DA82627" w:rsidR="007062DE" w:rsidRPr="00BA7895" w:rsidRDefault="006D5413" w:rsidP="006D5413">
      <w:pPr>
        <w:pStyle w:val="Kop1"/>
        <w:numPr>
          <w:ilvl w:val="0"/>
          <w:numId w:val="22"/>
        </w:numPr>
        <w:ind w:left="426"/>
      </w:pPr>
      <w:r>
        <w:t xml:space="preserve">    </w:t>
      </w:r>
      <w:bookmarkStart w:id="20" w:name="_Toc171429177"/>
      <w:r w:rsidR="007062DE" w:rsidRPr="00BA7895">
        <w:t>Policy contribution and relevance</w:t>
      </w:r>
      <w:bookmarkEnd w:id="20"/>
    </w:p>
    <w:p w14:paraId="48C53155" w14:textId="78468DF3" w:rsidR="007062DE" w:rsidRPr="00BA7895" w:rsidRDefault="00C408DB" w:rsidP="00981D29">
      <w:pPr>
        <w:pStyle w:val="Kop2"/>
      </w:pPr>
      <w:bookmarkStart w:id="21" w:name="_Toc171429178"/>
      <w:r w:rsidRPr="00BA7895">
        <w:t>4</w:t>
      </w:r>
      <w:r w:rsidR="007062DE" w:rsidRPr="00BA7895">
        <w:t>.1</w:t>
      </w:r>
      <w:r w:rsidR="007062DE" w:rsidRPr="00BA7895">
        <w:tab/>
        <w:t>Contribution to Matra Goals</w:t>
      </w:r>
      <w:bookmarkEnd w:id="21"/>
    </w:p>
    <w:p w14:paraId="5002540F" w14:textId="7C0FF990" w:rsidR="007062DE" w:rsidRPr="00BA7895" w:rsidRDefault="007062DE" w:rsidP="007062DE">
      <w:pPr>
        <w:pStyle w:val="BUL01Expl"/>
        <w:numPr>
          <w:ilvl w:val="0"/>
          <w:numId w:val="0"/>
        </w:numPr>
      </w:pPr>
      <w:r w:rsidRPr="00BA7895">
        <w:t>Describe the project</w:t>
      </w:r>
      <w:r w:rsidR="009B3F00">
        <w:t>'</w:t>
      </w:r>
      <w:r w:rsidRPr="00BA7895">
        <w:t xml:space="preserve">s contribution to the </w:t>
      </w:r>
      <w:r w:rsidR="006E707D">
        <w:t xml:space="preserve">G2G </w:t>
      </w:r>
      <w:r w:rsidRPr="00BA7895">
        <w:t>Matra programme goals. Why is it relevant? How does the project contribute to the</w:t>
      </w:r>
      <w:r w:rsidR="006E707D">
        <w:t xml:space="preserve"> </w:t>
      </w:r>
      <w:r w:rsidRPr="00BA7895">
        <w:t xml:space="preserve">Matra </w:t>
      </w:r>
      <w:r w:rsidR="006E707D">
        <w:t xml:space="preserve">G2G </w:t>
      </w:r>
      <w:r w:rsidRPr="00BA7895">
        <w:t xml:space="preserve">goals </w:t>
      </w:r>
      <w:r w:rsidR="002E79C6">
        <w:t xml:space="preserve">to strengthen </w:t>
      </w:r>
      <w:r w:rsidRPr="00BA7895">
        <w:t xml:space="preserve">the capacity of public or semi-public </w:t>
      </w:r>
      <w:r w:rsidR="00DE70B4">
        <w:t>organisations</w:t>
      </w:r>
      <w:r w:rsidRPr="00BA7895">
        <w:t xml:space="preserve"> in the target countries</w:t>
      </w:r>
      <w:r w:rsidR="00C818EB">
        <w:t xml:space="preserve">? How does it </w:t>
      </w:r>
      <w:r w:rsidRPr="00BA7895">
        <w:t xml:space="preserve">strengthen bilateral </w:t>
      </w:r>
      <w:r w:rsidR="007660B8">
        <w:t>relations</w:t>
      </w:r>
      <w:r w:rsidR="007660B8" w:rsidRPr="00BA7895">
        <w:t xml:space="preserve"> </w:t>
      </w:r>
      <w:r w:rsidRPr="00BA7895">
        <w:t>between the Netherlands and the target countries?</w:t>
      </w:r>
    </w:p>
    <w:p w14:paraId="045F968C" w14:textId="77777777" w:rsidR="007062DE" w:rsidRPr="00BA7895" w:rsidRDefault="007062DE" w:rsidP="007062DE">
      <w:pPr>
        <w:pStyle w:val="BUL01Expl"/>
        <w:numPr>
          <w:ilvl w:val="0"/>
          <w:numId w:val="0"/>
        </w:numPr>
      </w:pPr>
    </w:p>
    <w:p w14:paraId="621F3D31" w14:textId="2EED3003" w:rsidR="007062DE" w:rsidRPr="00BA7895" w:rsidRDefault="007062DE" w:rsidP="007062DE">
      <w:pPr>
        <w:pStyle w:val="BUL01Expl"/>
        <w:numPr>
          <w:ilvl w:val="0"/>
          <w:numId w:val="0"/>
        </w:numPr>
      </w:pPr>
      <w:r w:rsidRPr="00BA7895">
        <w:t xml:space="preserve">Does it contribute (directly or indirectly) to the implementation of the agreements that the European Union </w:t>
      </w:r>
      <w:r w:rsidR="006E707D">
        <w:t xml:space="preserve">(EU) </w:t>
      </w:r>
      <w:r w:rsidRPr="00BA7895">
        <w:t xml:space="preserve">has made with this country/these countries </w:t>
      </w:r>
      <w:r w:rsidR="002E79C6">
        <w:t>on</w:t>
      </w:r>
      <w:r w:rsidRPr="00BA7895">
        <w:t xml:space="preserve"> strengthening the rule of law and good governance?</w:t>
      </w:r>
    </w:p>
    <w:p w14:paraId="105DA238" w14:textId="3905604F" w:rsidR="001A2C80" w:rsidRPr="001A2C80" w:rsidRDefault="001A2C80" w:rsidP="007062DE">
      <w:pPr>
        <w:pStyle w:val="BUL01Expl"/>
        <w:numPr>
          <w:ilvl w:val="0"/>
          <w:numId w:val="0"/>
        </w:numPr>
        <w:rPr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6BDC5145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324F51D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37B73D0" w14:textId="7D67C0D5" w:rsidR="007062DE" w:rsidRPr="001A2C80" w:rsidRDefault="007062DE" w:rsidP="007062DE">
      <w:pPr>
        <w:pStyle w:val="BUL01Expl"/>
        <w:numPr>
          <w:ilvl w:val="0"/>
          <w:numId w:val="0"/>
        </w:numPr>
        <w:rPr>
          <w:color w:val="auto"/>
        </w:rPr>
      </w:pPr>
    </w:p>
    <w:p w14:paraId="1216EBCD" w14:textId="0B468C42" w:rsidR="007062DE" w:rsidRPr="00BA7895" w:rsidRDefault="00C408DB" w:rsidP="00981D29">
      <w:pPr>
        <w:pStyle w:val="Kop2"/>
      </w:pPr>
      <w:bookmarkStart w:id="22" w:name="_Toc171429179"/>
      <w:r w:rsidRPr="00BA7895">
        <w:t>4</w:t>
      </w:r>
      <w:r w:rsidR="007062DE" w:rsidRPr="00BA7895">
        <w:t>.2</w:t>
      </w:r>
      <w:r w:rsidR="007062DE" w:rsidRPr="00BA7895">
        <w:tab/>
        <w:t>Thematic relevance</w:t>
      </w:r>
      <w:bookmarkEnd w:id="22"/>
    </w:p>
    <w:p w14:paraId="1460C6E8" w14:textId="2C493E4E" w:rsidR="007062DE" w:rsidRPr="00BA7895" w:rsidRDefault="007062DE" w:rsidP="007062DE">
      <w:pPr>
        <w:pStyle w:val="BUL01Expl"/>
        <w:numPr>
          <w:ilvl w:val="0"/>
          <w:numId w:val="0"/>
        </w:numPr>
      </w:pPr>
      <w:r w:rsidRPr="00BA7895">
        <w:t>Describe how the project ties in substantively with one or more of the themes and sub-themes listed in section 6.1</w:t>
      </w:r>
      <w:r w:rsidR="00AD2BC9" w:rsidRPr="00BA7895">
        <w:t xml:space="preserve"> of the administrative rules</w:t>
      </w:r>
      <w:r w:rsidRPr="00BA7895">
        <w:t xml:space="preserve">. </w:t>
      </w:r>
    </w:p>
    <w:p w14:paraId="7B2D9BBF" w14:textId="1E4C7F9B" w:rsidR="001A2C80" w:rsidRPr="001A2C80" w:rsidRDefault="001A2C80" w:rsidP="001A2C80">
      <w:pPr>
        <w:pStyle w:val="BUL01Expl"/>
        <w:numPr>
          <w:ilvl w:val="0"/>
          <w:numId w:val="0"/>
        </w:numPr>
        <w:rPr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2EF45EC6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FBCF449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5B66D4E" w14:textId="28D7D5B0" w:rsidR="001A2C80" w:rsidRPr="001A2C80" w:rsidRDefault="001A2C80" w:rsidP="001A2C80">
      <w:pPr>
        <w:pStyle w:val="BUL01Expl"/>
        <w:numPr>
          <w:ilvl w:val="0"/>
          <w:numId w:val="0"/>
        </w:numPr>
        <w:rPr>
          <w:color w:val="auto"/>
        </w:rPr>
      </w:pPr>
    </w:p>
    <w:p w14:paraId="331BF692" w14:textId="228C23C7" w:rsidR="007062DE" w:rsidRPr="00BA7895" w:rsidRDefault="00C408DB" w:rsidP="00981D29">
      <w:pPr>
        <w:pStyle w:val="Kop2"/>
      </w:pPr>
      <w:bookmarkStart w:id="23" w:name="_Toc171429180"/>
      <w:r w:rsidRPr="00BA7895">
        <w:t>4</w:t>
      </w:r>
      <w:r w:rsidR="007062DE" w:rsidRPr="00BA7895">
        <w:t>.3</w:t>
      </w:r>
      <w:r w:rsidR="007062DE" w:rsidRPr="00BA7895">
        <w:tab/>
        <w:t>Complementarity</w:t>
      </w:r>
      <w:bookmarkEnd w:id="23"/>
    </w:p>
    <w:p w14:paraId="52CF1F65" w14:textId="4E8A0067" w:rsidR="007062DE" w:rsidRPr="00BA7895" w:rsidRDefault="007062DE" w:rsidP="007062DE">
      <w:pPr>
        <w:pStyle w:val="BUL01Expl"/>
        <w:numPr>
          <w:ilvl w:val="0"/>
          <w:numId w:val="0"/>
        </w:numPr>
      </w:pPr>
      <w:r w:rsidRPr="00BA7895">
        <w:t>Describe the project</w:t>
      </w:r>
      <w:r w:rsidR="00B25F62">
        <w:t>'</w:t>
      </w:r>
      <w:r w:rsidRPr="00BA7895">
        <w:t xml:space="preserve">s added value and how it complements existing activities in the target country/region, including activities undertaken or supported by other donors. </w:t>
      </w:r>
    </w:p>
    <w:p w14:paraId="4263DFE8" w14:textId="5C96C176" w:rsidR="001A2C80" w:rsidRDefault="001A2C80" w:rsidP="002B520E">
      <w:pPr>
        <w:pStyle w:val="BUL01Expl"/>
        <w:numPr>
          <w:ilvl w:val="0"/>
          <w:numId w:val="0"/>
        </w:numPr>
        <w:rPr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49D93431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C91A0F9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2B0FB2A" w14:textId="50FE2F28" w:rsidR="001A2C80" w:rsidRDefault="001A2C80" w:rsidP="002B520E">
      <w:pPr>
        <w:pStyle w:val="BUL01Expl"/>
        <w:numPr>
          <w:ilvl w:val="0"/>
          <w:numId w:val="0"/>
        </w:numPr>
        <w:rPr>
          <w:color w:val="auto"/>
        </w:rPr>
      </w:pPr>
    </w:p>
    <w:p w14:paraId="7938BF1A" w14:textId="695E0D79" w:rsidR="00496C78" w:rsidRPr="00BA7895" w:rsidRDefault="00C408DB" w:rsidP="00C66523">
      <w:pPr>
        <w:pStyle w:val="Kop1"/>
        <w:rPr>
          <w:rStyle w:val="Kop2Char"/>
        </w:rPr>
      </w:pPr>
      <w:bookmarkStart w:id="24" w:name="_Toc171429181"/>
      <w:r w:rsidRPr="00BA7895">
        <w:t>5</w:t>
      </w:r>
      <w:r w:rsidR="00862CFE" w:rsidRPr="00BA7895">
        <w:t>.</w:t>
      </w:r>
      <w:r w:rsidR="00862CFE" w:rsidRPr="00BA7895">
        <w:tab/>
      </w:r>
      <w:r w:rsidR="00496C78" w:rsidRPr="00BA7895">
        <w:t>Sustainability</w:t>
      </w:r>
      <w:bookmarkEnd w:id="24"/>
    </w:p>
    <w:p w14:paraId="5C62647D" w14:textId="2BB5E0B6" w:rsidR="00496C78" w:rsidRPr="00BA7895" w:rsidRDefault="00496C78" w:rsidP="00A56F5D">
      <w:pPr>
        <w:rPr>
          <w:lang w:val="en-GB"/>
        </w:rPr>
      </w:pP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Describe how </w:t>
      </w:r>
      <w:r w:rsidR="000765FA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it can reasonably be expected that 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the project </w:t>
      </w:r>
      <w:r w:rsidR="00EE046F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will 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have</w:t>
      </w:r>
      <w:r w:rsidR="00773D1C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a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lasting effect in the target country</w:t>
      </w:r>
      <w:r w:rsidR="00C818EB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. Describe how the project will sustainably contribute to </w:t>
      </w:r>
      <w:r w:rsidR="000765FA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stronger </w:t>
      </w:r>
      <w:r w:rsidR="00DE70B4">
        <w:rPr>
          <w:rFonts w:ascii="Verdana" w:hAnsi="Verdana"/>
          <w:color w:val="0033CC"/>
          <w:kern w:val="0"/>
          <w:sz w:val="18"/>
          <w:lang w:val="en-GB"/>
          <w14:ligatures w14:val="none"/>
        </w:rPr>
        <w:t>organisations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without </w:t>
      </w:r>
      <w:r w:rsidR="00773D1C">
        <w:rPr>
          <w:rFonts w:ascii="Verdana" w:hAnsi="Verdana"/>
          <w:color w:val="0033CC"/>
          <w:kern w:val="0"/>
          <w:sz w:val="18"/>
          <w:lang w:val="en-GB"/>
          <w14:ligatures w14:val="none"/>
        </w:rPr>
        <w:t>the need for extra</w:t>
      </w:r>
      <w:r w:rsidR="00773D1C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</w:t>
      </w:r>
      <w:r w:rsidR="005D2ED6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funding 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after the </w:t>
      </w:r>
      <w:r w:rsidR="00C818EB">
        <w:rPr>
          <w:rFonts w:ascii="Verdana" w:hAnsi="Verdana"/>
          <w:color w:val="0033CC"/>
          <w:kern w:val="0"/>
          <w:sz w:val="18"/>
          <w:lang w:val="en-GB"/>
          <w14:ligatures w14:val="none"/>
        </w:rPr>
        <w:t>project has ended</w:t>
      </w:r>
      <w:r w:rsidR="00B25F62">
        <w:rPr>
          <w:rFonts w:ascii="Verdana" w:hAnsi="Verdana"/>
          <w:color w:val="0033CC"/>
          <w:kern w:val="0"/>
          <w:sz w:val="18"/>
          <w:lang w:val="en-GB"/>
          <w14:ligatures w14:val="none"/>
        </w:rPr>
        <w:t>.</w:t>
      </w:r>
      <w:r w:rsidR="00A56F5D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Provide a narrative on the strategy to obtain institutional sustainability and local </w:t>
      </w:r>
      <w:r w:rsidR="00B25F62">
        <w:rPr>
          <w:rFonts w:ascii="Verdana" w:hAnsi="Verdana"/>
          <w:color w:val="0033CC"/>
          <w:kern w:val="0"/>
          <w:sz w:val="18"/>
          <w:lang w:val="en-GB"/>
          <w14:ligatures w14:val="none"/>
        </w:rPr>
        <w:t>e</w:t>
      </w:r>
      <w:r w:rsidR="00A56F5D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mbedding.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65979F6A" w14:textId="77777777" w:rsidTr="00323765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75B534D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0F225C56" w14:textId="77777777" w:rsidR="001A2C80" w:rsidRPr="00BA7895" w:rsidRDefault="001A2C80" w:rsidP="002D74F0">
      <w:pPr>
        <w:rPr>
          <w:lang w:val="en-GB"/>
        </w:rPr>
      </w:pPr>
    </w:p>
    <w:p w14:paraId="79A71FB3" w14:textId="6E2DD01D" w:rsidR="00496C78" w:rsidRPr="00BA7895" w:rsidRDefault="00C408DB" w:rsidP="00C66523">
      <w:pPr>
        <w:pStyle w:val="Kop1"/>
        <w:rPr>
          <w:sz w:val="26"/>
          <w:szCs w:val="26"/>
        </w:rPr>
      </w:pPr>
      <w:bookmarkStart w:id="25" w:name="_Toc171429182"/>
      <w:r w:rsidRPr="00BA7895">
        <w:t>6</w:t>
      </w:r>
      <w:r w:rsidR="00862CFE" w:rsidRPr="00BA7895">
        <w:t>.</w:t>
      </w:r>
      <w:r w:rsidR="00862CFE" w:rsidRPr="00BA7895">
        <w:tab/>
      </w:r>
      <w:r w:rsidR="00496C78" w:rsidRPr="00BA7895">
        <w:t>Budget</w:t>
      </w:r>
      <w:bookmarkEnd w:id="25"/>
      <w:r w:rsidR="00496C78" w:rsidRPr="00BA7895">
        <w:t xml:space="preserve"> </w:t>
      </w:r>
    </w:p>
    <w:p w14:paraId="1B77FE08" w14:textId="594D0A4E" w:rsidR="00496C78" w:rsidRPr="00BA7895" w:rsidRDefault="006E707D" w:rsidP="00496C78">
      <w:pPr>
        <w:pStyle w:val="Explanation"/>
      </w:pPr>
      <w:r>
        <w:t xml:space="preserve">You must present the </w:t>
      </w:r>
      <w:r w:rsidR="00496C78" w:rsidRPr="00BA7895">
        <w:t xml:space="preserve">total project budget in </w:t>
      </w:r>
      <w:r w:rsidR="002B520E" w:rsidRPr="00BA7895">
        <w:t xml:space="preserve">the budget calculation </w:t>
      </w:r>
      <w:r w:rsidR="002B520E" w:rsidRPr="006E707D">
        <w:t>tool (</w:t>
      </w:r>
      <w:r w:rsidR="00496C78" w:rsidRPr="006E707D">
        <w:t xml:space="preserve">Annex </w:t>
      </w:r>
      <w:r w:rsidR="002B520E" w:rsidRPr="006E707D">
        <w:t>II)</w:t>
      </w:r>
      <w:r w:rsidR="00496C78" w:rsidRPr="00BA7895">
        <w:t xml:space="preserve"> </w:t>
      </w:r>
      <w:r w:rsidR="0091492D">
        <w:t>that you attach to your</w:t>
      </w:r>
      <w:r w:rsidR="00B25F62">
        <w:t xml:space="preserve"> </w:t>
      </w:r>
      <w:r w:rsidR="00496C78" w:rsidRPr="00BA7895">
        <w:t>application</w:t>
      </w:r>
      <w:r w:rsidR="00773D1C">
        <w:t xml:space="preserve">. </w:t>
      </w:r>
      <w:r w:rsidR="00B25F62">
        <w:t xml:space="preserve">It </w:t>
      </w:r>
      <w:r w:rsidR="00496C78" w:rsidRPr="00BA7895">
        <w:t>includes the expenditure</w:t>
      </w:r>
      <w:r w:rsidR="007660B8">
        <w:t>s</w:t>
      </w:r>
      <w:r w:rsidR="00496C78" w:rsidRPr="00BA7895">
        <w:t xml:space="preserve"> financed out of the subsidy and, if applicable, the own contribution. </w:t>
      </w:r>
    </w:p>
    <w:p w14:paraId="655930E0" w14:textId="452E8153" w:rsidR="00496C78" w:rsidRPr="00BA7895" w:rsidRDefault="00496C78" w:rsidP="001F46EA">
      <w:pPr>
        <w:pStyle w:val="BUL01Expl"/>
        <w:numPr>
          <w:ilvl w:val="0"/>
          <w:numId w:val="0"/>
        </w:numPr>
        <w:ind w:left="360" w:hanging="360"/>
      </w:pPr>
      <w:r w:rsidRPr="00BA7895">
        <w:t xml:space="preserve">If </w:t>
      </w:r>
      <w:r w:rsidR="00B25F62">
        <w:t xml:space="preserve">you need to explain the </w:t>
      </w:r>
      <w:r w:rsidRPr="00BA7895">
        <w:t>budget</w:t>
      </w:r>
      <w:r w:rsidR="00B25F62">
        <w:t xml:space="preserve"> further, you may do so here.</w:t>
      </w:r>
    </w:p>
    <w:p w14:paraId="643B9E13" w14:textId="77777777" w:rsidR="001A2C80" w:rsidRPr="001A2C80" w:rsidRDefault="001A2C80" w:rsidP="001A2C80">
      <w:pPr>
        <w:pStyle w:val="BUL01Expl"/>
        <w:numPr>
          <w:ilvl w:val="0"/>
          <w:numId w:val="0"/>
        </w:numPr>
        <w:rPr>
          <w:color w:val="auto"/>
        </w:rPr>
      </w:pP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1A2C80" w:rsidRPr="002E077C" w14:paraId="4158BFB5" w14:textId="77777777" w:rsidTr="00114490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BD7655E" w14:textId="77777777" w:rsidR="001A2C80" w:rsidRPr="002375DF" w:rsidRDefault="001A2C80" w:rsidP="00323765">
            <w:pPr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D9512C8" w14:textId="77777777" w:rsidR="001A2C80" w:rsidRPr="001A2C80" w:rsidRDefault="001A2C80" w:rsidP="001A2C80">
      <w:pPr>
        <w:pStyle w:val="BUL01Expl"/>
        <w:numPr>
          <w:ilvl w:val="0"/>
          <w:numId w:val="0"/>
        </w:numPr>
        <w:rPr>
          <w:color w:val="auto"/>
        </w:rPr>
      </w:pPr>
    </w:p>
    <w:p w14:paraId="39EF72D9" w14:textId="043478B2" w:rsidR="00496C78" w:rsidRPr="00BA7895" w:rsidRDefault="00C408DB" w:rsidP="00C66523">
      <w:pPr>
        <w:pStyle w:val="Kop1"/>
      </w:pPr>
      <w:bookmarkStart w:id="26" w:name="_Toc171429183"/>
      <w:r w:rsidRPr="00BA7895">
        <w:t>7</w:t>
      </w:r>
      <w:r w:rsidR="00862CFE" w:rsidRPr="00BA7895">
        <w:t>.</w:t>
      </w:r>
      <w:r w:rsidR="00862CFE" w:rsidRPr="00BA7895">
        <w:tab/>
      </w:r>
      <w:r w:rsidR="00496C78" w:rsidRPr="00BA7895">
        <w:t xml:space="preserve">Track </w:t>
      </w:r>
      <w:r w:rsidR="003A3274" w:rsidRPr="00BA7895">
        <w:t>r</w:t>
      </w:r>
      <w:r w:rsidR="00496C78" w:rsidRPr="00BA7895">
        <w:t>ecord</w:t>
      </w:r>
      <w:bookmarkEnd w:id="26"/>
    </w:p>
    <w:p w14:paraId="07EEAB1A" w14:textId="1FB089E3" w:rsidR="0003691D" w:rsidRPr="00BA7895" w:rsidRDefault="0003691D" w:rsidP="00AD2BC9">
      <w:pPr>
        <w:rPr>
          <w:rFonts w:ascii="Verdana" w:hAnsi="Verdana"/>
          <w:color w:val="0033CC"/>
          <w:kern w:val="0"/>
          <w:sz w:val="18"/>
          <w:lang w:val="en-GB"/>
          <w14:ligatures w14:val="none"/>
        </w:rPr>
      </w:pP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The administrative rules, section 4.2</w:t>
      </w:r>
      <w:r w:rsidR="00AD2BC9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,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</w:t>
      </w:r>
      <w:r w:rsidR="00AF0E36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explain 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the eligibility criteria for grant applicants, including the</w:t>
      </w:r>
      <w:r w:rsidR="00AD2BC9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required experience. Please </w:t>
      </w:r>
      <w:r w:rsidR="002D74F0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complete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the table below with relevant experience. Complete </w:t>
      </w:r>
      <w:r w:rsidR="00AD2BC9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>one</w:t>
      </w:r>
      <w:r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 table for each project that your organisation or partner organisation has conducted.</w:t>
      </w:r>
    </w:p>
    <w:p w14:paraId="0522CA7A" w14:textId="52A68E2C" w:rsidR="0003691D" w:rsidRPr="00BA7895" w:rsidRDefault="00AD2BC9" w:rsidP="00AD2BC9">
      <w:pPr>
        <w:pStyle w:val="BUL01Expl"/>
        <w:numPr>
          <w:ilvl w:val="0"/>
          <w:numId w:val="0"/>
        </w:numPr>
        <w:ind w:left="360" w:hanging="360"/>
      </w:pPr>
      <w:r w:rsidRPr="00BA7895">
        <w:t>T</w:t>
      </w:r>
      <w:r w:rsidR="00496C78" w:rsidRPr="00BA7895">
        <w:t>he information should prove that the applicant and</w:t>
      </w:r>
      <w:r w:rsidR="00AF0E36">
        <w:t xml:space="preserve"> its </w:t>
      </w:r>
      <w:r w:rsidR="00496C78" w:rsidRPr="00BA7895">
        <w:t>staff:</w:t>
      </w:r>
      <w:bookmarkStart w:id="27" w:name="_Hlk165298490"/>
    </w:p>
    <w:p w14:paraId="0561E6F5" w14:textId="03491AE6" w:rsidR="00496C78" w:rsidRPr="00BA7895" w:rsidRDefault="006A4646" w:rsidP="001F46EA">
      <w:pPr>
        <w:pStyle w:val="BUL01Expl"/>
        <w:numPr>
          <w:ilvl w:val="1"/>
          <w:numId w:val="27"/>
        </w:numPr>
      </w:pPr>
      <w:r>
        <w:t>have</w:t>
      </w:r>
      <w:r w:rsidRPr="00BA7895">
        <w:t xml:space="preserve"> </w:t>
      </w:r>
      <w:r w:rsidR="00496C78" w:rsidRPr="00BA7895">
        <w:t xml:space="preserve">at least </w:t>
      </w:r>
      <w:r w:rsidR="00773D1C">
        <w:t>2</w:t>
      </w:r>
      <w:r w:rsidR="00773D1C" w:rsidRPr="00BA7895">
        <w:t xml:space="preserve"> </w:t>
      </w:r>
      <w:r w:rsidR="00496C78" w:rsidRPr="00BA7895">
        <w:t xml:space="preserve">years </w:t>
      </w:r>
      <w:r w:rsidR="0091492D">
        <w:t xml:space="preserve">of </w:t>
      </w:r>
      <w:r w:rsidR="00496C78" w:rsidRPr="00BA7895">
        <w:t>experience, gained within the last 10 years, with activities in the target country</w:t>
      </w:r>
      <w:r w:rsidR="00AF0E36">
        <w:t>;</w:t>
      </w:r>
    </w:p>
    <w:bookmarkEnd w:id="27"/>
    <w:p w14:paraId="17E600B9" w14:textId="292B14D5" w:rsidR="00496C78" w:rsidRPr="00BA7895" w:rsidRDefault="006A4646" w:rsidP="001F46EA">
      <w:pPr>
        <w:pStyle w:val="BUL01Expl"/>
        <w:numPr>
          <w:ilvl w:val="1"/>
          <w:numId w:val="27"/>
        </w:numPr>
      </w:pPr>
      <w:r>
        <w:t>have</w:t>
      </w:r>
      <w:r w:rsidRPr="00BA7895">
        <w:t xml:space="preserve"> </w:t>
      </w:r>
      <w:r w:rsidR="00496C78" w:rsidRPr="00BA7895">
        <w:t xml:space="preserve">at least </w:t>
      </w:r>
      <w:r w:rsidR="00773D1C">
        <w:t>2</w:t>
      </w:r>
      <w:r w:rsidR="00773D1C" w:rsidRPr="00BA7895">
        <w:t xml:space="preserve"> </w:t>
      </w:r>
      <w:r w:rsidR="00496C78" w:rsidRPr="00BA7895">
        <w:t xml:space="preserve">years </w:t>
      </w:r>
      <w:r w:rsidR="0091492D">
        <w:t xml:space="preserve">of </w:t>
      </w:r>
      <w:r w:rsidR="00496C78" w:rsidRPr="00BA7895">
        <w:t>experience, gained within the last 10 years, with the implementation of activities focused on the theme or sub-theme on which the project focuses; and</w:t>
      </w:r>
    </w:p>
    <w:p w14:paraId="6DB68A21" w14:textId="172A097C" w:rsidR="00496C78" w:rsidRPr="00BA7895" w:rsidRDefault="006A4646" w:rsidP="001F46EA">
      <w:pPr>
        <w:pStyle w:val="BUL01Expl"/>
        <w:numPr>
          <w:ilvl w:val="1"/>
          <w:numId w:val="27"/>
        </w:numPr>
      </w:pPr>
      <w:r>
        <w:t xml:space="preserve">are </w:t>
      </w:r>
      <w:r w:rsidR="00496C78" w:rsidRPr="00BA7895">
        <w:t xml:space="preserve">capable of proper financial management and have the necessary experience-based expertise to ensure effective and efficient implementation of the </w:t>
      </w:r>
      <w:r w:rsidR="00773D1C">
        <w:t xml:space="preserve">project </w:t>
      </w:r>
      <w:r w:rsidR="00496C78" w:rsidRPr="00BA7895">
        <w:t>activities</w:t>
      </w:r>
      <w:r w:rsidR="00773D1C">
        <w:t>.</w:t>
      </w:r>
    </w:p>
    <w:p w14:paraId="580D1293" w14:textId="77777777" w:rsidR="00496C78" w:rsidRPr="00BA7895" w:rsidRDefault="00496C78" w:rsidP="00496C78">
      <w:pPr>
        <w:widowControl w:val="0"/>
        <w:tabs>
          <w:tab w:val="left" w:pos="937"/>
        </w:tabs>
        <w:autoSpaceDE w:val="0"/>
        <w:autoSpaceDN w:val="0"/>
        <w:spacing w:after="0" w:line="240" w:lineRule="atLeast"/>
        <w:rPr>
          <w:rFonts w:ascii="Verdana" w:hAnsi="Verdana"/>
          <w:sz w:val="18"/>
          <w:lang w:val="en-GB"/>
        </w:rPr>
      </w:pPr>
    </w:p>
    <w:p w14:paraId="5D4FDD31" w14:textId="1D0474B8" w:rsidR="00496C78" w:rsidRPr="00BA7895" w:rsidRDefault="00160DDA" w:rsidP="00AD2BC9">
      <w:pPr>
        <w:rPr>
          <w:rFonts w:ascii="Verdana" w:hAnsi="Verdana"/>
          <w:color w:val="0033CC"/>
          <w:kern w:val="0"/>
          <w:sz w:val="18"/>
          <w:lang w:val="en-GB"/>
          <w14:ligatures w14:val="none"/>
        </w:rPr>
      </w:pPr>
      <w:r>
        <w:rPr>
          <w:rFonts w:ascii="Verdana" w:hAnsi="Verdana"/>
          <w:color w:val="0033CC"/>
          <w:kern w:val="0"/>
          <w:sz w:val="18"/>
          <w:lang w:val="en-GB"/>
          <w14:ligatures w14:val="none"/>
        </w:rPr>
        <w:t>You may add a</w:t>
      </w:r>
      <w:r w:rsidR="00496C78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nnexes as evidence that the applicant has the required experience as set out in section 4.2 of the </w:t>
      </w:r>
      <w:r w:rsidR="0091492D">
        <w:rPr>
          <w:rFonts w:ascii="Verdana" w:hAnsi="Verdana"/>
          <w:color w:val="0033CC"/>
          <w:kern w:val="0"/>
          <w:sz w:val="18"/>
          <w:lang w:val="en-GB"/>
          <w14:ligatures w14:val="none"/>
        </w:rPr>
        <w:t>A</w:t>
      </w:r>
      <w:r w:rsidR="00496C78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dministrative </w:t>
      </w:r>
      <w:r w:rsidR="0091492D">
        <w:rPr>
          <w:rFonts w:ascii="Verdana" w:hAnsi="Verdana"/>
          <w:color w:val="0033CC"/>
          <w:kern w:val="0"/>
          <w:sz w:val="18"/>
          <w:lang w:val="en-GB"/>
          <w14:ligatures w14:val="none"/>
        </w:rPr>
        <w:t>R</w:t>
      </w:r>
      <w:r w:rsidR="00496C78" w:rsidRPr="00BA7895">
        <w:rPr>
          <w:rFonts w:ascii="Verdana" w:hAnsi="Verdana"/>
          <w:color w:val="0033CC"/>
          <w:kern w:val="0"/>
          <w:sz w:val="18"/>
          <w:lang w:val="en-GB"/>
          <w14:ligatures w14:val="none"/>
        </w:rPr>
        <w:t xml:space="preserve">ules. </w:t>
      </w:r>
    </w:p>
    <w:p w14:paraId="5BE57D30" w14:textId="030AF0D6" w:rsidR="00496C78" w:rsidRPr="00C96D24" w:rsidRDefault="00496C78" w:rsidP="00496C78">
      <w:pPr>
        <w:spacing w:after="0" w:line="2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elrasterlicht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85"/>
      </w:tblGrid>
      <w:tr w:rsidR="00496C78" w:rsidRPr="00114490" w14:paraId="4242FBEC" w14:textId="77777777" w:rsidTr="00114490">
        <w:trPr>
          <w:cantSplit/>
          <w:trHeight w:val="397"/>
        </w:trPr>
        <w:tc>
          <w:tcPr>
            <w:tcW w:w="9785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0072DB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Name of the organisation</w:t>
            </w:r>
          </w:p>
        </w:tc>
      </w:tr>
      <w:tr w:rsidR="00496C78" w:rsidRPr="00114490" w14:paraId="62E20522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FBFB"/>
            <w:vAlign w:val="center"/>
          </w:tcPr>
          <w:p w14:paraId="1EC767B3" w14:textId="740734D5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58D6C783" w14:textId="77777777" w:rsidTr="00114490">
        <w:trPr>
          <w:cantSplit/>
          <w:trHeight w:val="397"/>
        </w:trPr>
        <w:tc>
          <w:tcPr>
            <w:tcW w:w="9785" w:type="dxa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EBD1A8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Lead applicant</w:t>
            </w:r>
          </w:p>
        </w:tc>
      </w:tr>
      <w:tr w:rsidR="00496C78" w:rsidRPr="00114490" w14:paraId="1431CAB2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2B0D03F" w14:textId="32A281E3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235E1650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539BEEB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Co-applicant</w:t>
            </w:r>
          </w:p>
        </w:tc>
      </w:tr>
      <w:tr w:rsidR="00496C78" w:rsidRPr="00114490" w14:paraId="45D4AD96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B8AC5D7" w14:textId="0E0197F9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1DB4C33B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B141D4D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Affiliated entity</w:t>
            </w:r>
          </w:p>
        </w:tc>
      </w:tr>
      <w:tr w:rsidR="00496C78" w:rsidRPr="00114490" w14:paraId="68407ADE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AB26103" w14:textId="6EB32FA9" w:rsidR="00496C78" w:rsidRPr="00114490" w:rsidRDefault="00496C78" w:rsidP="004E4DFF">
            <w:pPr>
              <w:tabs>
                <w:tab w:val="left" w:pos="1605"/>
              </w:tabs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4F9E6AB8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B67B21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Project title</w:t>
            </w:r>
          </w:p>
        </w:tc>
      </w:tr>
      <w:tr w:rsidR="00496C78" w:rsidRPr="00114490" w14:paraId="04FA92D7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B70E47F" w14:textId="363BF753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778D0170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DFE626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Sector</w:t>
            </w:r>
          </w:p>
        </w:tc>
      </w:tr>
      <w:tr w:rsidR="00496C78" w:rsidRPr="00114490" w14:paraId="17CFE5D1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77D2A62" w14:textId="4AC2D234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10512EFC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B05247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Location of the project</w:t>
            </w:r>
          </w:p>
        </w:tc>
      </w:tr>
      <w:tr w:rsidR="00496C78" w:rsidRPr="00114490" w14:paraId="0AE84F0B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5842E13" w14:textId="48DB903D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2E077C" w14:paraId="170D2F8F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D2D1F0F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Cost of the project (euros)</w:t>
            </w:r>
          </w:p>
        </w:tc>
      </w:tr>
      <w:tr w:rsidR="00496C78" w:rsidRPr="002E077C" w14:paraId="6F75B43F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FE641C2" w14:textId="0580CF90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2E077C" w14:paraId="7B882DE5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90CFFF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Role: Coordinator, co-beneficiary, affiliated entity</w:t>
            </w:r>
          </w:p>
        </w:tc>
      </w:tr>
      <w:tr w:rsidR="00496C78" w:rsidRPr="002E077C" w14:paraId="1871794E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255963D" w14:textId="6F6367B9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519404CF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476254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Project donors (name)</w:t>
            </w:r>
          </w:p>
        </w:tc>
      </w:tr>
      <w:tr w:rsidR="00496C78" w:rsidRPr="00114490" w14:paraId="4F40416A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689604D" w14:textId="2F16569B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2E077C" w14:paraId="60BD1EAF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1A585F" w14:textId="77777777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The amount contributed (by donor)</w:t>
            </w:r>
          </w:p>
        </w:tc>
      </w:tr>
      <w:tr w:rsidR="00496C78" w:rsidRPr="002E077C" w14:paraId="3CFC4F93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24F0840" w14:textId="633E266A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2E077C" w14:paraId="3BF6F2D2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858974" w14:textId="2FBB24D9" w:rsidR="00496C78" w:rsidRPr="00114490" w:rsidRDefault="00496C78" w:rsidP="004E4DFF">
            <w:pPr>
              <w:keepNext/>
              <w:keepLines/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Dates (from</w:t>
            </w:r>
            <w:r w:rsidR="00606FDF" w:rsidRPr="00114490">
              <w:rPr>
                <w:rFonts w:ascii="Verdana" w:hAnsi="Verdana"/>
                <w:sz w:val="18"/>
                <w:szCs w:val="18"/>
                <w:lang w:val="en-GB"/>
              </w:rPr>
              <w:t>…</w:t>
            </w: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to) dd/mm/</w:t>
            </w:r>
            <w:proofErr w:type="spellStart"/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yyyy</w:t>
            </w:r>
            <w:proofErr w:type="spellEnd"/>
          </w:p>
        </w:tc>
      </w:tr>
      <w:tr w:rsidR="00496C78" w:rsidRPr="002E077C" w14:paraId="7EC6739C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BCE274D" w14:textId="007E9DFB" w:rsidR="00496C78" w:rsidRPr="00114490" w:rsidRDefault="00496C78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496C78" w:rsidRPr="00114490" w14:paraId="368217F4" w14:textId="77777777" w:rsidTr="004E4DFF">
        <w:trPr>
          <w:cantSplit/>
          <w:trHeight w:val="397"/>
        </w:trPr>
        <w:tc>
          <w:tcPr>
            <w:tcW w:w="97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4E222F" w14:textId="5F0154BD" w:rsidR="00496C78" w:rsidRPr="00114490" w:rsidRDefault="00606FDF" w:rsidP="004E4DFF">
            <w:pPr>
              <w:spacing w:line="22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114490">
              <w:rPr>
                <w:rFonts w:ascii="Verdana" w:hAnsi="Verdana"/>
                <w:sz w:val="18"/>
                <w:szCs w:val="18"/>
                <w:lang w:val="en-GB"/>
              </w:rPr>
              <w:t>Project o</w:t>
            </w:r>
            <w:r w:rsidR="00496C78" w:rsidRPr="00114490">
              <w:rPr>
                <w:rFonts w:ascii="Verdana" w:hAnsi="Verdana"/>
                <w:sz w:val="18"/>
                <w:szCs w:val="18"/>
                <w:lang w:val="en-GB"/>
              </w:rPr>
              <w:t>bjectives and results</w:t>
            </w:r>
          </w:p>
        </w:tc>
      </w:tr>
      <w:tr w:rsidR="00496C78" w:rsidRPr="00114490" w14:paraId="4E199D74" w14:textId="77777777" w:rsidTr="004E4DFF">
        <w:trPr>
          <w:cantSplit/>
          <w:trHeight w:val="340"/>
        </w:trPr>
        <w:tc>
          <w:tcPr>
            <w:tcW w:w="9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7DDABEE" w14:textId="07FACA33" w:rsidR="00496C78" w:rsidRPr="00114490" w:rsidRDefault="00496C78" w:rsidP="00CF4407">
            <w:pPr>
              <w:spacing w:line="220" w:lineRule="exact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7BA5CBB" w14:textId="77777777" w:rsidR="00496C78" w:rsidRDefault="00496C78" w:rsidP="00496C78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</w:p>
    <w:p w14:paraId="6EE1623E" w14:textId="77777777" w:rsidR="00114490" w:rsidRPr="0091492D" w:rsidRDefault="00114490" w:rsidP="00496C78">
      <w:pPr>
        <w:spacing w:after="0" w:line="220" w:lineRule="exact"/>
        <w:jc w:val="both"/>
        <w:rPr>
          <w:rFonts w:ascii="Verdana" w:hAnsi="Verdana"/>
          <w:b/>
          <w:bCs/>
          <w:sz w:val="18"/>
          <w:szCs w:val="18"/>
          <w:lang w:val="en-GB"/>
        </w:rPr>
      </w:pPr>
    </w:p>
    <w:p w14:paraId="7B324C96" w14:textId="7B20C2FD" w:rsidR="00496C78" w:rsidRPr="0091492D" w:rsidRDefault="0091492D" w:rsidP="00496C78">
      <w:pPr>
        <w:rPr>
          <w:rFonts w:ascii="Verdana" w:hAnsi="Verdana"/>
          <w:b/>
          <w:bCs/>
          <w:sz w:val="18"/>
          <w:szCs w:val="18"/>
          <w:lang w:val="en-GB"/>
        </w:rPr>
      </w:pPr>
      <w:r w:rsidRPr="00114490">
        <w:rPr>
          <w:rFonts w:ascii="Verdana" w:hAnsi="Verdana"/>
          <w:b/>
          <w:bCs/>
          <w:sz w:val="18"/>
          <w:szCs w:val="18"/>
          <w:lang w:val="en-GB"/>
        </w:rPr>
        <w:t xml:space="preserve">Please submit this form as an annex to your application form in </w:t>
      </w:r>
      <w:r w:rsidRPr="0042480F">
        <w:rPr>
          <w:rFonts w:ascii="Verdana" w:hAnsi="Verdana"/>
          <w:b/>
          <w:bCs/>
          <w:i/>
          <w:iCs/>
          <w:sz w:val="18"/>
          <w:szCs w:val="18"/>
          <w:lang w:val="en-GB"/>
        </w:rPr>
        <w:t>eLoket</w:t>
      </w:r>
      <w:r w:rsidRPr="0091492D">
        <w:rPr>
          <w:rFonts w:ascii="Verdana" w:hAnsi="Verdana"/>
          <w:b/>
          <w:bCs/>
          <w:sz w:val="18"/>
          <w:szCs w:val="18"/>
          <w:lang w:val="en-GB"/>
        </w:rPr>
        <w:t>.</w:t>
      </w:r>
    </w:p>
    <w:sectPr w:rsidR="00496C78" w:rsidRPr="0091492D" w:rsidSect="00650012">
      <w:footerReference w:type="default" r:id="rId10"/>
      <w:pgSz w:w="11906" w:h="16838"/>
      <w:pgMar w:top="1417" w:right="1417" w:bottom="1417" w:left="1417" w:header="708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2447" w14:textId="77777777" w:rsidR="00DC0D90" w:rsidRDefault="00DC0D90" w:rsidP="00496C78">
      <w:pPr>
        <w:spacing w:after="0" w:line="240" w:lineRule="auto"/>
      </w:pPr>
      <w:r>
        <w:separator/>
      </w:r>
    </w:p>
  </w:endnote>
  <w:endnote w:type="continuationSeparator" w:id="0">
    <w:p w14:paraId="3CE029FE" w14:textId="77777777" w:rsidR="00DC0D90" w:rsidRDefault="00DC0D90" w:rsidP="0049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4759792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8A539" w14:textId="768C11A5" w:rsidR="00AD0BB5" w:rsidRPr="00AD0BB5" w:rsidRDefault="00AD0BB5">
            <w:pPr>
              <w:pStyle w:val="Voettekst"/>
              <w:jc w:val="right"/>
              <w:rPr>
                <w:rFonts w:ascii="Verdana" w:hAnsi="Verdana"/>
                <w:sz w:val="16"/>
                <w:szCs w:val="16"/>
              </w:rPr>
            </w:pPr>
            <w:r w:rsidRPr="00AD0BB5">
              <w:rPr>
                <w:rFonts w:ascii="Verdana" w:hAnsi="Verdana"/>
                <w:sz w:val="16"/>
                <w:szCs w:val="16"/>
              </w:rPr>
              <w:t xml:space="preserve">Version: </w:t>
            </w:r>
            <w:proofErr w:type="spellStart"/>
            <w:r w:rsidRPr="00AD0BB5">
              <w:rPr>
                <w:rFonts w:ascii="Verdana" w:hAnsi="Verdana"/>
                <w:sz w:val="16"/>
                <w:szCs w:val="16"/>
              </w:rPr>
              <w:t>July</w:t>
            </w:r>
            <w:proofErr w:type="spellEnd"/>
            <w:r w:rsidRPr="00AD0BB5">
              <w:rPr>
                <w:rFonts w:ascii="Verdana" w:hAnsi="Verdana"/>
                <w:sz w:val="16"/>
                <w:szCs w:val="16"/>
              </w:rPr>
              <w:t xml:space="preserve"> 2024</w:t>
            </w:r>
            <w:r w:rsidRPr="00AD0BB5">
              <w:rPr>
                <w:rFonts w:ascii="Verdana" w:hAnsi="Verdana"/>
                <w:sz w:val="16"/>
                <w:szCs w:val="16"/>
              </w:rPr>
              <w:tab/>
            </w:r>
            <w:r w:rsidRPr="00AD0BB5">
              <w:rPr>
                <w:rFonts w:ascii="Verdana" w:hAnsi="Verdana"/>
                <w:sz w:val="16"/>
                <w:szCs w:val="16"/>
              </w:rPr>
              <w:tab/>
              <w:t xml:space="preserve">Page </w: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D0BB5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AD0B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9473" w14:textId="77777777" w:rsidR="00DC0D90" w:rsidRDefault="00DC0D90" w:rsidP="00496C78">
      <w:pPr>
        <w:spacing w:after="0" w:line="240" w:lineRule="auto"/>
      </w:pPr>
      <w:r>
        <w:separator/>
      </w:r>
    </w:p>
  </w:footnote>
  <w:footnote w:type="continuationSeparator" w:id="0">
    <w:p w14:paraId="052F5608" w14:textId="77777777" w:rsidR="00DC0D90" w:rsidRDefault="00DC0D90" w:rsidP="0049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1C"/>
    <w:multiLevelType w:val="hybridMultilevel"/>
    <w:tmpl w:val="B8B48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C23"/>
    <w:multiLevelType w:val="hybridMultilevel"/>
    <w:tmpl w:val="614C0F6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A2489"/>
    <w:multiLevelType w:val="hybridMultilevel"/>
    <w:tmpl w:val="2318B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0A8"/>
    <w:multiLevelType w:val="hybridMultilevel"/>
    <w:tmpl w:val="8F068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7F21"/>
    <w:multiLevelType w:val="multilevel"/>
    <w:tmpl w:val="C1185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9A485E"/>
    <w:multiLevelType w:val="hybridMultilevel"/>
    <w:tmpl w:val="3E38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54F"/>
    <w:multiLevelType w:val="hybridMultilevel"/>
    <w:tmpl w:val="64988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4FF"/>
    <w:multiLevelType w:val="hybridMultilevel"/>
    <w:tmpl w:val="4072D456"/>
    <w:lvl w:ilvl="0" w:tplc="6332FAFA">
      <w:start w:val="1"/>
      <w:numFmt w:val="lowerLetter"/>
      <w:lvlText w:val="%1."/>
      <w:lvlJc w:val="left"/>
      <w:pPr>
        <w:ind w:left="360" w:hanging="360"/>
      </w:pPr>
      <w:rPr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E68BB"/>
    <w:multiLevelType w:val="multilevel"/>
    <w:tmpl w:val="2FF07F66"/>
    <w:lvl w:ilvl="0">
      <w:start w:val="4"/>
      <w:numFmt w:val="decimal"/>
      <w:lvlText w:val="%1"/>
      <w:lvlJc w:val="left"/>
      <w:pPr>
        <w:ind w:left="360" w:hanging="360"/>
      </w:pPr>
      <w:rPr>
        <w:rFonts w:cstheme="majorBid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aj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ajorBidi" w:hint="default"/>
      </w:rPr>
    </w:lvl>
  </w:abstractNum>
  <w:abstractNum w:abstractNumId="9" w15:restartNumberingAfterBreak="0">
    <w:nsid w:val="3DE24094"/>
    <w:multiLevelType w:val="hybridMultilevel"/>
    <w:tmpl w:val="59466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76F1"/>
    <w:multiLevelType w:val="hybridMultilevel"/>
    <w:tmpl w:val="E4E4A6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6FFD"/>
    <w:multiLevelType w:val="multilevel"/>
    <w:tmpl w:val="C4DEF5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62906"/>
    <w:multiLevelType w:val="hybridMultilevel"/>
    <w:tmpl w:val="DE1459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53097"/>
    <w:multiLevelType w:val="hybridMultilevel"/>
    <w:tmpl w:val="F126E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4718E"/>
    <w:multiLevelType w:val="hybridMultilevel"/>
    <w:tmpl w:val="56A8E67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B17FD"/>
    <w:multiLevelType w:val="hybridMultilevel"/>
    <w:tmpl w:val="E6A27B80"/>
    <w:lvl w:ilvl="0" w:tplc="7FCC40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 w:val="0"/>
        <w:i w:val="0"/>
        <w:iCs w:val="0"/>
        <w:color w:val="auto"/>
        <w:spacing w:val="0"/>
        <w:w w:val="100"/>
        <w:sz w:val="18"/>
        <w:szCs w:val="18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BBE"/>
    <w:multiLevelType w:val="hybridMultilevel"/>
    <w:tmpl w:val="46EE96CE"/>
    <w:lvl w:ilvl="0" w:tplc="B462AB5E">
      <w:start w:val="1"/>
      <w:numFmt w:val="bullet"/>
      <w:pStyle w:val="BUL01Exp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C834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D561F"/>
    <w:multiLevelType w:val="hybridMultilevel"/>
    <w:tmpl w:val="37588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363AA"/>
    <w:multiLevelType w:val="hybridMultilevel"/>
    <w:tmpl w:val="3D1008B8"/>
    <w:lvl w:ilvl="0" w:tplc="62A6E6F6">
      <w:start w:val="1"/>
      <w:numFmt w:val="bullet"/>
      <w:pStyle w:val="BUL0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52A4C4">
      <w:start w:val="1"/>
      <w:numFmt w:val="bullet"/>
      <w:pStyle w:val="BUL0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D1EEB"/>
    <w:multiLevelType w:val="hybridMultilevel"/>
    <w:tmpl w:val="B4BAD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65B4D"/>
    <w:multiLevelType w:val="hybridMultilevel"/>
    <w:tmpl w:val="3858FC36"/>
    <w:lvl w:ilvl="0" w:tplc="6E6454AA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70B38"/>
    <w:multiLevelType w:val="multilevel"/>
    <w:tmpl w:val="C86695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403756"/>
    <w:multiLevelType w:val="hybridMultilevel"/>
    <w:tmpl w:val="3E383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5602"/>
    <w:multiLevelType w:val="hybridMultilevel"/>
    <w:tmpl w:val="1B5E2E0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F5264"/>
    <w:multiLevelType w:val="multilevel"/>
    <w:tmpl w:val="2F0E7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F24540"/>
    <w:multiLevelType w:val="multilevel"/>
    <w:tmpl w:val="D3586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96798345">
    <w:abstractNumId w:val="16"/>
  </w:num>
  <w:num w:numId="2" w16cid:durableId="758410690">
    <w:abstractNumId w:val="18"/>
  </w:num>
  <w:num w:numId="3" w16cid:durableId="225459726">
    <w:abstractNumId w:val="15"/>
  </w:num>
  <w:num w:numId="4" w16cid:durableId="1777482623">
    <w:abstractNumId w:val="13"/>
  </w:num>
  <w:num w:numId="5" w16cid:durableId="1130593717">
    <w:abstractNumId w:val="10"/>
  </w:num>
  <w:num w:numId="6" w16cid:durableId="1669674912">
    <w:abstractNumId w:val="21"/>
  </w:num>
  <w:num w:numId="7" w16cid:durableId="620649461">
    <w:abstractNumId w:val="7"/>
  </w:num>
  <w:num w:numId="8" w16cid:durableId="201945652">
    <w:abstractNumId w:val="1"/>
  </w:num>
  <w:num w:numId="9" w16cid:durableId="1239746977">
    <w:abstractNumId w:val="5"/>
  </w:num>
  <w:num w:numId="10" w16cid:durableId="1620183040">
    <w:abstractNumId w:val="24"/>
  </w:num>
  <w:num w:numId="11" w16cid:durableId="930435619">
    <w:abstractNumId w:val="16"/>
  </w:num>
  <w:num w:numId="12" w16cid:durableId="1485395041">
    <w:abstractNumId w:val="17"/>
  </w:num>
  <w:num w:numId="13" w16cid:durableId="34239813">
    <w:abstractNumId w:val="16"/>
  </w:num>
  <w:num w:numId="14" w16cid:durableId="973438890">
    <w:abstractNumId w:val="25"/>
  </w:num>
  <w:num w:numId="15" w16cid:durableId="47146288">
    <w:abstractNumId w:val="8"/>
  </w:num>
  <w:num w:numId="16" w16cid:durableId="67534802">
    <w:abstractNumId w:val="11"/>
  </w:num>
  <w:num w:numId="17" w16cid:durableId="731776993">
    <w:abstractNumId w:val="22"/>
  </w:num>
  <w:num w:numId="18" w16cid:durableId="742221491">
    <w:abstractNumId w:val="6"/>
  </w:num>
  <w:num w:numId="19" w16cid:durableId="595402437">
    <w:abstractNumId w:val="20"/>
  </w:num>
  <w:num w:numId="20" w16cid:durableId="198709736">
    <w:abstractNumId w:val="16"/>
  </w:num>
  <w:num w:numId="21" w16cid:durableId="1707441761">
    <w:abstractNumId w:val="4"/>
  </w:num>
  <w:num w:numId="22" w16cid:durableId="674235211">
    <w:abstractNumId w:val="23"/>
  </w:num>
  <w:num w:numId="23" w16cid:durableId="1683123422">
    <w:abstractNumId w:val="9"/>
  </w:num>
  <w:num w:numId="24" w16cid:durableId="240415054">
    <w:abstractNumId w:val="0"/>
  </w:num>
  <w:num w:numId="25" w16cid:durableId="962007310">
    <w:abstractNumId w:val="19"/>
  </w:num>
  <w:num w:numId="26" w16cid:durableId="122432527">
    <w:abstractNumId w:val="12"/>
  </w:num>
  <w:num w:numId="27" w16cid:durableId="696849740">
    <w:abstractNumId w:val="14"/>
  </w:num>
  <w:num w:numId="28" w16cid:durableId="1142894108">
    <w:abstractNumId w:val="2"/>
  </w:num>
  <w:num w:numId="29" w16cid:durableId="945114027">
    <w:abstractNumId w:val="3"/>
  </w:num>
  <w:num w:numId="30" w16cid:durableId="1237780617">
    <w:abstractNumId w:val="16"/>
  </w:num>
  <w:num w:numId="31" w16cid:durableId="537208431">
    <w:abstractNumId w:val="16"/>
  </w:num>
  <w:num w:numId="32" w16cid:durableId="907689824">
    <w:abstractNumId w:val="16"/>
  </w:num>
  <w:num w:numId="33" w16cid:durableId="1762028090">
    <w:abstractNumId w:val="16"/>
  </w:num>
  <w:num w:numId="34" w16cid:durableId="336542696">
    <w:abstractNumId w:val="16"/>
  </w:num>
  <w:num w:numId="35" w16cid:durableId="836578299">
    <w:abstractNumId w:val="16"/>
  </w:num>
  <w:num w:numId="36" w16cid:durableId="529033531">
    <w:abstractNumId w:val="16"/>
  </w:num>
  <w:num w:numId="37" w16cid:durableId="9028353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78"/>
    <w:rsid w:val="0001066B"/>
    <w:rsid w:val="00034059"/>
    <w:rsid w:val="0003691D"/>
    <w:rsid w:val="00044C68"/>
    <w:rsid w:val="00060D2C"/>
    <w:rsid w:val="000765FA"/>
    <w:rsid w:val="00093490"/>
    <w:rsid w:val="000E3E88"/>
    <w:rsid w:val="000E7ABA"/>
    <w:rsid w:val="000F0CFB"/>
    <w:rsid w:val="0011143B"/>
    <w:rsid w:val="00114093"/>
    <w:rsid w:val="00114490"/>
    <w:rsid w:val="001447A4"/>
    <w:rsid w:val="00153359"/>
    <w:rsid w:val="00153786"/>
    <w:rsid w:val="00160DDA"/>
    <w:rsid w:val="00174FB6"/>
    <w:rsid w:val="00184CA3"/>
    <w:rsid w:val="001A2C80"/>
    <w:rsid w:val="001C3EF9"/>
    <w:rsid w:val="001E1ADA"/>
    <w:rsid w:val="001F46EA"/>
    <w:rsid w:val="001F6B86"/>
    <w:rsid w:val="002255C1"/>
    <w:rsid w:val="00226000"/>
    <w:rsid w:val="0023577F"/>
    <w:rsid w:val="002375DF"/>
    <w:rsid w:val="002500D5"/>
    <w:rsid w:val="00256428"/>
    <w:rsid w:val="00270303"/>
    <w:rsid w:val="00297FD0"/>
    <w:rsid w:val="002A652F"/>
    <w:rsid w:val="002B520E"/>
    <w:rsid w:val="002D74F0"/>
    <w:rsid w:val="002E077C"/>
    <w:rsid w:val="002E79C6"/>
    <w:rsid w:val="00321BD7"/>
    <w:rsid w:val="003425AD"/>
    <w:rsid w:val="003431ED"/>
    <w:rsid w:val="00345503"/>
    <w:rsid w:val="00352943"/>
    <w:rsid w:val="00360B52"/>
    <w:rsid w:val="003754B6"/>
    <w:rsid w:val="00381019"/>
    <w:rsid w:val="003A3274"/>
    <w:rsid w:val="003E6F40"/>
    <w:rsid w:val="003F46F6"/>
    <w:rsid w:val="00401DD7"/>
    <w:rsid w:val="00402603"/>
    <w:rsid w:val="00406F15"/>
    <w:rsid w:val="004213FB"/>
    <w:rsid w:val="0042480F"/>
    <w:rsid w:val="00433429"/>
    <w:rsid w:val="004361B7"/>
    <w:rsid w:val="00461423"/>
    <w:rsid w:val="0046397D"/>
    <w:rsid w:val="00495032"/>
    <w:rsid w:val="00496C78"/>
    <w:rsid w:val="00497C95"/>
    <w:rsid w:val="004A04CC"/>
    <w:rsid w:val="004C4670"/>
    <w:rsid w:val="004C5020"/>
    <w:rsid w:val="004D0EB1"/>
    <w:rsid w:val="004E4DFF"/>
    <w:rsid w:val="00500F37"/>
    <w:rsid w:val="00504D18"/>
    <w:rsid w:val="00521856"/>
    <w:rsid w:val="005222A4"/>
    <w:rsid w:val="00532FFB"/>
    <w:rsid w:val="00540D3C"/>
    <w:rsid w:val="00567C68"/>
    <w:rsid w:val="0057246A"/>
    <w:rsid w:val="0058093D"/>
    <w:rsid w:val="00594096"/>
    <w:rsid w:val="005B64A9"/>
    <w:rsid w:val="005C4DE8"/>
    <w:rsid w:val="005D2ED6"/>
    <w:rsid w:val="005E5245"/>
    <w:rsid w:val="005F50C7"/>
    <w:rsid w:val="00606FDF"/>
    <w:rsid w:val="00634CED"/>
    <w:rsid w:val="006461FD"/>
    <w:rsid w:val="00650012"/>
    <w:rsid w:val="00672904"/>
    <w:rsid w:val="0067390C"/>
    <w:rsid w:val="00693566"/>
    <w:rsid w:val="006A4646"/>
    <w:rsid w:val="006C1C33"/>
    <w:rsid w:val="006D1EF6"/>
    <w:rsid w:val="006D5413"/>
    <w:rsid w:val="006E707D"/>
    <w:rsid w:val="00705664"/>
    <w:rsid w:val="007062DE"/>
    <w:rsid w:val="007325FC"/>
    <w:rsid w:val="0073582B"/>
    <w:rsid w:val="00740BDB"/>
    <w:rsid w:val="00743151"/>
    <w:rsid w:val="00745241"/>
    <w:rsid w:val="007577B0"/>
    <w:rsid w:val="007660B8"/>
    <w:rsid w:val="00773D1C"/>
    <w:rsid w:val="0078495A"/>
    <w:rsid w:val="00791C6E"/>
    <w:rsid w:val="007A4F02"/>
    <w:rsid w:val="007A6DEB"/>
    <w:rsid w:val="007C5991"/>
    <w:rsid w:val="007D5986"/>
    <w:rsid w:val="00817596"/>
    <w:rsid w:val="00831F2E"/>
    <w:rsid w:val="00842DA2"/>
    <w:rsid w:val="008464C2"/>
    <w:rsid w:val="0084780A"/>
    <w:rsid w:val="00862CFE"/>
    <w:rsid w:val="00883125"/>
    <w:rsid w:val="00884AC9"/>
    <w:rsid w:val="0088728E"/>
    <w:rsid w:val="00890393"/>
    <w:rsid w:val="008A5D9F"/>
    <w:rsid w:val="008A7CE3"/>
    <w:rsid w:val="008B34B6"/>
    <w:rsid w:val="008B48C1"/>
    <w:rsid w:val="008D10DB"/>
    <w:rsid w:val="008E06AE"/>
    <w:rsid w:val="008E7E3A"/>
    <w:rsid w:val="008F5D61"/>
    <w:rsid w:val="008F7125"/>
    <w:rsid w:val="0091492D"/>
    <w:rsid w:val="00921433"/>
    <w:rsid w:val="00923602"/>
    <w:rsid w:val="009458A5"/>
    <w:rsid w:val="0094650F"/>
    <w:rsid w:val="009605AF"/>
    <w:rsid w:val="00972694"/>
    <w:rsid w:val="00981D29"/>
    <w:rsid w:val="009B0845"/>
    <w:rsid w:val="009B3F00"/>
    <w:rsid w:val="009D17FF"/>
    <w:rsid w:val="009F2A5B"/>
    <w:rsid w:val="00A202EF"/>
    <w:rsid w:val="00A45F06"/>
    <w:rsid w:val="00A56F5D"/>
    <w:rsid w:val="00A81AFF"/>
    <w:rsid w:val="00A8555D"/>
    <w:rsid w:val="00A92A17"/>
    <w:rsid w:val="00AD0BB5"/>
    <w:rsid w:val="00AD1BCE"/>
    <w:rsid w:val="00AD2BC9"/>
    <w:rsid w:val="00AE78F5"/>
    <w:rsid w:val="00AE7F16"/>
    <w:rsid w:val="00AF0E36"/>
    <w:rsid w:val="00AF5EE5"/>
    <w:rsid w:val="00B05CE9"/>
    <w:rsid w:val="00B06DBE"/>
    <w:rsid w:val="00B25F62"/>
    <w:rsid w:val="00B37884"/>
    <w:rsid w:val="00B6111A"/>
    <w:rsid w:val="00B655E6"/>
    <w:rsid w:val="00B8554D"/>
    <w:rsid w:val="00B926FB"/>
    <w:rsid w:val="00BA7895"/>
    <w:rsid w:val="00BB148B"/>
    <w:rsid w:val="00BB7286"/>
    <w:rsid w:val="00BD4B20"/>
    <w:rsid w:val="00BF3774"/>
    <w:rsid w:val="00C0409C"/>
    <w:rsid w:val="00C056C6"/>
    <w:rsid w:val="00C076A2"/>
    <w:rsid w:val="00C37C53"/>
    <w:rsid w:val="00C408DB"/>
    <w:rsid w:val="00C66523"/>
    <w:rsid w:val="00C74A21"/>
    <w:rsid w:val="00C74FD0"/>
    <w:rsid w:val="00C818EB"/>
    <w:rsid w:val="00C82212"/>
    <w:rsid w:val="00C86D86"/>
    <w:rsid w:val="00C96D24"/>
    <w:rsid w:val="00CA7522"/>
    <w:rsid w:val="00CB3BC6"/>
    <w:rsid w:val="00CD41EA"/>
    <w:rsid w:val="00CE4B9F"/>
    <w:rsid w:val="00CE7298"/>
    <w:rsid w:val="00CF3BF4"/>
    <w:rsid w:val="00D30649"/>
    <w:rsid w:val="00D32FE0"/>
    <w:rsid w:val="00D33E53"/>
    <w:rsid w:val="00D51CE8"/>
    <w:rsid w:val="00D67279"/>
    <w:rsid w:val="00D715A5"/>
    <w:rsid w:val="00D804B0"/>
    <w:rsid w:val="00D94503"/>
    <w:rsid w:val="00DC0D90"/>
    <w:rsid w:val="00DC29A5"/>
    <w:rsid w:val="00DE4357"/>
    <w:rsid w:val="00DE70B4"/>
    <w:rsid w:val="00DF24CC"/>
    <w:rsid w:val="00E05AEB"/>
    <w:rsid w:val="00E05BC9"/>
    <w:rsid w:val="00E07F13"/>
    <w:rsid w:val="00E8420C"/>
    <w:rsid w:val="00E86E99"/>
    <w:rsid w:val="00E87F70"/>
    <w:rsid w:val="00E9246B"/>
    <w:rsid w:val="00EB1827"/>
    <w:rsid w:val="00EC63AC"/>
    <w:rsid w:val="00ED727D"/>
    <w:rsid w:val="00EE046F"/>
    <w:rsid w:val="00EE67F0"/>
    <w:rsid w:val="00F11F43"/>
    <w:rsid w:val="00F77B24"/>
    <w:rsid w:val="00F82269"/>
    <w:rsid w:val="00F84EFC"/>
    <w:rsid w:val="00FA4F99"/>
    <w:rsid w:val="00FA6745"/>
    <w:rsid w:val="00FB53C3"/>
    <w:rsid w:val="00FC3CB6"/>
    <w:rsid w:val="00FD17D5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58513"/>
  <w15:chartTrackingRefBased/>
  <w15:docId w15:val="{49823D29-FC8C-43B8-A0E9-684521D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5DF"/>
  </w:style>
  <w:style w:type="paragraph" w:styleId="Kop1">
    <w:name w:val="heading 1"/>
    <w:basedOn w:val="Standaard"/>
    <w:next w:val="Standaard"/>
    <w:link w:val="Kop1Char"/>
    <w:uiPriority w:val="9"/>
    <w:qFormat/>
    <w:rsid w:val="00C66523"/>
    <w:pPr>
      <w:keepNext/>
      <w:keepLines/>
      <w:spacing w:before="120" w:after="120"/>
      <w:outlineLvl w:val="0"/>
    </w:pPr>
    <w:rPr>
      <w:rFonts w:ascii="RijksoverheidSansText" w:eastAsiaTheme="majorEastAsia" w:hAnsi="RijksoverheidSansText" w:cstheme="majorBidi"/>
      <w:b/>
      <w:bCs/>
      <w:color w:val="007BC7"/>
      <w:sz w:val="32"/>
      <w:szCs w:val="32"/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1D29"/>
    <w:pPr>
      <w:keepNext/>
      <w:keepLines/>
      <w:spacing w:before="80" w:after="80"/>
      <w:outlineLvl w:val="1"/>
    </w:pPr>
    <w:rPr>
      <w:rFonts w:asciiTheme="majorHAnsi" w:eastAsiaTheme="majorEastAsia" w:hAnsiTheme="majorHAnsi" w:cstheme="majorBidi"/>
      <w:b/>
      <w:bCs/>
      <w:color w:val="007BC7"/>
      <w:sz w:val="26"/>
      <w:szCs w:val="2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523"/>
    <w:rPr>
      <w:rFonts w:ascii="RijksoverheidSansText" w:eastAsiaTheme="majorEastAsia" w:hAnsi="RijksoverheidSansText" w:cstheme="majorBidi"/>
      <w:b/>
      <w:bCs/>
      <w:color w:val="007BC7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981D29"/>
    <w:rPr>
      <w:rFonts w:asciiTheme="majorHAnsi" w:eastAsiaTheme="majorEastAsia" w:hAnsiTheme="majorHAnsi" w:cstheme="majorBidi"/>
      <w:b/>
      <w:bCs/>
      <w:color w:val="007BC7"/>
      <w:sz w:val="26"/>
      <w:szCs w:val="26"/>
      <w:lang w:val="en-GB"/>
    </w:rPr>
  </w:style>
  <w:style w:type="paragraph" w:styleId="Titel">
    <w:name w:val="Title"/>
    <w:basedOn w:val="Standaard"/>
    <w:link w:val="TitelChar"/>
    <w:qFormat/>
    <w:rsid w:val="00496C78"/>
    <w:pPr>
      <w:spacing w:after="0" w:line="240" w:lineRule="atLeast"/>
    </w:pPr>
    <w:rPr>
      <w:rFonts w:ascii="Verdana" w:eastAsia="Times New Roman" w:hAnsi="Verdana" w:cs="Times New Roman"/>
      <w:kern w:val="0"/>
      <w:sz w:val="40"/>
      <w:szCs w:val="40"/>
      <w:lang w:val="en-GB" w:eastAsia="nl-NL"/>
      <w14:ligatures w14:val="none"/>
    </w:rPr>
  </w:style>
  <w:style w:type="character" w:customStyle="1" w:styleId="TitelChar">
    <w:name w:val="Titel Char"/>
    <w:basedOn w:val="Standaardalinea-lettertype"/>
    <w:link w:val="Titel"/>
    <w:rsid w:val="00496C78"/>
    <w:rPr>
      <w:rFonts w:ascii="Verdana" w:eastAsia="Times New Roman" w:hAnsi="Verdana" w:cs="Times New Roman"/>
      <w:kern w:val="0"/>
      <w:sz w:val="40"/>
      <w:szCs w:val="40"/>
      <w:lang w:val="en-GB" w:eastAsia="nl-NL"/>
      <w14:ligatures w14:val="none"/>
    </w:rPr>
  </w:style>
  <w:style w:type="table" w:styleId="Tabelrasterlicht">
    <w:name w:val="Grid Table Light"/>
    <w:basedOn w:val="Standaardtabel"/>
    <w:uiPriority w:val="40"/>
    <w:rsid w:val="00496C7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01Expl">
    <w:name w:val="BUL01_Expl"/>
    <w:basedOn w:val="Standaard"/>
    <w:qFormat/>
    <w:rsid w:val="00496C78"/>
    <w:pPr>
      <w:numPr>
        <w:numId w:val="1"/>
      </w:numPr>
      <w:spacing w:after="0" w:line="240" w:lineRule="atLeast"/>
      <w:contextualSpacing/>
    </w:pPr>
    <w:rPr>
      <w:rFonts w:ascii="Verdana" w:hAnsi="Verdana"/>
      <w:color w:val="0033CC"/>
      <w:kern w:val="0"/>
      <w:sz w:val="18"/>
      <w:szCs w:val="18"/>
      <w:lang w:val="en-GB"/>
      <w14:ligatures w14:val="none"/>
    </w:rPr>
  </w:style>
  <w:style w:type="paragraph" w:customStyle="1" w:styleId="BUL01">
    <w:name w:val="BUL01"/>
    <w:basedOn w:val="Lijstalinea"/>
    <w:qFormat/>
    <w:rsid w:val="00496C78"/>
    <w:pPr>
      <w:numPr>
        <w:ilvl w:val="1"/>
        <w:numId w:val="2"/>
      </w:numPr>
      <w:tabs>
        <w:tab w:val="num" w:pos="360"/>
      </w:tabs>
      <w:spacing w:after="0" w:line="240" w:lineRule="atLeast"/>
      <w:ind w:left="360" w:firstLine="0"/>
    </w:pPr>
    <w:rPr>
      <w:rFonts w:ascii="Verdana" w:eastAsia="Times New Roman" w:hAnsi="Verdana" w:cs="Times New Roman"/>
      <w:kern w:val="0"/>
      <w:sz w:val="18"/>
      <w:szCs w:val="18"/>
      <w:lang w:val="en-GB" w:eastAsia="nl-NL"/>
      <w14:ligatures w14:val="none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496C78"/>
    <w:pPr>
      <w:ind w:left="720"/>
      <w:contextualSpacing/>
    </w:pPr>
  </w:style>
  <w:style w:type="paragraph" w:customStyle="1" w:styleId="BUL02Expl">
    <w:name w:val="BUL02_Expl"/>
    <w:basedOn w:val="BUL01Expl"/>
    <w:qFormat/>
    <w:rsid w:val="00496C78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xplanation">
    <w:name w:val="Explanation"/>
    <w:basedOn w:val="Standaard"/>
    <w:link w:val="ExplanationChar"/>
    <w:qFormat/>
    <w:rsid w:val="00496C78"/>
    <w:pPr>
      <w:spacing w:after="0" w:line="240" w:lineRule="atLeast"/>
    </w:pPr>
    <w:rPr>
      <w:rFonts w:ascii="Verdana" w:hAnsi="Verdana"/>
      <w:color w:val="0033CC"/>
      <w:kern w:val="0"/>
      <w:sz w:val="18"/>
      <w:lang w:val="en-GB"/>
      <w14:ligatures w14:val="none"/>
    </w:rPr>
  </w:style>
  <w:style w:type="character" w:customStyle="1" w:styleId="ExplanationChar">
    <w:name w:val="Explanation Char"/>
    <w:basedOn w:val="Standaardalinea-lettertype"/>
    <w:link w:val="Explanation"/>
    <w:rsid w:val="00496C78"/>
    <w:rPr>
      <w:rFonts w:ascii="Verdana" w:hAnsi="Verdana"/>
      <w:color w:val="0033CC"/>
      <w:kern w:val="0"/>
      <w:sz w:val="18"/>
      <w:lang w:val="en-GB"/>
      <w14:ligatures w14:val="none"/>
    </w:rPr>
  </w:style>
  <w:style w:type="paragraph" w:customStyle="1" w:styleId="Stijl1">
    <w:name w:val="Stijl1"/>
    <w:basedOn w:val="Standaard"/>
    <w:qFormat/>
    <w:rsid w:val="00496C78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val="en-GB" w:eastAsia="nl-NL"/>
      <w14:ligatures w14:val="none"/>
    </w:rPr>
  </w:style>
  <w:style w:type="paragraph" w:customStyle="1" w:styleId="Onderschrift">
    <w:name w:val="Onderschrift"/>
    <w:basedOn w:val="Standaard"/>
    <w:link w:val="OnderschriftChar"/>
    <w:qFormat/>
    <w:rsid w:val="00496C78"/>
    <w:pPr>
      <w:spacing w:after="0" w:line="240" w:lineRule="atLeast"/>
    </w:pPr>
    <w:rPr>
      <w:rFonts w:ascii="Verdana" w:eastAsia="Times New Roman" w:hAnsi="Verdana" w:cs="Times New Roman"/>
      <w:color w:val="0033CC"/>
      <w:kern w:val="0"/>
      <w:sz w:val="16"/>
      <w:szCs w:val="18"/>
      <w:lang w:val="en-GB" w:eastAsia="nl-NL"/>
      <w14:ligatures w14:val="none"/>
    </w:rPr>
  </w:style>
  <w:style w:type="character" w:customStyle="1" w:styleId="OnderschriftChar">
    <w:name w:val="Onderschrift Char"/>
    <w:basedOn w:val="Standaardalinea-lettertype"/>
    <w:link w:val="Onderschrift"/>
    <w:rsid w:val="00496C78"/>
    <w:rPr>
      <w:rFonts w:ascii="Verdana" w:eastAsia="Times New Roman" w:hAnsi="Verdana" w:cs="Times New Roman"/>
      <w:color w:val="0033CC"/>
      <w:kern w:val="0"/>
      <w:sz w:val="16"/>
      <w:szCs w:val="18"/>
      <w:lang w:val="en-GB"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unhideWhenUsed/>
    <w:rsid w:val="00496C7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96C78"/>
    <w:rPr>
      <w:sz w:val="20"/>
      <w:szCs w:val="20"/>
    </w:rPr>
  </w:style>
  <w:style w:type="character" w:styleId="Voetnootmarkering">
    <w:name w:val="footnote reference"/>
    <w:aliases w:val="ftref"/>
    <w:basedOn w:val="Standaardalinea-lettertype"/>
    <w:uiPriority w:val="99"/>
    <w:unhideWhenUsed/>
    <w:rsid w:val="00496C78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496C78"/>
  </w:style>
  <w:style w:type="table" w:styleId="Tabelraster">
    <w:name w:val="Table Grid"/>
    <w:basedOn w:val="Standaardtabel"/>
    <w:uiPriority w:val="39"/>
    <w:rsid w:val="0049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496C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:lang w:val="en-GB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6C78"/>
    <w:rPr>
      <w:rFonts w:ascii="Verdana" w:eastAsia="Verdana" w:hAnsi="Verdana" w:cs="Verdana"/>
      <w:kern w:val="0"/>
      <w:sz w:val="20"/>
      <w:szCs w:val="20"/>
      <w:lang w:val="en-GB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6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6C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6C78"/>
    <w:rPr>
      <w:sz w:val="20"/>
      <w:szCs w:val="20"/>
    </w:rPr>
  </w:style>
  <w:style w:type="paragraph" w:customStyle="1" w:styleId="BodyA">
    <w:name w:val="Body A"/>
    <w:rsid w:val="00496C78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labeled">
    <w:name w:val="labeled"/>
    <w:basedOn w:val="Standaard"/>
    <w:rsid w:val="0049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nl-NL"/>
      <w14:ligatures w14:val="none"/>
    </w:rPr>
  </w:style>
  <w:style w:type="character" w:customStyle="1" w:styleId="cf01">
    <w:name w:val="cf01"/>
    <w:basedOn w:val="Standaardalinea-lettertype"/>
    <w:rsid w:val="00496C78"/>
    <w:rPr>
      <w:rFonts w:ascii="Segoe UI" w:hAnsi="Segoe UI" w:cs="Segoe UI" w:hint="default"/>
      <w:sz w:val="18"/>
      <w:szCs w:val="18"/>
    </w:rPr>
  </w:style>
  <w:style w:type="paragraph" w:customStyle="1" w:styleId="al">
    <w:name w:val="al"/>
    <w:basedOn w:val="Standaard"/>
    <w:rsid w:val="0049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nl-NL"/>
      <w14:ligatures w14:val="none"/>
    </w:rPr>
  </w:style>
  <w:style w:type="character" w:customStyle="1" w:styleId="normaltextrun1">
    <w:name w:val="normaltextrun1"/>
    <w:basedOn w:val="Standaardalinea-lettertype"/>
    <w:rsid w:val="00496C78"/>
  </w:style>
  <w:style w:type="paragraph" w:styleId="Voettekst">
    <w:name w:val="footer"/>
    <w:basedOn w:val="Standaard"/>
    <w:link w:val="VoettekstChar"/>
    <w:uiPriority w:val="99"/>
    <w:unhideWhenUsed/>
    <w:rsid w:val="004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C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18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185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E5245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C408DB"/>
    <w:pPr>
      <w:outlineLvl w:val="9"/>
    </w:pPr>
    <w:rPr>
      <w:kern w:val="0"/>
      <w:lang w:eastAsia="nl-NL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C408DB"/>
    <w:pPr>
      <w:spacing w:after="100"/>
      <w:ind w:left="220"/>
    </w:pPr>
    <w:rPr>
      <w:rFonts w:eastAsiaTheme="minorEastAsia" w:cs="Times New Roman"/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C408DB"/>
    <w:pPr>
      <w:spacing w:after="100"/>
    </w:pPr>
    <w:rPr>
      <w:rFonts w:eastAsiaTheme="minorEastAsia" w:cs="Times New Roman"/>
      <w:kern w:val="0"/>
      <w:lang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C408DB"/>
    <w:pPr>
      <w:spacing w:after="100"/>
      <w:ind w:left="440"/>
    </w:pPr>
    <w:rPr>
      <w:rFonts w:eastAsiaTheme="minorEastAsia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408D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7895"/>
  </w:style>
  <w:style w:type="paragraph" w:styleId="Normaalweb">
    <w:name w:val="Normal (Web)"/>
    <w:basedOn w:val="Standaard"/>
    <w:uiPriority w:val="99"/>
    <w:semiHidden/>
    <w:unhideWhenUsed/>
    <w:rsid w:val="0049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4FD0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424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glish.rvo.nl/subsidies-financing/nfrp-matra/matra-g2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D7EF-58B5-4F51-AF40-F4563DE635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 I Project Plan Matra G2G</vt:lpstr>
    </vt:vector>
  </TitlesOfParts>
  <Company>Ministerie van Economische Zaken en Klimaat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Project Plan Matra G2G</dc:title>
  <dc:subject/>
  <dc:creator>Netherlands Enterprice Agency</dc:creator>
  <cp:keywords/>
  <dc:description/>
  <cp:lastModifiedBy>Rijksdienst voor Ondernemend Nederland</cp:lastModifiedBy>
  <cp:revision>3</cp:revision>
  <dcterms:created xsi:type="dcterms:W3CDTF">2024-07-11T15:46:00Z</dcterms:created>
  <dcterms:modified xsi:type="dcterms:W3CDTF">2024-07-11T15:54:00Z</dcterms:modified>
</cp:coreProperties>
</file>