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0CD7" w14:textId="7BDFC7A9" w:rsidR="008947A6" w:rsidRPr="008C154D" w:rsidRDefault="00493EC0" w:rsidP="008C154D">
      <w:pPr>
        <w:rPr>
          <w:lang w:eastAsia="en-US"/>
        </w:rPr>
      </w:pPr>
      <w:r>
        <w:rPr>
          <w:noProof/>
          <w:lang w:eastAsia="en-US"/>
        </w:rPr>
        <w:drawing>
          <wp:anchor distT="0" distB="0" distL="114300" distR="114300" simplePos="0" relativeHeight="251661312" behindDoc="0" locked="0" layoutInCell="1" allowOverlap="1" wp14:anchorId="1995040F" wp14:editId="066F558E">
            <wp:simplePos x="0" y="0"/>
            <wp:positionH relativeFrom="column">
              <wp:posOffset>3381375</wp:posOffset>
            </wp:positionH>
            <wp:positionV relativeFrom="paragraph">
              <wp:posOffset>227965</wp:posOffset>
            </wp:positionV>
            <wp:extent cx="1798320" cy="142875"/>
            <wp:effectExtent l="0" t="0" r="0" b="9525"/>
            <wp:wrapNone/>
            <wp:docPr id="9" name="Afbeelding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Afbeelding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20" cy="142875"/>
                    </a:xfrm>
                    <a:prstGeom prst="rect">
                      <a:avLst/>
                    </a:prstGeom>
                  </pic:spPr>
                </pic:pic>
              </a:graphicData>
            </a:graphic>
          </wp:anchor>
        </w:drawing>
      </w:r>
      <w:r>
        <w:rPr>
          <w:noProof/>
          <w:lang w:eastAsia="en-US"/>
        </w:rPr>
        <w:drawing>
          <wp:anchor distT="0" distB="0" distL="114300" distR="114300" simplePos="0" relativeHeight="251659264" behindDoc="0" locked="0" layoutInCell="1" allowOverlap="1" wp14:anchorId="2F656F91" wp14:editId="6E402F79">
            <wp:simplePos x="0" y="0"/>
            <wp:positionH relativeFrom="column">
              <wp:posOffset>2828925</wp:posOffset>
            </wp:positionH>
            <wp:positionV relativeFrom="paragraph">
              <wp:posOffset>-762635</wp:posOffset>
            </wp:positionV>
            <wp:extent cx="466725" cy="1333500"/>
            <wp:effectExtent l="0" t="0" r="9525" b="0"/>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9CD2DD" w14:textId="779A8F55" w:rsidR="008947A6" w:rsidRDefault="008947A6" w:rsidP="008C154D"/>
    <w:p w14:paraId="7F79A237" w14:textId="78511F5F" w:rsidR="00E93895" w:rsidRDefault="00E93895" w:rsidP="008C154D"/>
    <w:p w14:paraId="5B2D8868" w14:textId="77777777" w:rsidR="00E93895" w:rsidRPr="008947A6" w:rsidRDefault="00E93895" w:rsidP="008C154D"/>
    <w:p w14:paraId="45C4EE0F" w14:textId="77777777" w:rsidR="00493EC0" w:rsidRPr="008C154D" w:rsidRDefault="00493EC0" w:rsidP="008C154D">
      <w:pPr>
        <w:rPr>
          <w:lang w:eastAsia="en-US"/>
        </w:rPr>
      </w:pPr>
    </w:p>
    <w:p w14:paraId="06FD4309" w14:textId="15927717" w:rsidR="008947A6" w:rsidRDefault="002C5F3C" w:rsidP="008947A6">
      <w:pPr>
        <w:pStyle w:val="Titel"/>
        <w:spacing w:line="480" w:lineRule="exact"/>
        <w:rPr>
          <w:rFonts w:ascii="RijksoverheidSansHeadingTT" w:hAnsi="RijksoverheidSansHeadingTT"/>
          <w:b/>
          <w:bCs/>
          <w:color w:val="007BC7"/>
          <w:sz w:val="48"/>
          <w:szCs w:val="48"/>
        </w:rPr>
      </w:pPr>
      <w:r w:rsidRPr="008947A6">
        <w:rPr>
          <w:rFonts w:ascii="RijksoverheidSansHeadingTT" w:hAnsi="RijksoverheidSansHeadingTT"/>
          <w:b/>
          <w:bCs/>
          <w:color w:val="007BC7"/>
          <w:sz w:val="48"/>
          <w:szCs w:val="48"/>
        </w:rPr>
        <w:t xml:space="preserve">Annex </w:t>
      </w:r>
      <w:r w:rsidR="00075424" w:rsidRPr="008947A6">
        <w:rPr>
          <w:rFonts w:ascii="RijksoverheidSansHeadingTT" w:hAnsi="RijksoverheidSansHeadingTT"/>
          <w:b/>
          <w:bCs/>
          <w:color w:val="007BC7"/>
          <w:sz w:val="48"/>
          <w:szCs w:val="48"/>
        </w:rPr>
        <w:t>I</w:t>
      </w:r>
      <w:r w:rsidRPr="008947A6">
        <w:rPr>
          <w:rFonts w:ascii="RijksoverheidSansHeadingTT" w:hAnsi="RijksoverheidSansHeadingTT"/>
          <w:b/>
          <w:bCs/>
          <w:color w:val="007BC7"/>
          <w:sz w:val="48"/>
          <w:szCs w:val="48"/>
        </w:rPr>
        <w:t xml:space="preserve"> </w:t>
      </w:r>
    </w:p>
    <w:p w14:paraId="77EB3B50" w14:textId="12C0BC1C" w:rsidR="00946102" w:rsidRPr="008947A6" w:rsidRDefault="002C5F3C" w:rsidP="008947A6">
      <w:pPr>
        <w:pStyle w:val="Titel"/>
        <w:spacing w:line="480" w:lineRule="exact"/>
        <w:rPr>
          <w:rFonts w:ascii="RijksoverheidSansHeadingTT" w:hAnsi="RijksoverheidSansHeadingTT"/>
          <w:b/>
          <w:bCs/>
          <w:color w:val="007BC7"/>
          <w:sz w:val="48"/>
          <w:szCs w:val="48"/>
        </w:rPr>
      </w:pPr>
      <w:r w:rsidRPr="008947A6">
        <w:rPr>
          <w:rFonts w:ascii="RijksoverheidSansHeadingTT" w:hAnsi="RijksoverheidSansHeadingTT"/>
          <w:b/>
          <w:bCs/>
          <w:color w:val="007BC7"/>
          <w:sz w:val="48"/>
          <w:szCs w:val="48"/>
        </w:rPr>
        <w:t xml:space="preserve">Project proposal </w:t>
      </w:r>
    </w:p>
    <w:p w14:paraId="6B1EB2C1" w14:textId="2C2D9829" w:rsidR="00946102" w:rsidRDefault="00F84CF7">
      <w:pPr>
        <w:rPr>
          <w:rFonts w:ascii="RijksoverheidSansHeadingTT" w:eastAsiaTheme="majorEastAsia" w:hAnsi="RijksoverheidSansHeadingTT" w:cstheme="majorBidi"/>
          <w:color w:val="007BC7"/>
          <w:spacing w:val="-10"/>
          <w:kern w:val="28"/>
          <w:sz w:val="48"/>
          <w:szCs w:val="48"/>
        </w:rPr>
      </w:pPr>
      <w:r w:rsidRPr="00F84CF7">
        <w:rPr>
          <w:rFonts w:ascii="RijksoverheidSansHeadingTT" w:eastAsiaTheme="majorEastAsia" w:hAnsi="RijksoverheidSansHeadingTT" w:cstheme="majorBidi"/>
          <w:color w:val="007BC7"/>
          <w:spacing w:val="-10"/>
          <w:kern w:val="28"/>
          <w:sz w:val="48"/>
          <w:szCs w:val="48"/>
        </w:rPr>
        <w:t xml:space="preserve">Subsidy </w:t>
      </w:r>
      <w:r>
        <w:rPr>
          <w:rFonts w:ascii="RijksoverheidSansHeadingTT" w:eastAsiaTheme="majorEastAsia" w:hAnsi="RijksoverheidSansHeadingTT" w:cstheme="majorBidi"/>
          <w:color w:val="007BC7"/>
          <w:spacing w:val="-10"/>
          <w:kern w:val="28"/>
          <w:sz w:val="48"/>
          <w:szCs w:val="48"/>
        </w:rPr>
        <w:t>P</w:t>
      </w:r>
      <w:r w:rsidRPr="00F84CF7">
        <w:rPr>
          <w:rFonts w:ascii="RijksoverheidSansHeadingTT" w:eastAsiaTheme="majorEastAsia" w:hAnsi="RijksoverheidSansHeadingTT" w:cstheme="majorBidi"/>
          <w:color w:val="007BC7"/>
          <w:spacing w:val="-10"/>
          <w:kern w:val="28"/>
          <w:sz w:val="48"/>
          <w:szCs w:val="48"/>
        </w:rPr>
        <w:t>rogramme for Responsible Business (S</w:t>
      </w:r>
      <w:r w:rsidR="00686009">
        <w:rPr>
          <w:rFonts w:ascii="RijksoverheidSansHeadingTT" w:eastAsiaTheme="majorEastAsia" w:hAnsi="RijksoverheidSansHeadingTT" w:cstheme="majorBidi"/>
          <w:color w:val="007BC7"/>
          <w:spacing w:val="-10"/>
          <w:kern w:val="28"/>
          <w:sz w:val="48"/>
          <w:szCs w:val="48"/>
        </w:rPr>
        <w:t>P</w:t>
      </w:r>
      <w:r w:rsidRPr="00F84CF7">
        <w:rPr>
          <w:rFonts w:ascii="RijksoverheidSansHeadingTT" w:eastAsiaTheme="majorEastAsia" w:hAnsi="RijksoverheidSansHeadingTT" w:cstheme="majorBidi"/>
          <w:color w:val="007BC7"/>
          <w:spacing w:val="-10"/>
          <w:kern w:val="28"/>
          <w:sz w:val="48"/>
          <w:szCs w:val="48"/>
        </w:rPr>
        <w:t>VO)</w:t>
      </w:r>
    </w:p>
    <w:p w14:paraId="5EF0CBEB" w14:textId="77777777" w:rsidR="00F84CF7" w:rsidRPr="00B43D86" w:rsidRDefault="00F84CF7">
      <w:pPr>
        <w:rPr>
          <w:b/>
          <w:szCs w:val="24"/>
        </w:rPr>
      </w:pPr>
    </w:p>
    <w:p w14:paraId="1DD6682B" w14:textId="58EAD872" w:rsidR="00ED0787" w:rsidRDefault="00ED0787" w:rsidP="00853F10">
      <w:pPr>
        <w:pStyle w:val="Kop1"/>
        <w:numPr>
          <w:ilvl w:val="0"/>
          <w:numId w:val="0"/>
        </w:numPr>
        <w:ind w:firstLine="360"/>
      </w:pPr>
      <w:bookmarkStart w:id="0" w:name="_Toc463253626"/>
      <w:bookmarkStart w:id="1" w:name="_Toc22023367"/>
      <w:r w:rsidRPr="008947A6">
        <w:t>Instructions</w:t>
      </w:r>
      <w:bookmarkEnd w:id="0"/>
      <w:bookmarkEnd w:id="1"/>
    </w:p>
    <w:p w14:paraId="447E85C0" w14:textId="77777777" w:rsidR="008947A6" w:rsidRPr="008947A6" w:rsidRDefault="008947A6" w:rsidP="008947A6">
      <w:pPr>
        <w:rPr>
          <w:lang w:eastAsia="en-US"/>
        </w:rPr>
      </w:pPr>
    </w:p>
    <w:p w14:paraId="66CA5587" w14:textId="6C3315B0" w:rsidR="00ED0787" w:rsidRPr="00F84CF7" w:rsidRDefault="00ED0787" w:rsidP="00F84CF7">
      <w:pPr>
        <w:numPr>
          <w:ilvl w:val="0"/>
          <w:numId w:val="36"/>
        </w:numPr>
        <w:suppressAutoHyphens w:val="0"/>
        <w:autoSpaceDN/>
        <w:spacing w:line="240" w:lineRule="auto"/>
        <w:textAlignment w:val="auto"/>
        <w:rPr>
          <w:szCs w:val="18"/>
        </w:rPr>
      </w:pPr>
      <w:r w:rsidRPr="008947A6">
        <w:rPr>
          <w:color w:val="000000" w:themeColor="text1"/>
          <w:szCs w:val="18"/>
        </w:rPr>
        <w:t xml:space="preserve">You can only apply for the </w:t>
      </w:r>
      <w:r w:rsidR="00F84CF7">
        <w:rPr>
          <w:szCs w:val="18"/>
        </w:rPr>
        <w:t>Subsidy programme for Responsible Business (S</w:t>
      </w:r>
      <w:r w:rsidR="00686009">
        <w:rPr>
          <w:szCs w:val="18"/>
        </w:rPr>
        <w:t>P</w:t>
      </w:r>
      <w:r w:rsidR="00F84CF7">
        <w:rPr>
          <w:szCs w:val="18"/>
        </w:rPr>
        <w:t xml:space="preserve">VO) </w:t>
      </w:r>
      <w:r w:rsidRPr="00F84CF7">
        <w:rPr>
          <w:color w:val="000000" w:themeColor="text1"/>
          <w:szCs w:val="18"/>
        </w:rPr>
        <w:t xml:space="preserve">after </w:t>
      </w:r>
      <w:r w:rsidR="00D23E68" w:rsidRPr="00F84CF7">
        <w:rPr>
          <w:color w:val="000000" w:themeColor="text1"/>
          <w:szCs w:val="18"/>
        </w:rPr>
        <w:t>receiving our</w:t>
      </w:r>
      <w:r w:rsidRPr="00F84CF7">
        <w:rPr>
          <w:color w:val="000000" w:themeColor="text1"/>
          <w:szCs w:val="18"/>
        </w:rPr>
        <w:t xml:space="preserve"> written advice</w:t>
      </w:r>
      <w:r w:rsidR="00461518" w:rsidRPr="00F84CF7">
        <w:rPr>
          <w:color w:val="000000" w:themeColor="text1"/>
          <w:szCs w:val="18"/>
        </w:rPr>
        <w:t xml:space="preserve"> </w:t>
      </w:r>
      <w:r w:rsidRPr="00F84CF7">
        <w:rPr>
          <w:color w:val="000000" w:themeColor="text1"/>
          <w:szCs w:val="18"/>
        </w:rPr>
        <w:t>based on the mandatory quick scan.</w:t>
      </w:r>
    </w:p>
    <w:p w14:paraId="294AA4B3" w14:textId="77777777" w:rsidR="00511F28" w:rsidRPr="008947A6" w:rsidRDefault="00511F28" w:rsidP="00511F28">
      <w:pPr>
        <w:pStyle w:val="Explanation"/>
        <w:numPr>
          <w:ilvl w:val="0"/>
          <w:numId w:val="30"/>
        </w:numPr>
        <w:rPr>
          <w:color w:val="000000" w:themeColor="text1"/>
          <w:szCs w:val="18"/>
        </w:rPr>
      </w:pPr>
      <w:r w:rsidRPr="008947A6">
        <w:rPr>
          <w:color w:val="000000" w:themeColor="text1"/>
          <w:szCs w:val="18"/>
        </w:rPr>
        <w:t>Complete this template and all required annexes.</w:t>
      </w:r>
    </w:p>
    <w:p w14:paraId="33C8DB79" w14:textId="62EE625B" w:rsidR="00ED0787" w:rsidRPr="008947A6" w:rsidRDefault="00ED0787" w:rsidP="00ED0787">
      <w:pPr>
        <w:pStyle w:val="Explanation"/>
        <w:numPr>
          <w:ilvl w:val="0"/>
          <w:numId w:val="30"/>
        </w:numPr>
        <w:rPr>
          <w:color w:val="000000" w:themeColor="text1"/>
          <w:szCs w:val="18"/>
        </w:rPr>
      </w:pPr>
      <w:r w:rsidRPr="008947A6">
        <w:rPr>
          <w:bCs/>
          <w:color w:val="000000" w:themeColor="text1"/>
          <w:szCs w:val="18"/>
        </w:rPr>
        <w:t>You must complete and submit all mandatory documents before</w:t>
      </w:r>
      <w:r w:rsidRPr="008947A6">
        <w:rPr>
          <w:color w:val="000000" w:themeColor="text1"/>
          <w:szCs w:val="18"/>
        </w:rPr>
        <w:t xml:space="preserve"> </w:t>
      </w:r>
      <w:r w:rsidR="00535570">
        <w:rPr>
          <w:color w:val="000000" w:themeColor="text1"/>
          <w:szCs w:val="18"/>
        </w:rPr>
        <w:t xml:space="preserve">14 </w:t>
      </w:r>
      <w:r w:rsidR="00F53BED">
        <w:rPr>
          <w:color w:val="000000" w:themeColor="text1"/>
          <w:szCs w:val="18"/>
        </w:rPr>
        <w:t>A</w:t>
      </w:r>
      <w:r w:rsidR="00535570">
        <w:rPr>
          <w:color w:val="000000" w:themeColor="text1"/>
          <w:szCs w:val="18"/>
        </w:rPr>
        <w:t>pril 2025</w:t>
      </w:r>
      <w:r w:rsidRPr="008947A6">
        <w:rPr>
          <w:color w:val="000000" w:themeColor="text1"/>
          <w:szCs w:val="18"/>
        </w:rPr>
        <w:t xml:space="preserve">, </w:t>
      </w:r>
      <w:r w:rsidR="000D61EE" w:rsidRPr="008947A6">
        <w:rPr>
          <w:color w:val="000000" w:themeColor="text1"/>
          <w:szCs w:val="18"/>
        </w:rPr>
        <w:t>15</w:t>
      </w:r>
      <w:r w:rsidRPr="008947A6">
        <w:rPr>
          <w:color w:val="000000" w:themeColor="text1"/>
          <w:szCs w:val="18"/>
        </w:rPr>
        <w:t>:</w:t>
      </w:r>
      <w:r w:rsidR="000D61EE" w:rsidRPr="008947A6">
        <w:rPr>
          <w:color w:val="000000" w:themeColor="text1"/>
          <w:szCs w:val="18"/>
        </w:rPr>
        <w:t>00</w:t>
      </w:r>
      <w:r w:rsidRPr="008947A6">
        <w:rPr>
          <w:color w:val="000000" w:themeColor="text1"/>
          <w:szCs w:val="18"/>
        </w:rPr>
        <w:t xml:space="preserve"> CET. </w:t>
      </w:r>
    </w:p>
    <w:p w14:paraId="13519912" w14:textId="30D5F172" w:rsidR="00ED0787" w:rsidRPr="008947A6" w:rsidRDefault="00ED0787" w:rsidP="00E429EB">
      <w:pPr>
        <w:pStyle w:val="Explanation"/>
        <w:numPr>
          <w:ilvl w:val="0"/>
          <w:numId w:val="30"/>
        </w:numPr>
        <w:rPr>
          <w:color w:val="000000" w:themeColor="text1"/>
          <w:szCs w:val="18"/>
        </w:rPr>
      </w:pPr>
      <w:r w:rsidRPr="008947A6">
        <w:rPr>
          <w:bCs/>
          <w:color w:val="000000" w:themeColor="text1"/>
          <w:szCs w:val="18"/>
        </w:rPr>
        <w:t>We will only process complete applications</w:t>
      </w:r>
      <w:r w:rsidR="009D7082" w:rsidRPr="008947A6">
        <w:rPr>
          <w:bCs/>
          <w:color w:val="000000" w:themeColor="text1"/>
          <w:szCs w:val="18"/>
        </w:rPr>
        <w:t>.</w:t>
      </w:r>
    </w:p>
    <w:p w14:paraId="3C6A0C66" w14:textId="77777777" w:rsidR="00ED0787" w:rsidRPr="008947A6" w:rsidRDefault="00ED0787" w:rsidP="00ED0787">
      <w:pPr>
        <w:pStyle w:val="BUL01Expl"/>
        <w:rPr>
          <w:color w:val="000000" w:themeColor="text1"/>
        </w:rPr>
      </w:pPr>
    </w:p>
    <w:p w14:paraId="4E5781DA" w14:textId="1321E0B1" w:rsidR="00792C0E" w:rsidRPr="008947A6" w:rsidRDefault="00ED0787" w:rsidP="00ED0787">
      <w:pPr>
        <w:pStyle w:val="Explanation"/>
        <w:rPr>
          <w:color w:val="000000" w:themeColor="text1"/>
          <w:szCs w:val="18"/>
        </w:rPr>
      </w:pPr>
      <w:r w:rsidRPr="008947A6">
        <w:rPr>
          <w:color w:val="000000" w:themeColor="text1"/>
          <w:szCs w:val="18"/>
        </w:rPr>
        <w:t xml:space="preserve">Please note: The project plan should be </w:t>
      </w:r>
      <w:r w:rsidR="00604BDA" w:rsidRPr="008947A6">
        <w:rPr>
          <w:color w:val="000000" w:themeColor="text1"/>
          <w:szCs w:val="18"/>
        </w:rPr>
        <w:t xml:space="preserve">at most </w:t>
      </w:r>
      <w:r w:rsidRPr="008947A6">
        <w:rPr>
          <w:color w:val="000000" w:themeColor="text1"/>
          <w:szCs w:val="18"/>
        </w:rPr>
        <w:t xml:space="preserve">25 pages. You can delete the informative, blue texts. </w:t>
      </w:r>
    </w:p>
    <w:p w14:paraId="283E10CC" w14:textId="77777777" w:rsidR="00792C0E" w:rsidRPr="008947A6" w:rsidRDefault="00792C0E" w:rsidP="00ED0787">
      <w:pPr>
        <w:pStyle w:val="Explanation"/>
        <w:rPr>
          <w:color w:val="000000" w:themeColor="text1"/>
          <w:szCs w:val="18"/>
        </w:rPr>
      </w:pPr>
    </w:p>
    <w:p w14:paraId="46B9C603" w14:textId="5E4473BB" w:rsidR="00ED0787" w:rsidRPr="00B43D86" w:rsidRDefault="00792C0E" w:rsidP="00ED0787">
      <w:pPr>
        <w:pStyle w:val="Explanation"/>
        <w:rPr>
          <w:szCs w:val="18"/>
        </w:rPr>
      </w:pPr>
      <w:r w:rsidRPr="008947A6">
        <w:rPr>
          <w:color w:val="000000" w:themeColor="text1"/>
          <w:szCs w:val="18"/>
        </w:rPr>
        <w:t xml:space="preserve">We need to process your personal information to carry out this subsidy scheme. The Netherlands Enterprise Agency </w:t>
      </w:r>
      <w:r w:rsidR="00676277" w:rsidRPr="008947A6">
        <w:rPr>
          <w:color w:val="000000" w:themeColor="text1"/>
          <w:szCs w:val="18"/>
        </w:rPr>
        <w:t xml:space="preserve">(RVO) </w:t>
      </w:r>
      <w:r w:rsidRPr="008947A6">
        <w:rPr>
          <w:color w:val="000000" w:themeColor="text1"/>
          <w:szCs w:val="18"/>
        </w:rPr>
        <w:t xml:space="preserve">handles your information confidentially. Read more about our privacy policy: </w:t>
      </w:r>
      <w:hyperlink r:id="rId10" w:history="1">
        <w:r w:rsidR="00F00280" w:rsidRPr="00507A4E">
          <w:rPr>
            <w:rStyle w:val="Hyperlink"/>
            <w:color w:val="007BC7"/>
            <w:szCs w:val="18"/>
          </w:rPr>
          <w:t>english.rvo.nl/privacy</w:t>
        </w:r>
      </w:hyperlink>
      <w:r w:rsidR="00F00280" w:rsidRPr="008947A6">
        <w:rPr>
          <w:color w:val="000000" w:themeColor="text1"/>
          <w:szCs w:val="18"/>
        </w:rPr>
        <w:t>.</w:t>
      </w:r>
      <w:r w:rsidR="00ED0787" w:rsidRPr="00B43D86">
        <w:rPr>
          <w:szCs w:val="18"/>
        </w:rPr>
        <w:br/>
      </w:r>
    </w:p>
    <w:p w14:paraId="1AB2D114" w14:textId="7970949C" w:rsidR="00946102" w:rsidRPr="00493EC0" w:rsidRDefault="002C5F3C" w:rsidP="00493EC0">
      <w:pPr>
        <w:pStyle w:val="Kop1"/>
      </w:pPr>
      <w:r w:rsidRPr="00493EC0">
        <w:rPr>
          <w:rStyle w:val="Standaardalinea-lettertype1"/>
        </w:rPr>
        <w:t xml:space="preserve">General information </w:t>
      </w:r>
    </w:p>
    <w:p w14:paraId="590BA01D" w14:textId="77777777" w:rsidR="00946102" w:rsidRPr="00B43D86" w:rsidRDefault="00946102">
      <w:pPr>
        <w:pStyle w:val="RapportTekst"/>
        <w:rPr>
          <w:szCs w:val="18"/>
          <w:lang w:val="en-GB"/>
        </w:rPr>
      </w:pPr>
    </w:p>
    <w:p w14:paraId="55DF146C" w14:textId="472765FA" w:rsidR="008947A6" w:rsidRPr="008947A6" w:rsidRDefault="002C5F3C" w:rsidP="008947A6">
      <w:pPr>
        <w:pStyle w:val="RapportTekst"/>
        <w:rPr>
          <w:rFonts w:ascii="Verdana" w:hAnsi="Verdana"/>
          <w:szCs w:val="18"/>
          <w:lang w:val="en-GB"/>
        </w:rPr>
      </w:pPr>
      <w:r w:rsidRPr="00B43D86">
        <w:rPr>
          <w:rFonts w:ascii="Verdana" w:hAnsi="Verdana"/>
          <w:szCs w:val="18"/>
          <w:lang w:val="en-GB"/>
        </w:rPr>
        <w:t>Project title</w:t>
      </w:r>
    </w:p>
    <w:tbl>
      <w:tblPr>
        <w:tblStyle w:val="Tabelraster"/>
        <w:tblW w:w="0" w:type="auto"/>
        <w:tblLayout w:type="fixed"/>
        <w:tblLook w:val="04A0" w:firstRow="1" w:lastRow="0" w:firstColumn="1" w:lastColumn="0" w:noHBand="0" w:noVBand="1"/>
      </w:tblPr>
      <w:tblGrid>
        <w:gridCol w:w="9493"/>
      </w:tblGrid>
      <w:tr w:rsidR="008947A6" w:rsidRPr="00075EC8" w14:paraId="4EF37707"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1F5457" w14:textId="06329C3D" w:rsidR="008947A6" w:rsidRPr="00337D8B" w:rsidRDefault="008947A6" w:rsidP="00EB7A06">
            <w:pPr>
              <w:spacing w:line="240" w:lineRule="exact"/>
              <w:rPr>
                <w:szCs w:val="18"/>
                <w:lang w:val="en-US"/>
              </w:rPr>
            </w:pPr>
            <w:bookmarkStart w:id="2" w:name="_Hlk124234705"/>
          </w:p>
        </w:tc>
      </w:tr>
      <w:bookmarkEnd w:id="2"/>
    </w:tbl>
    <w:p w14:paraId="6C829A12" w14:textId="695D9F1F" w:rsidR="008947A6" w:rsidRDefault="008947A6" w:rsidP="00A0229D">
      <w:pPr>
        <w:pStyle w:val="RapportTekst"/>
        <w:rPr>
          <w:rFonts w:ascii="Verdana" w:hAnsi="Verdana"/>
          <w:szCs w:val="18"/>
          <w:lang w:val="en-GB"/>
        </w:rPr>
      </w:pPr>
    </w:p>
    <w:p w14:paraId="2B4AAABB" w14:textId="24FDDDC6" w:rsidR="008947A6" w:rsidRPr="002056BE" w:rsidRDefault="008947A6" w:rsidP="002056BE">
      <w:pPr>
        <w:pStyle w:val="Tekstzonderopmaak1"/>
        <w:rPr>
          <w:rStyle w:val="Standaardalinea-lettertype1"/>
          <w:rFonts w:ascii="Verdana" w:hAnsi="Verdana" w:cs="Arial"/>
          <w:b/>
          <w:bCs/>
        </w:rPr>
      </w:pPr>
      <w:bookmarkStart w:id="3" w:name="_Hlk146876347"/>
      <w:r w:rsidRPr="002056BE">
        <w:rPr>
          <w:rStyle w:val="Standaardalinea-lettertype1"/>
          <w:rFonts w:ascii="Verdana" w:hAnsi="Verdana" w:cs="Arial"/>
          <w:b/>
          <w:bCs/>
        </w:rPr>
        <w:t>Project partners</w:t>
      </w:r>
    </w:p>
    <w:bookmarkEnd w:id="3"/>
    <w:p w14:paraId="6A848B4B" w14:textId="27B77932" w:rsidR="008947A6" w:rsidRPr="00337D8B" w:rsidRDefault="008947A6" w:rsidP="008947A6">
      <w:pPr>
        <w:spacing w:line="240" w:lineRule="exact"/>
        <w:rPr>
          <w:szCs w:val="18"/>
          <w:lang w:val="en-US"/>
        </w:rPr>
      </w:pPr>
      <w:r w:rsidRPr="00BF7123">
        <w:rPr>
          <w:rFonts w:eastAsia="Calibri"/>
          <w:szCs w:val="18"/>
        </w:rPr>
        <w:t xml:space="preserve">Company </w:t>
      </w:r>
      <w:r>
        <w:rPr>
          <w:rFonts w:eastAsia="Calibri"/>
          <w:szCs w:val="18"/>
        </w:rPr>
        <w:t>(Dutch)</w:t>
      </w:r>
    </w:p>
    <w:tbl>
      <w:tblPr>
        <w:tblStyle w:val="Tabelraster"/>
        <w:tblW w:w="0" w:type="auto"/>
        <w:tblLayout w:type="fixed"/>
        <w:tblLook w:val="04A0" w:firstRow="1" w:lastRow="0" w:firstColumn="1" w:lastColumn="0" w:noHBand="0" w:noVBand="1"/>
      </w:tblPr>
      <w:tblGrid>
        <w:gridCol w:w="9493"/>
      </w:tblGrid>
      <w:tr w:rsidR="008947A6" w:rsidRPr="00075EC8" w14:paraId="399CA823"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9E0A165" w14:textId="5EA0952B" w:rsidR="008947A6" w:rsidRPr="00337D8B" w:rsidRDefault="008947A6" w:rsidP="00EB7A06">
            <w:pPr>
              <w:spacing w:line="240" w:lineRule="exact"/>
              <w:rPr>
                <w:szCs w:val="18"/>
                <w:lang w:val="en-US"/>
              </w:rPr>
            </w:pPr>
          </w:p>
        </w:tc>
      </w:tr>
    </w:tbl>
    <w:p w14:paraId="49EB17B6" w14:textId="77777777" w:rsidR="008947A6" w:rsidRPr="00337D8B" w:rsidRDefault="008947A6" w:rsidP="008947A6">
      <w:pPr>
        <w:spacing w:line="80" w:lineRule="exact"/>
        <w:rPr>
          <w:szCs w:val="18"/>
          <w:lang w:val="en-US"/>
        </w:rPr>
      </w:pPr>
    </w:p>
    <w:p w14:paraId="5AF98884" w14:textId="1E00B3A9" w:rsidR="008947A6" w:rsidRPr="00BF7123" w:rsidRDefault="008947A6" w:rsidP="008947A6">
      <w:pPr>
        <w:spacing w:line="240" w:lineRule="exact"/>
        <w:rPr>
          <w:color w:val="000000" w:themeColor="text1"/>
          <w:szCs w:val="18"/>
        </w:rPr>
      </w:pPr>
      <w:r w:rsidRPr="00BF7123">
        <w:rPr>
          <w:szCs w:val="18"/>
        </w:rPr>
        <w:t>C</w:t>
      </w:r>
      <w:r>
        <w:rPr>
          <w:szCs w:val="18"/>
        </w:rPr>
        <w:t>ivil organisation (NGO)</w:t>
      </w:r>
    </w:p>
    <w:tbl>
      <w:tblPr>
        <w:tblStyle w:val="Tabelraster"/>
        <w:tblW w:w="0" w:type="auto"/>
        <w:tblLayout w:type="fixed"/>
        <w:tblLook w:val="04A0" w:firstRow="1" w:lastRow="0" w:firstColumn="1" w:lastColumn="0" w:noHBand="0" w:noVBand="1"/>
      </w:tblPr>
      <w:tblGrid>
        <w:gridCol w:w="9493"/>
      </w:tblGrid>
      <w:tr w:rsidR="008947A6" w:rsidRPr="00BF7123" w14:paraId="7110D672"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F72345" w14:textId="518777A0" w:rsidR="008947A6" w:rsidRPr="00BF7123" w:rsidRDefault="008947A6" w:rsidP="00EB7A06">
            <w:pPr>
              <w:tabs>
                <w:tab w:val="left" w:pos="5159"/>
              </w:tabs>
              <w:spacing w:line="240" w:lineRule="exact"/>
              <w:rPr>
                <w:szCs w:val="18"/>
              </w:rPr>
            </w:pPr>
          </w:p>
        </w:tc>
      </w:tr>
    </w:tbl>
    <w:p w14:paraId="2DFFBF16" w14:textId="77777777" w:rsidR="008947A6" w:rsidRPr="00BF7123" w:rsidRDefault="008947A6" w:rsidP="008947A6">
      <w:pPr>
        <w:spacing w:line="80" w:lineRule="exact"/>
        <w:rPr>
          <w:szCs w:val="18"/>
        </w:rPr>
      </w:pPr>
    </w:p>
    <w:p w14:paraId="47528995" w14:textId="167FE588" w:rsidR="008947A6" w:rsidRPr="00BF7123" w:rsidRDefault="008947A6" w:rsidP="008947A6">
      <w:pPr>
        <w:spacing w:line="240" w:lineRule="exact"/>
        <w:rPr>
          <w:color w:val="000000" w:themeColor="text1"/>
          <w:szCs w:val="18"/>
        </w:rPr>
      </w:pPr>
      <w:r>
        <w:rPr>
          <w:szCs w:val="18"/>
        </w:rPr>
        <w:t>Local company</w:t>
      </w:r>
    </w:p>
    <w:tbl>
      <w:tblPr>
        <w:tblStyle w:val="Tabelraster"/>
        <w:tblW w:w="0" w:type="auto"/>
        <w:tblLayout w:type="fixed"/>
        <w:tblLook w:val="04A0" w:firstRow="1" w:lastRow="0" w:firstColumn="1" w:lastColumn="0" w:noHBand="0" w:noVBand="1"/>
      </w:tblPr>
      <w:tblGrid>
        <w:gridCol w:w="9493"/>
      </w:tblGrid>
      <w:tr w:rsidR="008947A6" w:rsidRPr="00BF7123" w14:paraId="53526005"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74E3C2" w14:textId="3D41753B" w:rsidR="008947A6" w:rsidRPr="00BF7123" w:rsidRDefault="008947A6" w:rsidP="00EB7A06">
            <w:pPr>
              <w:tabs>
                <w:tab w:val="left" w:pos="5159"/>
              </w:tabs>
              <w:spacing w:line="240" w:lineRule="exact"/>
              <w:rPr>
                <w:szCs w:val="18"/>
              </w:rPr>
            </w:pPr>
          </w:p>
        </w:tc>
      </w:tr>
    </w:tbl>
    <w:p w14:paraId="2535772F" w14:textId="77777777" w:rsidR="008947A6" w:rsidRDefault="008947A6" w:rsidP="008947A6">
      <w:pPr>
        <w:spacing w:line="80" w:lineRule="exact"/>
        <w:rPr>
          <w:b/>
          <w:bCs/>
          <w:kern w:val="3"/>
          <w:szCs w:val="18"/>
          <w:lang w:val="en-US" w:eastAsia="en-US"/>
        </w:rPr>
      </w:pPr>
    </w:p>
    <w:p w14:paraId="6B05AB42" w14:textId="4B444935" w:rsidR="008947A6" w:rsidRPr="00BF7123" w:rsidRDefault="008947A6" w:rsidP="008947A6">
      <w:pPr>
        <w:spacing w:line="240" w:lineRule="exact"/>
        <w:rPr>
          <w:szCs w:val="18"/>
        </w:rPr>
      </w:pPr>
      <w:r>
        <w:rPr>
          <w:rFonts w:eastAsia="Calibri"/>
          <w:szCs w:val="18"/>
        </w:rPr>
        <w:t xml:space="preserve">Local </w:t>
      </w:r>
      <w:r>
        <w:rPr>
          <w:szCs w:val="18"/>
        </w:rPr>
        <w:t>civil organisation (NGO)</w:t>
      </w:r>
    </w:p>
    <w:tbl>
      <w:tblPr>
        <w:tblStyle w:val="Tabelraster"/>
        <w:tblW w:w="0" w:type="auto"/>
        <w:tblLayout w:type="fixed"/>
        <w:tblLook w:val="04A0" w:firstRow="1" w:lastRow="0" w:firstColumn="1" w:lastColumn="0" w:noHBand="0" w:noVBand="1"/>
      </w:tblPr>
      <w:tblGrid>
        <w:gridCol w:w="9493"/>
      </w:tblGrid>
      <w:tr w:rsidR="008947A6" w:rsidRPr="00BF7123" w14:paraId="220BE33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387F697" w14:textId="133B381F" w:rsidR="008947A6" w:rsidRPr="00BF7123" w:rsidRDefault="008947A6" w:rsidP="00EB7A06">
            <w:pPr>
              <w:spacing w:line="240" w:lineRule="exact"/>
              <w:rPr>
                <w:szCs w:val="18"/>
              </w:rPr>
            </w:pPr>
          </w:p>
        </w:tc>
      </w:tr>
    </w:tbl>
    <w:p w14:paraId="3D17643B" w14:textId="77777777" w:rsidR="008947A6" w:rsidRPr="00BF7123" w:rsidRDefault="008947A6" w:rsidP="008947A6">
      <w:pPr>
        <w:spacing w:line="80" w:lineRule="exact"/>
        <w:rPr>
          <w:szCs w:val="18"/>
        </w:rPr>
      </w:pPr>
    </w:p>
    <w:p w14:paraId="456D0353" w14:textId="738F1600" w:rsidR="008947A6" w:rsidRPr="00BF7123" w:rsidRDefault="008947A6" w:rsidP="008947A6">
      <w:pPr>
        <w:spacing w:line="240" w:lineRule="exact"/>
        <w:rPr>
          <w:color w:val="000000" w:themeColor="text1"/>
          <w:szCs w:val="18"/>
        </w:rPr>
      </w:pPr>
      <w:r w:rsidRPr="008947A6">
        <w:rPr>
          <w:szCs w:val="18"/>
        </w:rPr>
        <w:t>Other partner companies or civil society organisations (optional):</w:t>
      </w:r>
    </w:p>
    <w:tbl>
      <w:tblPr>
        <w:tblStyle w:val="Tabelraster"/>
        <w:tblW w:w="0" w:type="auto"/>
        <w:tblLayout w:type="fixed"/>
        <w:tblLook w:val="04A0" w:firstRow="1" w:lastRow="0" w:firstColumn="1" w:lastColumn="0" w:noHBand="0" w:noVBand="1"/>
      </w:tblPr>
      <w:tblGrid>
        <w:gridCol w:w="9493"/>
      </w:tblGrid>
      <w:tr w:rsidR="008947A6" w:rsidRPr="00BF7123" w14:paraId="6F659DAD"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2256378" w14:textId="61E4AF03" w:rsidR="008947A6" w:rsidRPr="00BF7123" w:rsidRDefault="008947A6" w:rsidP="00EB7A06">
            <w:pPr>
              <w:tabs>
                <w:tab w:val="left" w:pos="5159"/>
              </w:tabs>
              <w:spacing w:line="240" w:lineRule="exact"/>
              <w:rPr>
                <w:szCs w:val="18"/>
              </w:rPr>
            </w:pPr>
          </w:p>
        </w:tc>
      </w:tr>
    </w:tbl>
    <w:p w14:paraId="47AE4865" w14:textId="5A1E0611" w:rsidR="008947A6" w:rsidRDefault="008947A6" w:rsidP="00A0229D">
      <w:pPr>
        <w:pStyle w:val="RapportTekst"/>
        <w:rPr>
          <w:rFonts w:ascii="Verdana" w:hAnsi="Verdana"/>
          <w:szCs w:val="18"/>
          <w:lang w:val="en-GB"/>
        </w:rPr>
      </w:pPr>
    </w:p>
    <w:p w14:paraId="4CDBA4A6" w14:textId="77777777" w:rsidR="00493EC0" w:rsidRDefault="00493EC0" w:rsidP="00A0229D">
      <w:pPr>
        <w:pStyle w:val="RapportTekst"/>
        <w:rPr>
          <w:rFonts w:ascii="Verdana" w:hAnsi="Verdana"/>
          <w:szCs w:val="18"/>
          <w:lang w:val="en-GB"/>
        </w:rPr>
      </w:pPr>
    </w:p>
    <w:p w14:paraId="491725D6" w14:textId="4E850B25" w:rsidR="00946102" w:rsidRPr="00E429EB" w:rsidRDefault="009C0C37" w:rsidP="00A0229D">
      <w:pPr>
        <w:pStyle w:val="RapportTekst"/>
        <w:rPr>
          <w:lang w:val="en-GB"/>
        </w:rPr>
      </w:pPr>
      <w:r>
        <w:rPr>
          <w:rFonts w:ascii="Verdana" w:hAnsi="Verdana"/>
          <w:szCs w:val="18"/>
          <w:lang w:val="en-GB"/>
        </w:rPr>
        <w:t xml:space="preserve">1.1 </w:t>
      </w:r>
      <w:r w:rsidR="002C5F3C" w:rsidRPr="00B43D86">
        <w:rPr>
          <w:rFonts w:ascii="Verdana" w:hAnsi="Verdana"/>
          <w:szCs w:val="18"/>
          <w:lang w:val="en-GB"/>
        </w:rPr>
        <w:t xml:space="preserve">Please specify </w:t>
      </w:r>
      <w:r w:rsidR="00604BDA">
        <w:rPr>
          <w:rFonts w:ascii="Verdana" w:hAnsi="Verdana"/>
          <w:szCs w:val="18"/>
          <w:lang w:val="en-GB"/>
        </w:rPr>
        <w:t>in</w:t>
      </w:r>
      <w:r w:rsidR="00EC27D9" w:rsidRPr="00B43D86">
        <w:rPr>
          <w:rFonts w:ascii="Verdana" w:hAnsi="Verdana"/>
          <w:szCs w:val="18"/>
          <w:lang w:val="en-GB"/>
        </w:rPr>
        <w:t xml:space="preserve"> which</w:t>
      </w:r>
      <w:r w:rsidR="007E443A">
        <w:rPr>
          <w:rFonts w:ascii="Verdana" w:hAnsi="Verdana"/>
          <w:szCs w:val="18"/>
          <w:lang w:val="en-GB"/>
        </w:rPr>
        <w:t xml:space="preserve"> </w:t>
      </w:r>
      <w:r w:rsidR="007E443A" w:rsidRPr="00B43D86">
        <w:rPr>
          <w:rFonts w:ascii="Verdana" w:hAnsi="Verdana"/>
          <w:szCs w:val="18"/>
          <w:lang w:val="en-GB"/>
        </w:rPr>
        <w:t>sector</w:t>
      </w:r>
      <w:r w:rsidR="00EC27D9" w:rsidRPr="00B43D86">
        <w:rPr>
          <w:rFonts w:ascii="Verdana" w:hAnsi="Verdana"/>
          <w:szCs w:val="18"/>
          <w:lang w:val="en-GB"/>
        </w:rPr>
        <w:t xml:space="preserve"> the project will focus</w:t>
      </w:r>
      <w:r w:rsidR="002C5F3C" w:rsidRPr="00B43D86">
        <w:rPr>
          <w:rFonts w:ascii="Verdana" w:hAnsi="Verdana"/>
          <w:szCs w:val="18"/>
          <w:lang w:val="en-GB"/>
        </w:rPr>
        <w:t xml:space="preserve">. </w:t>
      </w:r>
      <w:r w:rsidR="00212460" w:rsidRPr="00B43D86">
        <w:rPr>
          <w:rFonts w:ascii="Verdana" w:hAnsi="Verdana"/>
          <w:szCs w:val="18"/>
          <w:lang w:val="en-GB"/>
        </w:rPr>
        <w:br/>
      </w:r>
      <w:r w:rsidR="002C5F3C" w:rsidRPr="00493EC0">
        <w:rPr>
          <w:rFonts w:ascii="Verdana" w:hAnsi="Verdana"/>
          <w:iCs/>
          <w:color w:val="007BC7"/>
          <w:szCs w:val="18"/>
          <w:lang w:val="en-GB"/>
        </w:rPr>
        <w:t>For example</w:t>
      </w:r>
      <w:r w:rsidR="00D23E68" w:rsidRPr="00493EC0">
        <w:rPr>
          <w:rFonts w:ascii="Verdana" w:hAnsi="Verdana"/>
          <w:iCs/>
          <w:color w:val="007BC7"/>
          <w:szCs w:val="18"/>
          <w:lang w:val="en-GB"/>
        </w:rPr>
        <w:t>,</w:t>
      </w:r>
      <w:r w:rsidR="002C5F3C" w:rsidRPr="00493EC0">
        <w:rPr>
          <w:rFonts w:ascii="Verdana" w:hAnsi="Verdana"/>
          <w:iCs/>
          <w:color w:val="007BC7"/>
          <w:szCs w:val="18"/>
          <w:lang w:val="en-GB"/>
        </w:rPr>
        <w:t xml:space="preserve"> cocoa, coffee, </w:t>
      </w:r>
      <w:r w:rsidR="009D7082" w:rsidRPr="00493EC0">
        <w:rPr>
          <w:rFonts w:ascii="Verdana" w:hAnsi="Verdana"/>
          <w:iCs/>
          <w:color w:val="007BC7"/>
          <w:szCs w:val="18"/>
          <w:lang w:val="en-GB"/>
        </w:rPr>
        <w:t>textile</w:t>
      </w:r>
      <w:r w:rsidR="002C5F3C" w:rsidRPr="00493EC0">
        <w:rPr>
          <w:rFonts w:ascii="Verdana" w:hAnsi="Verdana"/>
          <w:iCs/>
          <w:color w:val="007BC7"/>
          <w:szCs w:val="18"/>
          <w:lang w:val="en-GB"/>
        </w:rPr>
        <w:t>, gold, mica, and so on.</w:t>
      </w:r>
    </w:p>
    <w:tbl>
      <w:tblPr>
        <w:tblStyle w:val="Tabelraster"/>
        <w:tblW w:w="0" w:type="auto"/>
        <w:tblLayout w:type="fixed"/>
        <w:tblLook w:val="04A0" w:firstRow="1" w:lastRow="0" w:firstColumn="1" w:lastColumn="0" w:noHBand="0" w:noVBand="1"/>
      </w:tblPr>
      <w:tblGrid>
        <w:gridCol w:w="9493"/>
      </w:tblGrid>
      <w:tr w:rsidR="00493EC0" w:rsidRPr="00BF7123" w14:paraId="5B853754"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86700B" w14:textId="1D1AF74F" w:rsidR="00493EC0" w:rsidRPr="00BF7123" w:rsidRDefault="00493EC0" w:rsidP="00EB7A06">
            <w:pPr>
              <w:tabs>
                <w:tab w:val="left" w:pos="5159"/>
              </w:tabs>
              <w:spacing w:line="240" w:lineRule="exact"/>
              <w:rPr>
                <w:szCs w:val="18"/>
              </w:rPr>
            </w:pPr>
          </w:p>
        </w:tc>
      </w:tr>
    </w:tbl>
    <w:p w14:paraId="67E8580A" w14:textId="77777777" w:rsidR="00493EC0" w:rsidRPr="00B43D86" w:rsidRDefault="00493EC0" w:rsidP="00493EC0">
      <w:pPr>
        <w:pStyle w:val="RapportTekst"/>
        <w:spacing w:line="80" w:lineRule="exact"/>
        <w:rPr>
          <w:rFonts w:ascii="Verdana" w:hAnsi="Verdana"/>
          <w:i/>
          <w:szCs w:val="18"/>
          <w:lang w:val="en-GB"/>
        </w:rPr>
      </w:pPr>
    </w:p>
    <w:p w14:paraId="7CD7230A" w14:textId="44D57616" w:rsidR="00946102" w:rsidRPr="00E429EB" w:rsidRDefault="009C0C37" w:rsidP="00A0229D">
      <w:pPr>
        <w:pStyle w:val="RapportTekst"/>
        <w:rPr>
          <w:lang w:val="en-GB"/>
        </w:rPr>
      </w:pPr>
      <w:r>
        <w:rPr>
          <w:rFonts w:ascii="Verdana" w:hAnsi="Verdana"/>
          <w:szCs w:val="18"/>
          <w:lang w:val="en-GB"/>
        </w:rPr>
        <w:t xml:space="preserve">1.2 </w:t>
      </w:r>
      <w:r w:rsidR="00212460" w:rsidRPr="00B43D86">
        <w:rPr>
          <w:rFonts w:ascii="Verdana" w:hAnsi="Verdana"/>
          <w:szCs w:val="18"/>
          <w:lang w:val="en-GB"/>
        </w:rPr>
        <w:t>In which</w:t>
      </w:r>
      <w:r w:rsidR="002C5F3C" w:rsidRPr="00B43D86">
        <w:rPr>
          <w:rFonts w:ascii="Verdana" w:hAnsi="Verdana"/>
          <w:szCs w:val="18"/>
          <w:lang w:val="en-GB"/>
        </w:rPr>
        <w:t xml:space="preserve"> country </w:t>
      </w:r>
      <w:r w:rsidR="00212460" w:rsidRPr="00B43D86">
        <w:rPr>
          <w:rFonts w:ascii="Verdana" w:hAnsi="Verdana"/>
          <w:szCs w:val="18"/>
          <w:lang w:val="en-GB"/>
        </w:rPr>
        <w:t>will the project take place?</w:t>
      </w:r>
      <w:r w:rsidR="00212460" w:rsidRPr="00B43D86">
        <w:rPr>
          <w:szCs w:val="18"/>
          <w:lang w:val="en-GB"/>
        </w:rPr>
        <w:t xml:space="preserve"> </w:t>
      </w:r>
      <w:r w:rsidR="00E76C8A">
        <w:rPr>
          <w:rFonts w:ascii="Verdana" w:hAnsi="Verdana"/>
          <w:szCs w:val="18"/>
          <w:lang w:val="en-GB"/>
        </w:rPr>
        <w:t>S</w:t>
      </w:r>
      <w:r w:rsidR="00212460" w:rsidRPr="00B43D86">
        <w:rPr>
          <w:rFonts w:ascii="Verdana" w:hAnsi="Verdana"/>
          <w:szCs w:val="18"/>
          <w:lang w:val="en-GB"/>
        </w:rPr>
        <w:t>tate</w:t>
      </w:r>
      <w:r w:rsidR="002C5F3C" w:rsidRPr="00B43D86">
        <w:rPr>
          <w:rFonts w:ascii="Verdana" w:hAnsi="Verdana"/>
          <w:szCs w:val="18"/>
          <w:lang w:val="en-GB"/>
        </w:rPr>
        <w:t xml:space="preserve"> </w:t>
      </w:r>
      <w:r w:rsidR="00D23E68">
        <w:rPr>
          <w:rFonts w:ascii="Verdana" w:hAnsi="Verdana"/>
          <w:szCs w:val="18"/>
          <w:lang w:val="en-GB"/>
        </w:rPr>
        <w:t xml:space="preserve">the </w:t>
      </w:r>
      <w:r w:rsidR="002C5F3C" w:rsidRPr="00B43D86">
        <w:rPr>
          <w:rFonts w:ascii="Verdana" w:hAnsi="Verdana"/>
          <w:szCs w:val="18"/>
          <w:lang w:val="en-GB"/>
        </w:rPr>
        <w:t>exact locations or areas</w:t>
      </w:r>
      <w:r w:rsidR="00212460" w:rsidRPr="00B43D86">
        <w:rPr>
          <w:rFonts w:ascii="Verdana" w:hAnsi="Verdana"/>
          <w:szCs w:val="18"/>
          <w:lang w:val="en-GB"/>
        </w:rPr>
        <w:t xml:space="preserve">. </w:t>
      </w:r>
    </w:p>
    <w:p w14:paraId="64681F4E" w14:textId="06D7BE27" w:rsidR="00946102" w:rsidRPr="00493EC0" w:rsidRDefault="002C5F3C" w:rsidP="00E429EB">
      <w:pPr>
        <w:pStyle w:val="RapportTekst"/>
        <w:rPr>
          <w:rFonts w:ascii="Verdana" w:hAnsi="Verdana"/>
          <w:iCs/>
          <w:color w:val="007BC7"/>
          <w:szCs w:val="18"/>
          <w:lang w:val="en-GB"/>
        </w:rPr>
      </w:pPr>
      <w:r w:rsidRPr="00493EC0">
        <w:rPr>
          <w:rFonts w:ascii="Verdana" w:hAnsi="Verdana"/>
          <w:iCs/>
          <w:color w:val="007BC7"/>
          <w:szCs w:val="18"/>
          <w:lang w:val="en-GB"/>
        </w:rPr>
        <w:t>Be as specific as possible</w:t>
      </w:r>
      <w:r w:rsidR="00D23E68" w:rsidRPr="00493EC0">
        <w:rPr>
          <w:rFonts w:ascii="Verdana" w:hAnsi="Verdana"/>
          <w:iCs/>
          <w:color w:val="007BC7"/>
          <w:szCs w:val="18"/>
          <w:lang w:val="en-GB"/>
        </w:rPr>
        <w:t>. F</w:t>
      </w:r>
      <w:r w:rsidRPr="00493EC0">
        <w:rPr>
          <w:rFonts w:ascii="Verdana" w:hAnsi="Verdana"/>
          <w:iCs/>
          <w:color w:val="007BC7"/>
          <w:szCs w:val="18"/>
          <w:lang w:val="en-GB"/>
        </w:rPr>
        <w:t>or example</w:t>
      </w:r>
      <w:r w:rsidR="00D23E68" w:rsidRPr="00493EC0">
        <w:rPr>
          <w:rFonts w:ascii="Verdana" w:hAnsi="Verdana"/>
          <w:iCs/>
          <w:color w:val="007BC7"/>
          <w:szCs w:val="18"/>
          <w:lang w:val="en-GB"/>
        </w:rPr>
        <w:t>,</w:t>
      </w:r>
      <w:r w:rsidRPr="00493EC0">
        <w:rPr>
          <w:rFonts w:ascii="Verdana" w:hAnsi="Verdana"/>
          <w:iCs/>
          <w:color w:val="007BC7"/>
          <w:szCs w:val="18"/>
          <w:lang w:val="en-GB"/>
        </w:rPr>
        <w:t xml:space="preserve"> a region, </w:t>
      </w:r>
      <w:r w:rsidR="00D23E68" w:rsidRPr="00493EC0">
        <w:rPr>
          <w:rFonts w:ascii="Verdana" w:hAnsi="Verdana"/>
          <w:iCs/>
          <w:color w:val="007BC7"/>
          <w:szCs w:val="18"/>
          <w:lang w:val="en-GB"/>
        </w:rPr>
        <w:t xml:space="preserve">a </w:t>
      </w:r>
      <w:r w:rsidRPr="00493EC0">
        <w:rPr>
          <w:rFonts w:ascii="Verdana" w:hAnsi="Verdana"/>
          <w:iCs/>
          <w:color w:val="007BC7"/>
          <w:szCs w:val="18"/>
          <w:lang w:val="en-GB"/>
        </w:rPr>
        <w:t xml:space="preserve">group of villages, </w:t>
      </w:r>
      <w:r w:rsidR="00D23E68" w:rsidRPr="00493EC0">
        <w:rPr>
          <w:rFonts w:ascii="Verdana" w:hAnsi="Verdana"/>
          <w:iCs/>
          <w:color w:val="007BC7"/>
          <w:szCs w:val="18"/>
          <w:lang w:val="en-GB"/>
        </w:rPr>
        <w:t xml:space="preserve">a </w:t>
      </w:r>
      <w:r w:rsidRPr="00493EC0">
        <w:rPr>
          <w:rFonts w:ascii="Verdana" w:hAnsi="Verdana"/>
          <w:iCs/>
          <w:color w:val="007BC7"/>
          <w:szCs w:val="18"/>
          <w:lang w:val="en-GB"/>
        </w:rPr>
        <w:t>city area, and so on.</w:t>
      </w:r>
    </w:p>
    <w:tbl>
      <w:tblPr>
        <w:tblStyle w:val="Tabelraster"/>
        <w:tblW w:w="0" w:type="auto"/>
        <w:tblLayout w:type="fixed"/>
        <w:tblLook w:val="04A0" w:firstRow="1" w:lastRow="0" w:firstColumn="1" w:lastColumn="0" w:noHBand="0" w:noVBand="1"/>
      </w:tblPr>
      <w:tblGrid>
        <w:gridCol w:w="9493"/>
      </w:tblGrid>
      <w:tr w:rsidR="00493EC0" w:rsidRPr="00BF7123" w14:paraId="77E376F6"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0A8697C" w14:textId="2E8E56C9" w:rsidR="00493EC0" w:rsidRPr="00BF7123" w:rsidRDefault="00493EC0" w:rsidP="00EB7A06">
            <w:pPr>
              <w:tabs>
                <w:tab w:val="left" w:pos="5159"/>
              </w:tabs>
              <w:spacing w:line="240" w:lineRule="exact"/>
              <w:rPr>
                <w:szCs w:val="18"/>
              </w:rPr>
            </w:pPr>
          </w:p>
        </w:tc>
      </w:tr>
    </w:tbl>
    <w:p w14:paraId="2EC587BE" w14:textId="12548EDC" w:rsidR="00946102" w:rsidRPr="00B43D86" w:rsidRDefault="00946102" w:rsidP="00493EC0">
      <w:pPr>
        <w:pStyle w:val="RapportTekst"/>
        <w:spacing w:line="80" w:lineRule="exact"/>
        <w:rPr>
          <w:rFonts w:ascii="Verdana" w:hAnsi="Verdana"/>
          <w:szCs w:val="18"/>
          <w:lang w:val="en-GB"/>
        </w:rPr>
      </w:pPr>
    </w:p>
    <w:p w14:paraId="6AF53F70" w14:textId="72C6CC3B" w:rsidR="00946102" w:rsidRPr="00B43D86" w:rsidRDefault="009C0C37" w:rsidP="00A0229D">
      <w:pPr>
        <w:pStyle w:val="RapportTekst"/>
        <w:rPr>
          <w:rFonts w:ascii="Verdana" w:hAnsi="Verdana"/>
          <w:szCs w:val="18"/>
          <w:lang w:val="en-GB"/>
        </w:rPr>
      </w:pPr>
      <w:r>
        <w:rPr>
          <w:rFonts w:ascii="Verdana" w:hAnsi="Verdana"/>
          <w:szCs w:val="18"/>
          <w:lang w:val="en-GB"/>
        </w:rPr>
        <w:t xml:space="preserve">1.3 </w:t>
      </w:r>
      <w:r w:rsidR="00E76C8A">
        <w:rPr>
          <w:rFonts w:ascii="Verdana" w:hAnsi="Verdana"/>
          <w:szCs w:val="18"/>
          <w:lang w:val="en-GB"/>
        </w:rPr>
        <w:t>D</w:t>
      </w:r>
      <w:r w:rsidR="002C5F3C" w:rsidRPr="00B43D86">
        <w:rPr>
          <w:rFonts w:ascii="Verdana" w:hAnsi="Verdana"/>
          <w:szCs w:val="18"/>
          <w:lang w:val="en-GB"/>
        </w:rPr>
        <w:t>escribe the value chain</w:t>
      </w:r>
      <w:r w:rsidR="007E443A">
        <w:rPr>
          <w:rFonts w:ascii="Verdana" w:hAnsi="Verdana"/>
          <w:szCs w:val="18"/>
          <w:lang w:val="en-GB"/>
        </w:rPr>
        <w:t xml:space="preserve"> in which</w:t>
      </w:r>
      <w:r w:rsidR="002C5F3C" w:rsidRPr="00B43D86">
        <w:rPr>
          <w:rFonts w:ascii="Verdana" w:hAnsi="Verdana"/>
          <w:szCs w:val="18"/>
          <w:lang w:val="en-GB"/>
        </w:rPr>
        <w:t xml:space="preserve"> the project is active </w:t>
      </w:r>
      <w:r w:rsidR="007E443A" w:rsidRPr="00B43D86">
        <w:rPr>
          <w:rFonts w:ascii="Verdana" w:hAnsi="Verdana"/>
          <w:szCs w:val="18"/>
          <w:lang w:val="en-GB"/>
        </w:rPr>
        <w:t>as complete as possible</w:t>
      </w:r>
      <w:r w:rsidR="002C5F3C" w:rsidRPr="00B43D86">
        <w:rPr>
          <w:rFonts w:ascii="Verdana" w:hAnsi="Verdana"/>
          <w:szCs w:val="18"/>
          <w:lang w:val="en-GB"/>
        </w:rPr>
        <w:t>.</w:t>
      </w:r>
      <w:r w:rsidR="002C5F3C" w:rsidRPr="00B43D86">
        <w:rPr>
          <w:rFonts w:ascii="Verdana" w:hAnsi="Verdana"/>
          <w:szCs w:val="18"/>
          <w:lang w:val="en-GB"/>
        </w:rPr>
        <w:br/>
        <w:t>Also</w:t>
      </w:r>
      <w:r w:rsidR="00D23E68">
        <w:rPr>
          <w:rFonts w:ascii="Verdana" w:hAnsi="Verdana"/>
          <w:szCs w:val="18"/>
          <w:lang w:val="en-GB"/>
        </w:rPr>
        <w:t>,</w:t>
      </w:r>
      <w:r w:rsidR="002C5F3C" w:rsidRPr="00B43D86">
        <w:rPr>
          <w:rFonts w:ascii="Verdana" w:hAnsi="Verdana"/>
          <w:szCs w:val="18"/>
          <w:lang w:val="en-GB"/>
        </w:rPr>
        <w:t xml:space="preserve"> describe the role and position of the companies in this value chain.</w:t>
      </w:r>
    </w:p>
    <w:tbl>
      <w:tblPr>
        <w:tblStyle w:val="Tabelraster"/>
        <w:tblW w:w="0" w:type="auto"/>
        <w:tblLayout w:type="fixed"/>
        <w:tblLook w:val="04A0" w:firstRow="1" w:lastRow="0" w:firstColumn="1" w:lastColumn="0" w:noHBand="0" w:noVBand="1"/>
      </w:tblPr>
      <w:tblGrid>
        <w:gridCol w:w="9493"/>
      </w:tblGrid>
      <w:tr w:rsidR="00493EC0" w:rsidRPr="00BF7123" w14:paraId="7AE3974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57AF0E" w14:textId="25A422A1" w:rsidR="00493EC0" w:rsidRPr="00BF7123" w:rsidRDefault="00493EC0" w:rsidP="00EB7A06">
            <w:pPr>
              <w:tabs>
                <w:tab w:val="left" w:pos="5159"/>
              </w:tabs>
              <w:spacing w:line="240" w:lineRule="exact"/>
              <w:rPr>
                <w:szCs w:val="18"/>
              </w:rPr>
            </w:pPr>
          </w:p>
        </w:tc>
      </w:tr>
    </w:tbl>
    <w:p w14:paraId="756FDE66" w14:textId="083088D8" w:rsidR="00946102" w:rsidRDefault="00946102" w:rsidP="00A0229D">
      <w:pPr>
        <w:pStyle w:val="TabelKopLKolom"/>
        <w:rPr>
          <w:lang w:val="en-GB"/>
        </w:rPr>
      </w:pPr>
    </w:p>
    <w:p w14:paraId="48FE8389" w14:textId="77777777" w:rsidR="00493EC0" w:rsidRPr="00493EC0" w:rsidRDefault="00493EC0" w:rsidP="00493EC0">
      <w:pPr>
        <w:pStyle w:val="RapportTekst"/>
        <w:rPr>
          <w:lang w:val="en-GB"/>
        </w:rPr>
      </w:pPr>
    </w:p>
    <w:p w14:paraId="0E01DF45" w14:textId="77777777" w:rsidR="00212460" w:rsidRPr="00B43D86" w:rsidRDefault="002C5F3C" w:rsidP="008947A6">
      <w:pPr>
        <w:pStyle w:val="Kop1"/>
        <w:rPr>
          <w:rStyle w:val="Standaardalinea-lettertype1"/>
        </w:rPr>
      </w:pPr>
      <w:r w:rsidRPr="00B43D86">
        <w:rPr>
          <w:rStyle w:val="Standaardalinea-lettertype1"/>
        </w:rPr>
        <w:lastRenderedPageBreak/>
        <w:t xml:space="preserve">Summary </w:t>
      </w:r>
    </w:p>
    <w:p w14:paraId="5FB3EE6E" w14:textId="1D923B83" w:rsidR="00946102" w:rsidRPr="00E429EB" w:rsidRDefault="002C5F3C" w:rsidP="00E429EB">
      <w:pPr>
        <w:rPr>
          <w:color w:val="0070C0"/>
        </w:rPr>
      </w:pPr>
      <w:r w:rsidRPr="00E429EB">
        <w:rPr>
          <w:rStyle w:val="Standaardalinea-lettertype1"/>
          <w:color w:val="0070C0"/>
        </w:rPr>
        <w:t>(no more than half a page)</w:t>
      </w:r>
    </w:p>
    <w:p w14:paraId="14CEEA13" w14:textId="77777777" w:rsidR="00946102" w:rsidRPr="00B43D86" w:rsidRDefault="00946102">
      <w:pPr>
        <w:pStyle w:val="Lijstnummering1"/>
        <w:numPr>
          <w:ilvl w:val="0"/>
          <w:numId w:val="0"/>
        </w:numPr>
        <w:ind w:left="369" w:hanging="369"/>
        <w:rPr>
          <w:rFonts w:ascii="Verdana" w:hAnsi="Verdana"/>
          <w:szCs w:val="18"/>
          <w:lang w:val="en-GB"/>
        </w:rPr>
      </w:pPr>
    </w:p>
    <w:p w14:paraId="60F694E5" w14:textId="3E6B5EBB" w:rsidR="00946102" w:rsidRPr="00B43D86" w:rsidRDefault="002C5F3C" w:rsidP="00A0229D">
      <w:pPr>
        <w:pStyle w:val="Lijstnummering1"/>
        <w:numPr>
          <w:ilvl w:val="0"/>
          <w:numId w:val="0"/>
        </w:numPr>
        <w:ind w:left="369" w:hanging="369"/>
        <w:rPr>
          <w:rFonts w:ascii="Verdana" w:hAnsi="Verdana"/>
          <w:szCs w:val="18"/>
          <w:lang w:val="en-GB"/>
        </w:rPr>
      </w:pPr>
      <w:r w:rsidRPr="00B43D86">
        <w:rPr>
          <w:rFonts w:ascii="Verdana" w:hAnsi="Verdana"/>
          <w:szCs w:val="18"/>
          <w:lang w:val="en-GB"/>
        </w:rPr>
        <w:t>The summary</w:t>
      </w:r>
      <w:r w:rsidR="00F754A9" w:rsidRPr="00B43D86">
        <w:rPr>
          <w:rFonts w:ascii="Verdana" w:hAnsi="Verdana"/>
          <w:szCs w:val="18"/>
          <w:lang w:val="en-GB"/>
        </w:rPr>
        <w:t xml:space="preserve"> must</w:t>
      </w:r>
      <w:r w:rsidRPr="00B43D86">
        <w:rPr>
          <w:rFonts w:ascii="Verdana" w:hAnsi="Verdana"/>
          <w:szCs w:val="18"/>
          <w:lang w:val="en-GB"/>
        </w:rPr>
        <w:t xml:space="preserve"> include </w:t>
      </w:r>
      <w:r w:rsidR="00F754A9" w:rsidRPr="00B43D86">
        <w:rPr>
          <w:rFonts w:ascii="Verdana" w:hAnsi="Verdana"/>
          <w:szCs w:val="18"/>
          <w:lang w:val="en-GB"/>
        </w:rPr>
        <w:t xml:space="preserve">your </w:t>
      </w:r>
      <w:r w:rsidR="00D23E68" w:rsidRPr="00D23E68">
        <w:rPr>
          <w:rFonts w:ascii="Verdana" w:hAnsi="Verdana"/>
          <w:szCs w:val="18"/>
          <w:lang w:val="en-GB"/>
        </w:rPr>
        <w:t>proposal's</w:t>
      </w:r>
      <w:r w:rsidR="00D23E68">
        <w:rPr>
          <w:rFonts w:ascii="Verdana" w:hAnsi="Verdana"/>
          <w:szCs w:val="18"/>
          <w:lang w:val="en-GB"/>
        </w:rPr>
        <w:t xml:space="preserve"> </w:t>
      </w:r>
      <w:r w:rsidRPr="00B43D86">
        <w:rPr>
          <w:rFonts w:ascii="Verdana" w:hAnsi="Verdana"/>
          <w:szCs w:val="18"/>
          <w:lang w:val="en-GB"/>
        </w:rPr>
        <w:t xml:space="preserve">most </w:t>
      </w:r>
      <w:r w:rsidR="00604BDA">
        <w:rPr>
          <w:rFonts w:ascii="Verdana" w:hAnsi="Verdana"/>
          <w:szCs w:val="18"/>
          <w:lang w:val="en-GB"/>
        </w:rPr>
        <w:t>essential</w:t>
      </w:r>
      <w:r w:rsidR="00604BDA" w:rsidRPr="00B43D86">
        <w:rPr>
          <w:rFonts w:ascii="Verdana" w:hAnsi="Verdana"/>
          <w:szCs w:val="18"/>
          <w:lang w:val="en-GB"/>
        </w:rPr>
        <w:t xml:space="preserve"> </w:t>
      </w:r>
      <w:r w:rsidRPr="00B43D86">
        <w:rPr>
          <w:rFonts w:ascii="Verdana" w:hAnsi="Verdana"/>
          <w:szCs w:val="18"/>
          <w:lang w:val="en-GB"/>
        </w:rPr>
        <w:t xml:space="preserve">elements </w:t>
      </w:r>
      <w:r w:rsidR="00F754A9" w:rsidRPr="00B43D86">
        <w:rPr>
          <w:rFonts w:ascii="Verdana" w:hAnsi="Verdana"/>
          <w:szCs w:val="18"/>
          <w:lang w:val="en-GB"/>
        </w:rPr>
        <w:t>that</w:t>
      </w:r>
      <w:r w:rsidRPr="00B43D86">
        <w:rPr>
          <w:rFonts w:ascii="Verdana" w:hAnsi="Verdana"/>
          <w:szCs w:val="18"/>
          <w:lang w:val="en-GB"/>
        </w:rPr>
        <w:t xml:space="preserve"> address </w:t>
      </w:r>
      <w:r w:rsidR="00257399" w:rsidRPr="00B43D86">
        <w:rPr>
          <w:rFonts w:ascii="Verdana" w:hAnsi="Verdana"/>
          <w:szCs w:val="18"/>
          <w:lang w:val="en-GB"/>
        </w:rPr>
        <w:t>the social sustainability risks</w:t>
      </w:r>
      <w:r w:rsidRPr="00B43D86">
        <w:rPr>
          <w:rFonts w:ascii="Verdana" w:hAnsi="Verdana"/>
          <w:szCs w:val="18"/>
          <w:lang w:val="en-GB"/>
        </w:rPr>
        <w:t xml:space="preserve"> in your supply chain. </w:t>
      </w:r>
      <w:r w:rsidR="00E76C8A">
        <w:rPr>
          <w:rFonts w:ascii="Verdana" w:hAnsi="Verdana"/>
          <w:color w:val="0070C0"/>
          <w:szCs w:val="18"/>
          <w:lang w:val="en-GB"/>
        </w:rPr>
        <w:t>I</w:t>
      </w:r>
      <w:r w:rsidRPr="00E429EB">
        <w:rPr>
          <w:rFonts w:ascii="Verdana" w:hAnsi="Verdana"/>
          <w:color w:val="0070C0"/>
          <w:szCs w:val="18"/>
          <w:lang w:val="en-GB"/>
        </w:rPr>
        <w:t>nclude information about:</w:t>
      </w:r>
    </w:p>
    <w:p w14:paraId="6EBB05A8" w14:textId="21DA7A15" w:rsidR="00946102" w:rsidRPr="00E429EB" w:rsidRDefault="00F754A9" w:rsidP="00B85ADB">
      <w:pPr>
        <w:pStyle w:val="Lijstnummering1"/>
        <w:numPr>
          <w:ilvl w:val="0"/>
          <w:numId w:val="16"/>
        </w:numPr>
        <w:rPr>
          <w:rFonts w:ascii="Verdana" w:hAnsi="Verdana"/>
          <w:color w:val="0070C0"/>
          <w:szCs w:val="18"/>
          <w:lang w:val="en-GB"/>
        </w:rPr>
      </w:pPr>
      <w:r w:rsidRPr="00E429EB">
        <w:rPr>
          <w:rFonts w:ascii="Verdana" w:hAnsi="Verdana"/>
          <w:color w:val="0070C0"/>
          <w:szCs w:val="18"/>
          <w:lang w:val="en-GB"/>
        </w:rPr>
        <w:t>T</w:t>
      </w:r>
      <w:r w:rsidR="002C5F3C" w:rsidRPr="00E429EB">
        <w:rPr>
          <w:rFonts w:ascii="Verdana" w:hAnsi="Verdana"/>
          <w:color w:val="0070C0"/>
          <w:szCs w:val="18"/>
          <w:lang w:val="en-GB"/>
        </w:rPr>
        <w:t xml:space="preserve">he </w:t>
      </w:r>
      <w:r w:rsidR="007E443A" w:rsidRPr="00CE0844">
        <w:rPr>
          <w:rFonts w:ascii="Verdana" w:hAnsi="Verdana"/>
          <w:color w:val="0070C0"/>
          <w:szCs w:val="18"/>
          <w:lang w:val="en-GB"/>
        </w:rPr>
        <w:t>target country</w:t>
      </w:r>
      <w:r w:rsidR="005043D1">
        <w:rPr>
          <w:rFonts w:ascii="Verdana" w:hAnsi="Verdana"/>
          <w:color w:val="0070C0"/>
          <w:szCs w:val="18"/>
          <w:lang w:val="en-GB"/>
        </w:rPr>
        <w:t>'</w:t>
      </w:r>
      <w:r w:rsidR="007E443A">
        <w:rPr>
          <w:rFonts w:ascii="Verdana" w:hAnsi="Verdana"/>
          <w:color w:val="0070C0"/>
          <w:szCs w:val="18"/>
          <w:lang w:val="en-GB"/>
        </w:rPr>
        <w:t xml:space="preserve">s </w:t>
      </w:r>
      <w:r w:rsidR="002C5F3C" w:rsidRPr="00E429EB">
        <w:rPr>
          <w:rFonts w:ascii="Verdana" w:hAnsi="Verdana"/>
          <w:color w:val="0070C0"/>
          <w:szCs w:val="18"/>
          <w:lang w:val="en-GB"/>
        </w:rPr>
        <w:t>context</w:t>
      </w:r>
      <w:r w:rsidR="007E443A">
        <w:rPr>
          <w:rFonts w:ascii="Verdana" w:hAnsi="Verdana"/>
          <w:color w:val="0070C0"/>
          <w:szCs w:val="18"/>
          <w:lang w:val="en-GB"/>
        </w:rPr>
        <w:t>;</w:t>
      </w:r>
    </w:p>
    <w:p w14:paraId="2D5A7939" w14:textId="4C9FA3D9" w:rsidR="006B65CE" w:rsidRPr="00E429EB" w:rsidRDefault="00F754A9" w:rsidP="00B85ADB">
      <w:pPr>
        <w:pStyle w:val="Lijstnummering1"/>
        <w:numPr>
          <w:ilvl w:val="0"/>
          <w:numId w:val="16"/>
        </w:numPr>
        <w:rPr>
          <w:rFonts w:ascii="Verdana" w:hAnsi="Verdana"/>
          <w:color w:val="0070C0"/>
          <w:szCs w:val="18"/>
          <w:lang w:val="en-GB"/>
        </w:rPr>
      </w:pPr>
      <w:r w:rsidRPr="00B43D86">
        <w:rPr>
          <w:rFonts w:ascii="Verdana" w:hAnsi="Verdana"/>
          <w:color w:val="0070C0"/>
          <w:szCs w:val="18"/>
          <w:lang w:val="en-GB"/>
        </w:rPr>
        <w:t>How often the social sustainability risks are likely to occur</w:t>
      </w:r>
      <w:r w:rsidRPr="00E429EB">
        <w:rPr>
          <w:rFonts w:ascii="Verdana" w:hAnsi="Verdana"/>
          <w:color w:val="0070C0"/>
          <w:szCs w:val="18"/>
          <w:lang w:val="en-GB"/>
        </w:rPr>
        <w:t>;</w:t>
      </w:r>
    </w:p>
    <w:p w14:paraId="3FAF590A" w14:textId="274C41B7" w:rsidR="006B65CE" w:rsidRPr="00E429EB" w:rsidRDefault="00F754A9" w:rsidP="00B85ADB">
      <w:pPr>
        <w:pStyle w:val="Lijstnummering1"/>
        <w:numPr>
          <w:ilvl w:val="0"/>
          <w:numId w:val="16"/>
        </w:numPr>
        <w:rPr>
          <w:rFonts w:ascii="Verdana" w:hAnsi="Verdana"/>
          <w:color w:val="0070C0"/>
          <w:szCs w:val="18"/>
          <w:lang w:val="en-GB"/>
        </w:rPr>
      </w:pPr>
      <w:r w:rsidRPr="00E429EB">
        <w:rPr>
          <w:rFonts w:ascii="Verdana" w:hAnsi="Verdana"/>
          <w:color w:val="0070C0"/>
          <w:szCs w:val="18"/>
          <w:lang w:val="en-GB"/>
        </w:rPr>
        <w:t>Y</w:t>
      </w:r>
      <w:r w:rsidR="002C5F3C" w:rsidRPr="00E429EB">
        <w:rPr>
          <w:rFonts w:ascii="Verdana" w:hAnsi="Verdana"/>
          <w:color w:val="0070C0"/>
          <w:szCs w:val="18"/>
          <w:lang w:val="en-GB"/>
        </w:rPr>
        <w:t>our approach</w:t>
      </w:r>
      <w:r w:rsidR="00EC27D9" w:rsidRPr="00E429EB">
        <w:rPr>
          <w:rFonts w:ascii="Verdana" w:hAnsi="Verdana"/>
          <w:color w:val="0070C0"/>
          <w:szCs w:val="18"/>
          <w:lang w:val="en-GB"/>
        </w:rPr>
        <w:t xml:space="preserve"> to </w:t>
      </w:r>
      <w:r w:rsidR="000B467F" w:rsidRPr="00E429EB">
        <w:rPr>
          <w:rFonts w:ascii="Verdana" w:hAnsi="Verdana"/>
          <w:color w:val="0070C0"/>
          <w:szCs w:val="18"/>
          <w:lang w:val="en-GB"/>
        </w:rPr>
        <w:t>creat</w:t>
      </w:r>
      <w:r w:rsidR="00D23E68">
        <w:rPr>
          <w:rFonts w:ascii="Verdana" w:hAnsi="Verdana"/>
          <w:color w:val="0070C0"/>
          <w:szCs w:val="18"/>
          <w:lang w:val="en-GB"/>
        </w:rPr>
        <w:t>ing</w:t>
      </w:r>
      <w:r w:rsidR="000B467F" w:rsidRPr="00E429EB">
        <w:rPr>
          <w:rFonts w:ascii="Verdana" w:hAnsi="Verdana"/>
          <w:color w:val="0070C0"/>
          <w:szCs w:val="18"/>
          <w:lang w:val="en-GB"/>
        </w:rPr>
        <w:t xml:space="preserve"> an action plan</w:t>
      </w:r>
      <w:r w:rsidR="00EC27D9" w:rsidRPr="00E429EB">
        <w:rPr>
          <w:rFonts w:ascii="Verdana" w:hAnsi="Verdana"/>
          <w:color w:val="0070C0"/>
          <w:szCs w:val="18"/>
          <w:lang w:val="en-GB"/>
        </w:rPr>
        <w:t xml:space="preserve"> with your partners</w:t>
      </w:r>
      <w:r w:rsidRPr="00E429EB">
        <w:rPr>
          <w:rFonts w:ascii="Verdana" w:hAnsi="Verdana"/>
          <w:color w:val="0070C0"/>
          <w:szCs w:val="18"/>
          <w:lang w:val="en-GB"/>
        </w:rPr>
        <w:t xml:space="preserve"> and</w:t>
      </w:r>
    </w:p>
    <w:p w14:paraId="33DBBDAB" w14:textId="072C299E" w:rsidR="00946102" w:rsidRPr="00E429EB" w:rsidRDefault="00F754A9" w:rsidP="00B85ADB">
      <w:pPr>
        <w:pStyle w:val="Lijstnummering1"/>
        <w:numPr>
          <w:ilvl w:val="0"/>
          <w:numId w:val="16"/>
        </w:numPr>
        <w:rPr>
          <w:rFonts w:ascii="Verdana" w:hAnsi="Verdana"/>
          <w:color w:val="0070C0"/>
          <w:szCs w:val="18"/>
          <w:lang w:val="en-GB"/>
        </w:rPr>
      </w:pPr>
      <w:r w:rsidRPr="00E429EB">
        <w:rPr>
          <w:rFonts w:ascii="Verdana" w:hAnsi="Verdana"/>
          <w:color w:val="0070C0"/>
          <w:szCs w:val="18"/>
          <w:lang w:val="en-GB"/>
        </w:rPr>
        <w:t>Y</w:t>
      </w:r>
      <w:r w:rsidR="002C5F3C" w:rsidRPr="00E429EB">
        <w:rPr>
          <w:rFonts w:ascii="Verdana" w:hAnsi="Verdana"/>
          <w:color w:val="0070C0"/>
          <w:szCs w:val="18"/>
          <w:lang w:val="en-GB"/>
        </w:rPr>
        <w:t xml:space="preserve">our motivation to </w:t>
      </w:r>
      <w:r w:rsidR="00257399" w:rsidRPr="00E429EB">
        <w:rPr>
          <w:rFonts w:ascii="Verdana" w:hAnsi="Verdana"/>
          <w:color w:val="0070C0"/>
          <w:szCs w:val="18"/>
          <w:lang w:val="en-GB"/>
        </w:rPr>
        <w:t>improve social sustainability</w:t>
      </w:r>
      <w:r w:rsidR="002C5F3C" w:rsidRPr="00E429EB">
        <w:rPr>
          <w:rFonts w:ascii="Verdana" w:hAnsi="Verdana"/>
          <w:color w:val="0070C0"/>
          <w:szCs w:val="18"/>
          <w:lang w:val="en-GB"/>
        </w:rPr>
        <w:t xml:space="preserve"> in your supply chain</w:t>
      </w:r>
      <w:r w:rsidRPr="00B43D86">
        <w:rPr>
          <w:rFonts w:ascii="Verdana" w:hAnsi="Verdana"/>
          <w:color w:val="0070C0"/>
          <w:szCs w:val="18"/>
          <w:lang w:val="en-GB"/>
        </w:rPr>
        <w:t>.</w:t>
      </w:r>
      <w:r w:rsidR="002C5F3C" w:rsidRPr="00E429EB">
        <w:rPr>
          <w:rFonts w:ascii="Verdana" w:hAnsi="Verdana"/>
          <w:color w:val="0070C0"/>
          <w:szCs w:val="18"/>
          <w:lang w:val="en-GB"/>
        </w:rPr>
        <w:t xml:space="preserve"> </w:t>
      </w:r>
      <w:r w:rsidRPr="00B43D86">
        <w:rPr>
          <w:rFonts w:ascii="Verdana" w:hAnsi="Verdana"/>
          <w:color w:val="0070C0"/>
          <w:szCs w:val="18"/>
          <w:lang w:val="en-GB"/>
        </w:rPr>
        <w:t>F</w:t>
      </w:r>
      <w:r w:rsidR="002C5F3C" w:rsidRPr="00E429EB">
        <w:rPr>
          <w:rFonts w:ascii="Verdana" w:hAnsi="Verdana"/>
          <w:color w:val="0070C0"/>
          <w:szCs w:val="18"/>
          <w:lang w:val="en-GB"/>
        </w:rPr>
        <w:t>or example</w:t>
      </w:r>
      <w:r w:rsidRPr="00B43D86">
        <w:rPr>
          <w:rFonts w:ascii="Verdana" w:hAnsi="Verdana"/>
          <w:color w:val="0070C0"/>
          <w:szCs w:val="18"/>
          <w:lang w:val="en-GB"/>
        </w:rPr>
        <w:t>,</w:t>
      </w:r>
      <w:r w:rsidR="002C5F3C" w:rsidRPr="00E429EB">
        <w:rPr>
          <w:rFonts w:ascii="Verdana" w:hAnsi="Verdana"/>
          <w:color w:val="0070C0"/>
          <w:szCs w:val="18"/>
          <w:lang w:val="en-GB"/>
        </w:rPr>
        <w:t xml:space="preserve"> </w:t>
      </w:r>
      <w:r w:rsidR="002C5F3C" w:rsidRPr="00853F10">
        <w:rPr>
          <w:rFonts w:ascii="Verdana" w:hAnsi="Verdana"/>
          <w:color w:val="0070C0"/>
          <w:szCs w:val="18"/>
          <w:lang w:val="en-GB"/>
        </w:rPr>
        <w:t>risk-reduc</w:t>
      </w:r>
      <w:r w:rsidR="0013659E" w:rsidRPr="00853F10">
        <w:rPr>
          <w:rFonts w:ascii="Verdana" w:hAnsi="Verdana"/>
          <w:color w:val="0070C0"/>
          <w:szCs w:val="18"/>
          <w:lang w:val="en-GB"/>
        </w:rPr>
        <w:t>t</w:t>
      </w:r>
      <w:r w:rsidR="002C5F3C" w:rsidRPr="00853F10">
        <w:rPr>
          <w:rFonts w:ascii="Verdana" w:hAnsi="Verdana"/>
          <w:color w:val="0070C0"/>
          <w:szCs w:val="18"/>
          <w:lang w:val="en-GB"/>
        </w:rPr>
        <w:t>i</w:t>
      </w:r>
      <w:r w:rsidR="0013659E" w:rsidRPr="00853F10">
        <w:rPr>
          <w:rFonts w:ascii="Verdana" w:hAnsi="Verdana"/>
          <w:color w:val="0070C0"/>
          <w:szCs w:val="18"/>
          <w:lang w:val="en-GB"/>
        </w:rPr>
        <w:t>o</w:t>
      </w:r>
      <w:r w:rsidR="002C5F3C" w:rsidRPr="00853F10">
        <w:rPr>
          <w:rFonts w:ascii="Verdana" w:hAnsi="Verdana"/>
          <w:color w:val="0070C0"/>
          <w:szCs w:val="18"/>
          <w:lang w:val="en-GB"/>
        </w:rPr>
        <w:t xml:space="preserve">n, </w:t>
      </w:r>
      <w:r w:rsidR="00604BDA" w:rsidRPr="00853F10">
        <w:rPr>
          <w:rFonts w:ascii="Verdana" w:hAnsi="Verdana"/>
          <w:color w:val="0070C0"/>
          <w:szCs w:val="18"/>
          <w:lang w:val="en-GB"/>
        </w:rPr>
        <w:t xml:space="preserve">client </w:t>
      </w:r>
      <w:r w:rsidR="002C5F3C" w:rsidRPr="00853F10">
        <w:rPr>
          <w:rFonts w:ascii="Verdana" w:hAnsi="Verdana"/>
          <w:color w:val="0070C0"/>
          <w:szCs w:val="18"/>
          <w:lang w:val="en-GB"/>
        </w:rPr>
        <w:t>request</w:t>
      </w:r>
      <w:r w:rsidR="00604BDA" w:rsidRPr="00853F10">
        <w:rPr>
          <w:rFonts w:ascii="Verdana" w:hAnsi="Verdana"/>
          <w:color w:val="0070C0"/>
          <w:szCs w:val="18"/>
          <w:lang w:val="en-GB"/>
        </w:rPr>
        <w:t>s</w:t>
      </w:r>
      <w:r w:rsidR="002C5F3C" w:rsidRPr="00853F10">
        <w:rPr>
          <w:rFonts w:ascii="Verdana" w:hAnsi="Verdana"/>
          <w:color w:val="0070C0"/>
          <w:szCs w:val="18"/>
          <w:lang w:val="en-GB"/>
        </w:rPr>
        <w:t>, business case</w:t>
      </w:r>
      <w:r w:rsidR="00604BDA" w:rsidRPr="00853F10">
        <w:rPr>
          <w:rFonts w:ascii="Verdana" w:hAnsi="Verdana"/>
          <w:color w:val="0070C0"/>
          <w:szCs w:val="18"/>
          <w:lang w:val="en-GB"/>
        </w:rPr>
        <w:t>s</w:t>
      </w:r>
      <w:r w:rsidR="000B467F" w:rsidRPr="00853F10">
        <w:rPr>
          <w:rFonts w:ascii="Verdana" w:hAnsi="Verdana"/>
          <w:color w:val="0070C0"/>
          <w:szCs w:val="18"/>
          <w:lang w:val="en-GB"/>
        </w:rPr>
        <w:t xml:space="preserve">, </w:t>
      </w:r>
      <w:r w:rsidR="0013659E" w:rsidRPr="00853F10">
        <w:rPr>
          <w:rFonts w:ascii="Verdana" w:hAnsi="Verdana"/>
          <w:color w:val="0070C0"/>
          <w:szCs w:val="18"/>
          <w:lang w:val="en-GB"/>
        </w:rPr>
        <w:t>preparing</w:t>
      </w:r>
      <w:r w:rsidR="000B467F" w:rsidRPr="00853F10">
        <w:rPr>
          <w:rFonts w:ascii="Verdana" w:hAnsi="Verdana"/>
          <w:color w:val="0070C0"/>
          <w:szCs w:val="18"/>
          <w:lang w:val="en-GB"/>
        </w:rPr>
        <w:t xml:space="preserve"> for upcoming legislation</w:t>
      </w:r>
      <w:r w:rsidR="002C5F3C" w:rsidRPr="00853F10">
        <w:rPr>
          <w:rFonts w:ascii="Verdana" w:hAnsi="Verdana"/>
          <w:color w:val="0070C0"/>
          <w:szCs w:val="18"/>
          <w:lang w:val="en-GB"/>
        </w:rPr>
        <w:t>,</w:t>
      </w:r>
      <w:r w:rsidR="002C5F3C" w:rsidRPr="00E429EB">
        <w:rPr>
          <w:rFonts w:ascii="Verdana" w:hAnsi="Verdana"/>
          <w:color w:val="0070C0"/>
          <w:szCs w:val="18"/>
          <w:lang w:val="en-GB"/>
        </w:rPr>
        <w:t xml:space="preserve"> </w:t>
      </w:r>
      <w:r w:rsidR="00853F10">
        <w:rPr>
          <w:rFonts w:ascii="Verdana" w:hAnsi="Verdana"/>
          <w:color w:val="0070C0"/>
          <w:szCs w:val="18"/>
          <w:lang w:val="en-GB"/>
        </w:rPr>
        <w:t>your wish to do business responsibly</w:t>
      </w:r>
      <w:r w:rsidR="00853F10" w:rsidRPr="00E429EB">
        <w:rPr>
          <w:rFonts w:ascii="Verdana" w:hAnsi="Verdana"/>
          <w:color w:val="0070C0"/>
          <w:szCs w:val="18"/>
          <w:lang w:val="en-GB"/>
        </w:rPr>
        <w:t xml:space="preserve"> </w:t>
      </w:r>
      <w:r w:rsidR="002C5F3C" w:rsidRPr="00E429EB">
        <w:rPr>
          <w:rFonts w:ascii="Verdana" w:hAnsi="Verdana"/>
          <w:color w:val="0070C0"/>
          <w:szCs w:val="18"/>
          <w:lang w:val="en-GB"/>
        </w:rPr>
        <w:t>and so on.</w:t>
      </w:r>
    </w:p>
    <w:tbl>
      <w:tblPr>
        <w:tblStyle w:val="Tabelraster"/>
        <w:tblW w:w="0" w:type="auto"/>
        <w:tblLayout w:type="fixed"/>
        <w:tblLook w:val="04A0" w:firstRow="1" w:lastRow="0" w:firstColumn="1" w:lastColumn="0" w:noHBand="0" w:noVBand="1"/>
      </w:tblPr>
      <w:tblGrid>
        <w:gridCol w:w="9493"/>
      </w:tblGrid>
      <w:tr w:rsidR="00493EC0" w:rsidRPr="00BF7123" w14:paraId="52D1EA8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308C749" w14:textId="24215567" w:rsidR="00493EC0" w:rsidRPr="00BF7123" w:rsidRDefault="00493EC0" w:rsidP="00EB7A06">
            <w:pPr>
              <w:tabs>
                <w:tab w:val="left" w:pos="5159"/>
              </w:tabs>
              <w:spacing w:line="240" w:lineRule="exact"/>
              <w:rPr>
                <w:szCs w:val="18"/>
              </w:rPr>
            </w:pPr>
            <w:bookmarkStart w:id="4" w:name="_Hlk146896795"/>
          </w:p>
        </w:tc>
      </w:tr>
      <w:bookmarkEnd w:id="4"/>
    </w:tbl>
    <w:p w14:paraId="55572D41" w14:textId="6708FA08" w:rsidR="005A3D4A" w:rsidRDefault="005A3D4A" w:rsidP="005A3D4A">
      <w:pPr>
        <w:pStyle w:val="Lijstnummering1"/>
        <w:numPr>
          <w:ilvl w:val="0"/>
          <w:numId w:val="0"/>
        </w:numPr>
        <w:ind w:left="69"/>
        <w:rPr>
          <w:rFonts w:ascii="Verdana" w:hAnsi="Verdana"/>
          <w:szCs w:val="18"/>
          <w:lang w:val="en-GB"/>
        </w:rPr>
      </w:pPr>
    </w:p>
    <w:p w14:paraId="5E6CE7E3" w14:textId="77777777" w:rsidR="00493EC0" w:rsidRPr="00B43D86" w:rsidRDefault="00493EC0" w:rsidP="005A3D4A">
      <w:pPr>
        <w:pStyle w:val="Lijstnummering1"/>
        <w:numPr>
          <w:ilvl w:val="0"/>
          <w:numId w:val="0"/>
        </w:numPr>
        <w:ind w:left="69"/>
        <w:rPr>
          <w:rFonts w:ascii="Verdana" w:hAnsi="Verdana"/>
          <w:szCs w:val="18"/>
          <w:lang w:val="en-GB"/>
        </w:rPr>
      </w:pPr>
    </w:p>
    <w:p w14:paraId="10844F37" w14:textId="396D516E" w:rsidR="00946102" w:rsidRPr="00B43D86" w:rsidRDefault="002C5F3C" w:rsidP="008947A6">
      <w:pPr>
        <w:pStyle w:val="Kop1"/>
      </w:pPr>
      <w:r w:rsidRPr="00B43D86">
        <w:rPr>
          <w:rStyle w:val="Standaardalinea-lettertype1"/>
          <w:szCs w:val="18"/>
        </w:rPr>
        <w:t xml:space="preserve">Risk </w:t>
      </w:r>
      <w:r w:rsidR="00257399" w:rsidRPr="00B43D86">
        <w:rPr>
          <w:rStyle w:val="Standaardalinea-lettertype1"/>
          <w:szCs w:val="18"/>
        </w:rPr>
        <w:t xml:space="preserve">Analysis </w:t>
      </w:r>
      <w:r w:rsidRPr="00B43D86">
        <w:rPr>
          <w:rStyle w:val="Standaardalinea-lettertype1"/>
          <w:szCs w:val="18"/>
        </w:rPr>
        <w:t>results</w:t>
      </w:r>
    </w:p>
    <w:p w14:paraId="3EDFB52A" w14:textId="77777777" w:rsidR="00946102" w:rsidRPr="00B43D86" w:rsidRDefault="00946102">
      <w:pPr>
        <w:pStyle w:val="Tekstzonderopmaak1"/>
        <w:rPr>
          <w:rFonts w:ascii="Verdana" w:hAnsi="Verdana" w:cs="Arial"/>
          <w:szCs w:val="18"/>
          <w:lang w:val="en-GB"/>
        </w:rPr>
      </w:pPr>
    </w:p>
    <w:p w14:paraId="2735F157" w14:textId="744C72A6" w:rsidR="00946102" w:rsidRPr="00B43D86" w:rsidRDefault="002C5F3C">
      <w:pPr>
        <w:pStyle w:val="Tekstzonderopmaak1"/>
        <w:rPr>
          <w:rFonts w:ascii="Verdana" w:hAnsi="Verdana" w:cs="Arial"/>
          <w:szCs w:val="18"/>
          <w:lang w:val="en-GB"/>
        </w:rPr>
      </w:pPr>
      <w:r w:rsidRPr="00B43D86">
        <w:rPr>
          <w:rFonts w:ascii="Verdana" w:hAnsi="Verdana" w:cs="Arial"/>
          <w:szCs w:val="18"/>
          <w:lang w:val="en-GB"/>
        </w:rPr>
        <w:t xml:space="preserve">You </w:t>
      </w:r>
      <w:r w:rsidR="00F754A9" w:rsidRPr="00B43D86">
        <w:rPr>
          <w:rFonts w:ascii="Verdana" w:hAnsi="Verdana" w:cs="Arial"/>
          <w:szCs w:val="18"/>
          <w:lang w:val="en-GB"/>
        </w:rPr>
        <w:t>carried out a</w:t>
      </w:r>
      <w:r w:rsidR="0041136D" w:rsidRPr="00B43D86">
        <w:rPr>
          <w:rFonts w:ascii="Verdana" w:hAnsi="Verdana" w:cs="Arial"/>
          <w:szCs w:val="18"/>
          <w:lang w:val="en-GB"/>
        </w:rPr>
        <w:t xml:space="preserve"> </w:t>
      </w:r>
      <w:r w:rsidR="000B467F" w:rsidRPr="00B43D86">
        <w:rPr>
          <w:rFonts w:ascii="Verdana" w:hAnsi="Verdana" w:cs="Arial"/>
          <w:szCs w:val="18"/>
          <w:lang w:val="en-GB"/>
        </w:rPr>
        <w:t xml:space="preserve">social sustainability </w:t>
      </w:r>
      <w:r w:rsidRPr="00B43D86">
        <w:rPr>
          <w:rFonts w:ascii="Verdana" w:hAnsi="Verdana" w:cs="Arial"/>
          <w:szCs w:val="18"/>
          <w:lang w:val="en-GB"/>
        </w:rPr>
        <w:t xml:space="preserve">risk </w:t>
      </w:r>
      <w:r w:rsidR="00257399" w:rsidRPr="00B43D86">
        <w:rPr>
          <w:rFonts w:ascii="Verdana" w:hAnsi="Verdana" w:cs="Arial"/>
          <w:szCs w:val="18"/>
          <w:lang w:val="en-GB"/>
        </w:rPr>
        <w:t xml:space="preserve">analysis </w:t>
      </w:r>
      <w:r w:rsidRPr="00B43D86">
        <w:rPr>
          <w:rFonts w:ascii="Verdana" w:hAnsi="Verdana" w:cs="Arial"/>
          <w:szCs w:val="18"/>
          <w:lang w:val="en-GB"/>
        </w:rPr>
        <w:t xml:space="preserve">before or during the </w:t>
      </w:r>
      <w:r w:rsidR="00F754A9" w:rsidRPr="00B43D86">
        <w:rPr>
          <w:rFonts w:ascii="Verdana" w:hAnsi="Verdana" w:cs="Arial"/>
          <w:szCs w:val="18"/>
          <w:lang w:val="en-GB"/>
        </w:rPr>
        <w:t>q</w:t>
      </w:r>
      <w:r w:rsidRPr="00B43D86">
        <w:rPr>
          <w:rFonts w:ascii="Verdana" w:hAnsi="Verdana" w:cs="Arial"/>
          <w:szCs w:val="18"/>
          <w:lang w:val="en-GB"/>
        </w:rPr>
        <w:t xml:space="preserve">uick </w:t>
      </w:r>
      <w:r w:rsidR="00F754A9" w:rsidRPr="00B43D86">
        <w:rPr>
          <w:rFonts w:ascii="Verdana" w:hAnsi="Verdana" w:cs="Arial"/>
          <w:szCs w:val="18"/>
          <w:lang w:val="en-GB"/>
        </w:rPr>
        <w:t>s</w:t>
      </w:r>
      <w:r w:rsidRPr="00B43D86">
        <w:rPr>
          <w:rFonts w:ascii="Verdana" w:hAnsi="Verdana" w:cs="Arial"/>
          <w:szCs w:val="18"/>
          <w:lang w:val="en-GB"/>
        </w:rPr>
        <w:t xml:space="preserve">can phase. The following questions relate to the </w:t>
      </w:r>
      <w:r w:rsidR="0041136D" w:rsidRPr="00B43D86">
        <w:rPr>
          <w:rFonts w:ascii="Verdana" w:hAnsi="Verdana" w:cs="Arial"/>
          <w:szCs w:val="18"/>
          <w:lang w:val="en-GB"/>
        </w:rPr>
        <w:t xml:space="preserve">results </w:t>
      </w:r>
      <w:r w:rsidRPr="00B43D86">
        <w:rPr>
          <w:rFonts w:ascii="Verdana" w:hAnsi="Verdana" w:cs="Arial"/>
          <w:szCs w:val="18"/>
          <w:lang w:val="en-GB"/>
        </w:rPr>
        <w:t xml:space="preserve">of your risk </w:t>
      </w:r>
      <w:r w:rsidR="00257399" w:rsidRPr="00B43D86">
        <w:rPr>
          <w:rFonts w:ascii="Verdana" w:hAnsi="Verdana" w:cs="Arial"/>
          <w:szCs w:val="18"/>
          <w:lang w:val="en-GB"/>
        </w:rPr>
        <w:t>analysis</w:t>
      </w:r>
      <w:r w:rsidRPr="00B43D86">
        <w:rPr>
          <w:rFonts w:ascii="Verdana" w:hAnsi="Verdana" w:cs="Arial"/>
          <w:szCs w:val="18"/>
          <w:lang w:val="en-GB"/>
        </w:rPr>
        <w:t xml:space="preserve">. </w:t>
      </w:r>
    </w:p>
    <w:p w14:paraId="5B784B5B" w14:textId="77777777" w:rsidR="00946102" w:rsidRPr="00B43D86" w:rsidRDefault="00946102">
      <w:pPr>
        <w:pStyle w:val="Tekstzonderopmaak1"/>
        <w:rPr>
          <w:rFonts w:ascii="Verdana" w:hAnsi="Verdana" w:cs="Arial"/>
          <w:szCs w:val="18"/>
          <w:lang w:val="en-GB"/>
        </w:rPr>
      </w:pPr>
    </w:p>
    <w:p w14:paraId="7BF0AB88" w14:textId="07872216" w:rsidR="00257399" w:rsidRPr="00E429EB" w:rsidRDefault="00257399" w:rsidP="00257399">
      <w:pPr>
        <w:pStyle w:val="Tekstzonderopmaak1"/>
        <w:rPr>
          <w:lang w:val="en-GB"/>
        </w:rPr>
      </w:pPr>
      <w:r w:rsidRPr="005043D1">
        <w:rPr>
          <w:rFonts w:ascii="Verdana" w:hAnsi="Verdana" w:cs="Arial"/>
          <w:b/>
          <w:bCs/>
          <w:szCs w:val="18"/>
          <w:lang w:val="en-GB"/>
        </w:rPr>
        <w:t>For the risk analysis, we use the following definition:</w:t>
      </w:r>
      <w:r w:rsidRPr="005043D1">
        <w:rPr>
          <w:rFonts w:ascii="Verdana" w:hAnsi="Verdana" w:cs="Arial"/>
          <w:i/>
          <w:iCs/>
          <w:szCs w:val="18"/>
          <w:lang w:val="en-GB"/>
        </w:rPr>
        <w:t xml:space="preserve"> </w:t>
      </w:r>
      <w:r w:rsidR="005043D1">
        <w:rPr>
          <w:rFonts w:ascii="Verdana" w:hAnsi="Verdana" w:cs="Arial"/>
          <w:szCs w:val="18"/>
          <w:lang w:val="en-GB"/>
        </w:rPr>
        <w:t>"</w:t>
      </w:r>
      <w:r w:rsidRPr="00E429EB">
        <w:rPr>
          <w:rFonts w:ascii="Verdana" w:hAnsi="Verdana" w:cs="Arial"/>
          <w:szCs w:val="18"/>
          <w:lang w:val="en-GB"/>
        </w:rPr>
        <w:t>A broad assessment of the social sustainability risk(s) in your value chain(s) based on (existing) available research and publications. You may substantiate your risk analysis with your own knowledge and experience of the value chain.</w:t>
      </w:r>
      <w:r w:rsidR="005043D1">
        <w:rPr>
          <w:rFonts w:ascii="Verdana" w:hAnsi="Verdana" w:cs="Arial"/>
          <w:szCs w:val="18"/>
          <w:lang w:val="en-GB"/>
        </w:rPr>
        <w:t>"</w:t>
      </w:r>
      <w:r w:rsidRPr="005043D1">
        <w:rPr>
          <w:rFonts w:ascii="Verdana" w:hAnsi="Verdana" w:cs="Arial"/>
          <w:i/>
          <w:iCs/>
          <w:szCs w:val="18"/>
          <w:lang w:val="en-GB"/>
        </w:rPr>
        <w:t xml:space="preserve"> </w:t>
      </w:r>
    </w:p>
    <w:p w14:paraId="77504080" w14:textId="77777777" w:rsidR="00946102" w:rsidRPr="00E429EB" w:rsidRDefault="00946102">
      <w:pPr>
        <w:pStyle w:val="Tekstzonderopmaak1"/>
        <w:rPr>
          <w:rFonts w:ascii="Verdana" w:hAnsi="Verdana" w:cs="Arial"/>
          <w:szCs w:val="18"/>
          <w:lang w:val="en-GB"/>
        </w:rPr>
      </w:pPr>
    </w:p>
    <w:p w14:paraId="5EFF7DB9" w14:textId="6F9EDD29" w:rsidR="00E76C8A" w:rsidRDefault="009C0C37" w:rsidP="00130A51">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3.1 </w:t>
      </w:r>
      <w:r w:rsidR="00E76C8A">
        <w:rPr>
          <w:rStyle w:val="Standaardalinea-lettertype1"/>
          <w:rFonts w:ascii="Verdana" w:hAnsi="Verdana" w:cs="Arial"/>
          <w:szCs w:val="18"/>
          <w:lang w:val="en-GB"/>
        </w:rPr>
        <w:t>D</w:t>
      </w:r>
      <w:r w:rsidR="002C5F3C" w:rsidRPr="00B43D86">
        <w:rPr>
          <w:rStyle w:val="Standaardalinea-lettertype1"/>
          <w:rFonts w:ascii="Verdana" w:hAnsi="Verdana" w:cs="Arial"/>
          <w:szCs w:val="18"/>
          <w:lang w:val="en-GB"/>
        </w:rPr>
        <w:t xml:space="preserve">escribe the most important conclusions of your </w:t>
      </w:r>
      <w:r w:rsidR="002A155E" w:rsidRPr="00B43D86">
        <w:rPr>
          <w:rStyle w:val="Standaardalinea-lettertype1"/>
          <w:rFonts w:ascii="Verdana" w:hAnsi="Verdana" w:cs="Arial"/>
          <w:szCs w:val="18"/>
          <w:lang w:val="en-GB"/>
        </w:rPr>
        <w:t xml:space="preserve">risk </w:t>
      </w:r>
      <w:r w:rsidR="00257399" w:rsidRPr="00B43D86">
        <w:rPr>
          <w:rStyle w:val="Standaardalinea-lettertype1"/>
          <w:rFonts w:ascii="Verdana" w:hAnsi="Verdana" w:cs="Arial"/>
          <w:szCs w:val="18"/>
          <w:lang w:val="en-GB"/>
        </w:rPr>
        <w:t>analysis</w:t>
      </w:r>
      <w:r w:rsidR="003A7C6D" w:rsidRPr="00B43D86">
        <w:rPr>
          <w:rStyle w:val="Standaardalinea-lettertype1"/>
          <w:rFonts w:ascii="Verdana" w:hAnsi="Verdana" w:cs="Arial"/>
          <w:szCs w:val="18"/>
          <w:lang w:val="en-GB"/>
        </w:rPr>
        <w:t>.</w:t>
      </w:r>
    </w:p>
    <w:p w14:paraId="3233575F" w14:textId="542BD0AB" w:rsidR="002A155E" w:rsidRPr="00E429EB" w:rsidRDefault="003A7C6D" w:rsidP="00130A51">
      <w:pPr>
        <w:pStyle w:val="Tekstzonderopmaak1"/>
        <w:rPr>
          <w:rStyle w:val="Standaardalinea-lettertype1"/>
          <w:sz w:val="20"/>
          <w:lang w:val="en-GB"/>
        </w:rPr>
      </w:pPr>
      <w:r w:rsidRPr="00B43D86">
        <w:rPr>
          <w:rStyle w:val="Standaardalinea-lettertype1"/>
          <w:rFonts w:ascii="Verdana" w:hAnsi="Verdana" w:cs="Arial"/>
          <w:szCs w:val="18"/>
          <w:lang w:val="en-GB"/>
        </w:rPr>
        <w:t xml:space="preserve">Explain </w:t>
      </w:r>
      <w:r w:rsidR="002A155E" w:rsidRPr="00B43D86">
        <w:rPr>
          <w:rStyle w:val="Standaardalinea-lettertype1"/>
          <w:rFonts w:ascii="Verdana" w:hAnsi="Verdana" w:cs="Arial"/>
          <w:szCs w:val="18"/>
          <w:lang w:val="en-GB"/>
        </w:rPr>
        <w:t>the social sustainability issues</w:t>
      </w:r>
      <w:r w:rsidR="00130A51" w:rsidRPr="00B43D86">
        <w:rPr>
          <w:rStyle w:val="Standaardalinea-lettertype1"/>
          <w:rFonts w:ascii="Verdana" w:hAnsi="Verdana" w:cs="Arial"/>
          <w:szCs w:val="18"/>
          <w:lang w:val="en-GB"/>
        </w:rPr>
        <w:t xml:space="preserve"> in your value chain</w:t>
      </w:r>
      <w:r w:rsidRPr="00B43D86">
        <w:rPr>
          <w:rStyle w:val="Standaardalinea-lettertype1"/>
          <w:rFonts w:ascii="Verdana" w:hAnsi="Verdana" w:cs="Arial"/>
          <w:szCs w:val="18"/>
          <w:lang w:val="en-GB"/>
        </w:rPr>
        <w:t>, including the following themes</w:t>
      </w:r>
      <w:r w:rsidR="002A155E" w:rsidRPr="00B43D86">
        <w:rPr>
          <w:rStyle w:val="Standaardalinea-lettertype1"/>
          <w:rFonts w:ascii="Verdana" w:hAnsi="Verdana" w:cs="Arial"/>
          <w:szCs w:val="18"/>
          <w:lang w:val="en-GB"/>
        </w:rPr>
        <w:t>:</w:t>
      </w:r>
    </w:p>
    <w:p w14:paraId="6CB8EE44" w14:textId="61600A2D" w:rsidR="002A155E" w:rsidRPr="00B43D86" w:rsidRDefault="002A155E" w:rsidP="00A0229D">
      <w:pPr>
        <w:pStyle w:val="Tekstzonderopmaak1"/>
        <w:ind w:left="736"/>
        <w:rPr>
          <w:rStyle w:val="Standaardalinea-lettertype1"/>
          <w:rFonts w:ascii="Verdana" w:hAnsi="Verdana" w:cs="Arial"/>
          <w:szCs w:val="18"/>
          <w:lang w:val="en-GB"/>
        </w:rPr>
      </w:pPr>
      <w:r w:rsidRPr="00B43D86">
        <w:rPr>
          <w:rStyle w:val="Standaardalinea-lettertype1"/>
          <w:rFonts w:ascii="Verdana" w:hAnsi="Verdana" w:cs="Arial"/>
          <w:szCs w:val="18"/>
          <w:lang w:val="en-GB"/>
        </w:rPr>
        <w:t>• Combat</w:t>
      </w:r>
      <w:r w:rsidR="00CD22F3" w:rsidRPr="00B43D86">
        <w:rPr>
          <w:rStyle w:val="Standaardalinea-lettertype1"/>
          <w:rFonts w:ascii="Verdana" w:hAnsi="Verdana" w:cs="Arial"/>
          <w:szCs w:val="18"/>
          <w:lang w:val="en-GB"/>
        </w:rPr>
        <w:t>ting</w:t>
      </w:r>
      <w:r w:rsidRPr="00B43D86">
        <w:rPr>
          <w:rStyle w:val="Standaardalinea-lettertype1"/>
          <w:rFonts w:ascii="Verdana" w:hAnsi="Verdana" w:cs="Arial"/>
          <w:szCs w:val="18"/>
          <w:lang w:val="en-GB"/>
        </w:rPr>
        <w:t xml:space="preserve"> and prevent</w:t>
      </w:r>
      <w:r w:rsidR="00CD22F3" w:rsidRPr="00B43D86">
        <w:rPr>
          <w:rStyle w:val="Standaardalinea-lettertype1"/>
          <w:rFonts w:ascii="Verdana" w:hAnsi="Verdana" w:cs="Arial"/>
          <w:szCs w:val="18"/>
          <w:lang w:val="en-GB"/>
        </w:rPr>
        <w:t>ing</w:t>
      </w:r>
      <w:r w:rsidRPr="00B43D86">
        <w:rPr>
          <w:rStyle w:val="Standaardalinea-lettertype1"/>
          <w:rFonts w:ascii="Verdana" w:hAnsi="Verdana" w:cs="Arial"/>
          <w:szCs w:val="18"/>
          <w:lang w:val="en-GB"/>
        </w:rPr>
        <w:t xml:space="preserve"> child labour</w:t>
      </w:r>
      <w:r w:rsidR="00E76C8A">
        <w:rPr>
          <w:rStyle w:val="Standaardalinea-lettertype1"/>
          <w:rFonts w:ascii="Verdana" w:hAnsi="Verdana" w:cs="Arial"/>
          <w:szCs w:val="18"/>
          <w:lang w:val="en-GB"/>
        </w:rPr>
        <w:t>;</w:t>
      </w:r>
    </w:p>
    <w:p w14:paraId="0D999620" w14:textId="0FAC047F" w:rsidR="002A155E" w:rsidRPr="00B43D86" w:rsidRDefault="002A155E" w:rsidP="00A0229D">
      <w:pPr>
        <w:pStyle w:val="Tekstzonderopmaak1"/>
        <w:ind w:left="736"/>
        <w:rPr>
          <w:rStyle w:val="Standaardalinea-lettertype1"/>
          <w:rFonts w:ascii="Verdana" w:hAnsi="Verdana" w:cs="Arial"/>
          <w:szCs w:val="18"/>
          <w:lang w:val="en-GB"/>
        </w:rPr>
      </w:pPr>
      <w:r w:rsidRPr="00B43D86">
        <w:rPr>
          <w:rStyle w:val="Standaardalinea-lettertype1"/>
          <w:rFonts w:ascii="Verdana" w:hAnsi="Verdana" w:cs="Arial"/>
          <w:szCs w:val="18"/>
          <w:lang w:val="en-GB"/>
        </w:rPr>
        <w:t>• Improving working conditions</w:t>
      </w:r>
      <w:r w:rsidR="00E76C8A">
        <w:rPr>
          <w:rStyle w:val="Standaardalinea-lettertype1"/>
          <w:rFonts w:ascii="Verdana" w:hAnsi="Verdana" w:cs="Arial"/>
          <w:szCs w:val="18"/>
          <w:lang w:val="en-GB"/>
        </w:rPr>
        <w:t>;</w:t>
      </w:r>
    </w:p>
    <w:p w14:paraId="3C5E42CE" w14:textId="2FF12456" w:rsidR="002A155E" w:rsidRPr="00B43D86" w:rsidRDefault="002A155E" w:rsidP="00A0229D">
      <w:pPr>
        <w:pStyle w:val="Tekstzonderopmaak1"/>
        <w:ind w:left="736"/>
        <w:rPr>
          <w:rStyle w:val="Standaardalinea-lettertype1"/>
          <w:rFonts w:ascii="Verdana" w:hAnsi="Verdana" w:cs="Arial"/>
          <w:szCs w:val="18"/>
          <w:lang w:val="en-GB"/>
        </w:rPr>
      </w:pPr>
      <w:r w:rsidRPr="00B43D86">
        <w:rPr>
          <w:rStyle w:val="Standaardalinea-lettertype1"/>
          <w:rFonts w:ascii="Verdana" w:hAnsi="Verdana" w:cs="Arial"/>
          <w:szCs w:val="18"/>
          <w:lang w:val="en-GB"/>
        </w:rPr>
        <w:t xml:space="preserve">• Working towards a living wage </w:t>
      </w:r>
      <w:r w:rsidR="003A7C6D" w:rsidRPr="00B43D86">
        <w:rPr>
          <w:rStyle w:val="Standaardalinea-lettertype1"/>
          <w:rFonts w:ascii="Verdana" w:hAnsi="Verdana" w:cs="Arial"/>
          <w:szCs w:val="18"/>
          <w:lang w:val="en-GB"/>
        </w:rPr>
        <w:t>or</w:t>
      </w:r>
      <w:r w:rsidRPr="00B43D86">
        <w:rPr>
          <w:rStyle w:val="Standaardalinea-lettertype1"/>
          <w:rFonts w:ascii="Verdana" w:hAnsi="Verdana" w:cs="Arial"/>
          <w:szCs w:val="18"/>
          <w:lang w:val="en-GB"/>
        </w:rPr>
        <w:t xml:space="preserve"> living income</w:t>
      </w:r>
      <w:r w:rsidR="00E76C8A">
        <w:rPr>
          <w:rStyle w:val="Standaardalinea-lettertype1"/>
          <w:rFonts w:ascii="Verdana" w:hAnsi="Verdana" w:cs="Arial"/>
          <w:szCs w:val="18"/>
          <w:lang w:val="en-GB"/>
        </w:rPr>
        <w:t>.</w:t>
      </w:r>
    </w:p>
    <w:p w14:paraId="5CC76975" w14:textId="510BC684" w:rsidR="00946102" w:rsidRPr="00E429EB" w:rsidRDefault="002C5F3C" w:rsidP="00A0229D">
      <w:pPr>
        <w:pStyle w:val="Tekstzonderopmaak1"/>
        <w:ind w:left="736"/>
        <w:rPr>
          <w:iCs/>
          <w:color w:val="0070C0"/>
          <w:lang w:val="en-GB"/>
        </w:rPr>
      </w:pPr>
      <w:r w:rsidRPr="00E429EB">
        <w:rPr>
          <w:rStyle w:val="Standaardalinea-lettertype1"/>
          <w:rFonts w:ascii="Verdana" w:hAnsi="Verdana" w:cs="Arial"/>
          <w:iCs/>
          <w:color w:val="0070C0"/>
          <w:szCs w:val="18"/>
          <w:lang w:val="en-GB"/>
        </w:rPr>
        <w:t xml:space="preserve">Attach a copy of the risk </w:t>
      </w:r>
      <w:r w:rsidR="00257399" w:rsidRPr="00E429EB">
        <w:rPr>
          <w:rStyle w:val="Standaardalinea-lettertype1"/>
          <w:rFonts w:ascii="Verdana" w:hAnsi="Verdana" w:cs="Arial"/>
          <w:iCs/>
          <w:color w:val="0070C0"/>
          <w:szCs w:val="18"/>
          <w:lang w:val="en-GB"/>
        </w:rPr>
        <w:t>analysis</w:t>
      </w:r>
      <w:r w:rsidR="00257399" w:rsidRPr="00E429EB">
        <w:rPr>
          <w:rStyle w:val="Standaardalinea-lettertype1"/>
          <w:rFonts w:ascii="Verdana" w:hAnsi="Verdana" w:cs="Arial"/>
          <w:i/>
          <w:color w:val="0070C0"/>
          <w:szCs w:val="18"/>
          <w:lang w:val="en-GB"/>
        </w:rPr>
        <w:t xml:space="preserve"> </w:t>
      </w:r>
      <w:r w:rsidRPr="00E429EB">
        <w:rPr>
          <w:rStyle w:val="Standaardalinea-lettertype1"/>
          <w:rFonts w:ascii="Verdana" w:hAnsi="Verdana" w:cs="Arial"/>
          <w:iCs/>
          <w:color w:val="0070C0"/>
          <w:szCs w:val="18"/>
          <w:lang w:val="en-GB"/>
        </w:rPr>
        <w:t xml:space="preserve">or </w:t>
      </w:r>
      <w:r w:rsidR="003A7C6D" w:rsidRPr="009D7082">
        <w:rPr>
          <w:rStyle w:val="Standaardalinea-lettertype1"/>
          <w:rFonts w:ascii="Verdana" w:hAnsi="Verdana" w:cs="Arial"/>
          <w:iCs/>
          <w:color w:val="0070C0"/>
          <w:szCs w:val="18"/>
          <w:lang w:val="en-GB"/>
        </w:rPr>
        <w:t>similar</w:t>
      </w:r>
      <w:r w:rsidR="003A7C6D" w:rsidRPr="00E429EB">
        <w:rPr>
          <w:rStyle w:val="Standaardalinea-lettertype1"/>
          <w:rFonts w:ascii="Verdana" w:hAnsi="Verdana" w:cs="Arial"/>
          <w:iCs/>
          <w:color w:val="0070C0"/>
          <w:szCs w:val="18"/>
          <w:lang w:val="en-GB"/>
        </w:rPr>
        <w:t xml:space="preserve"> </w:t>
      </w:r>
      <w:r w:rsidRPr="00E429EB">
        <w:rPr>
          <w:rStyle w:val="Standaardalinea-lettertype1"/>
          <w:rFonts w:ascii="Verdana" w:hAnsi="Verdana" w:cs="Arial"/>
          <w:iCs/>
          <w:color w:val="0070C0"/>
          <w:szCs w:val="18"/>
          <w:lang w:val="en-GB"/>
        </w:rPr>
        <w:t>documents that support your conclusions and analysis.</w:t>
      </w:r>
    </w:p>
    <w:tbl>
      <w:tblPr>
        <w:tblStyle w:val="Tabelraster"/>
        <w:tblW w:w="0" w:type="auto"/>
        <w:tblLayout w:type="fixed"/>
        <w:tblLook w:val="04A0" w:firstRow="1" w:lastRow="0" w:firstColumn="1" w:lastColumn="0" w:noHBand="0" w:noVBand="1"/>
      </w:tblPr>
      <w:tblGrid>
        <w:gridCol w:w="9493"/>
      </w:tblGrid>
      <w:tr w:rsidR="00490E62" w:rsidRPr="00BF7123" w14:paraId="1245EDD4"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E07F4C4" w14:textId="5FC27359" w:rsidR="00490E62" w:rsidRPr="00BF7123" w:rsidRDefault="00490E62" w:rsidP="00EB7A06">
            <w:pPr>
              <w:tabs>
                <w:tab w:val="left" w:pos="5159"/>
              </w:tabs>
              <w:spacing w:line="240" w:lineRule="exact"/>
              <w:rPr>
                <w:szCs w:val="18"/>
              </w:rPr>
            </w:pPr>
          </w:p>
        </w:tc>
      </w:tr>
    </w:tbl>
    <w:p w14:paraId="08DC8B82" w14:textId="74A25D37" w:rsidR="00130A51" w:rsidRDefault="00130A51" w:rsidP="00130A51">
      <w:pPr>
        <w:pStyle w:val="Tekstzonderopmaak1"/>
        <w:rPr>
          <w:rStyle w:val="Standaardalinea-lettertype1"/>
          <w:rFonts w:ascii="Verdana" w:hAnsi="Verdana" w:cs="Arial"/>
          <w:szCs w:val="18"/>
          <w:lang w:val="en-GB"/>
        </w:rPr>
      </w:pPr>
    </w:p>
    <w:p w14:paraId="2C998529" w14:textId="5FACAC28" w:rsidR="00E76C8A" w:rsidRDefault="009C0C37" w:rsidP="00A0229D">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3.2 </w:t>
      </w:r>
      <w:r w:rsidR="007E49F5" w:rsidRPr="00B43D86">
        <w:rPr>
          <w:rStyle w:val="Standaardalinea-lettertype1"/>
          <w:rFonts w:ascii="Verdana" w:hAnsi="Verdana" w:cs="Arial"/>
          <w:szCs w:val="18"/>
          <w:lang w:val="en-GB"/>
        </w:rPr>
        <w:t>What</w:t>
      </w:r>
      <w:r w:rsidR="002A155E" w:rsidRPr="00B43D86">
        <w:rPr>
          <w:rStyle w:val="Standaardalinea-lettertype1"/>
          <w:rFonts w:ascii="Verdana" w:hAnsi="Verdana" w:cs="Arial"/>
          <w:szCs w:val="18"/>
          <w:lang w:val="en-GB"/>
        </w:rPr>
        <w:t xml:space="preserve"> risk</w:t>
      </w:r>
      <w:r w:rsidR="000E3992" w:rsidRPr="00B43D86">
        <w:rPr>
          <w:rStyle w:val="Standaardalinea-lettertype1"/>
          <w:rFonts w:ascii="Verdana" w:hAnsi="Verdana" w:cs="Arial"/>
          <w:szCs w:val="18"/>
          <w:lang w:val="en-GB"/>
        </w:rPr>
        <w:t>(</w:t>
      </w:r>
      <w:r w:rsidR="002A155E" w:rsidRPr="00B43D86">
        <w:rPr>
          <w:rStyle w:val="Standaardalinea-lettertype1"/>
          <w:rFonts w:ascii="Verdana" w:hAnsi="Verdana" w:cs="Arial"/>
          <w:szCs w:val="18"/>
          <w:lang w:val="en-GB"/>
        </w:rPr>
        <w:t>s</w:t>
      </w:r>
      <w:r w:rsidR="000E3992" w:rsidRPr="00B43D86">
        <w:rPr>
          <w:rStyle w:val="Standaardalinea-lettertype1"/>
          <w:rFonts w:ascii="Verdana" w:hAnsi="Verdana" w:cs="Arial"/>
          <w:szCs w:val="18"/>
          <w:lang w:val="en-GB"/>
        </w:rPr>
        <w:t>)</w:t>
      </w:r>
      <w:r w:rsidR="002A155E" w:rsidRPr="00B43D86">
        <w:rPr>
          <w:rStyle w:val="Standaardalinea-lettertype1"/>
          <w:rFonts w:ascii="Verdana" w:hAnsi="Verdana" w:cs="Arial"/>
          <w:szCs w:val="18"/>
          <w:lang w:val="en-GB"/>
        </w:rPr>
        <w:t xml:space="preserve"> and area</w:t>
      </w:r>
      <w:r w:rsidR="00E76C8A">
        <w:rPr>
          <w:rStyle w:val="Standaardalinea-lettertype1"/>
          <w:rFonts w:ascii="Verdana" w:hAnsi="Verdana" w:cs="Arial"/>
          <w:szCs w:val="18"/>
          <w:lang w:val="en-GB"/>
        </w:rPr>
        <w:t>(s)</w:t>
      </w:r>
      <w:r w:rsidR="002A155E" w:rsidRPr="00B43D86">
        <w:rPr>
          <w:rStyle w:val="Standaardalinea-lettertype1"/>
          <w:rFonts w:ascii="Verdana" w:hAnsi="Verdana" w:cs="Arial"/>
          <w:szCs w:val="18"/>
          <w:lang w:val="en-GB"/>
        </w:rPr>
        <w:t xml:space="preserve"> will the project focus</w:t>
      </w:r>
      <w:r w:rsidR="007E49F5" w:rsidRPr="00B43D86">
        <w:rPr>
          <w:rStyle w:val="Standaardalinea-lettertype1"/>
          <w:rFonts w:ascii="Verdana" w:hAnsi="Verdana" w:cs="Arial"/>
          <w:szCs w:val="18"/>
          <w:lang w:val="en-GB"/>
        </w:rPr>
        <w:t xml:space="preserve"> on</w:t>
      </w:r>
      <w:r w:rsidR="00130A51" w:rsidRPr="00B43D86">
        <w:rPr>
          <w:rStyle w:val="Standaardalinea-lettertype1"/>
          <w:rFonts w:ascii="Verdana" w:hAnsi="Verdana" w:cs="Arial"/>
          <w:szCs w:val="18"/>
          <w:lang w:val="en-GB"/>
        </w:rPr>
        <w:t>?</w:t>
      </w:r>
    </w:p>
    <w:p w14:paraId="244145B6" w14:textId="136C23F1" w:rsidR="00946102" w:rsidRPr="00E429EB" w:rsidRDefault="00E76C8A" w:rsidP="00A0229D">
      <w:pPr>
        <w:pStyle w:val="Tekstzonderopmaak1"/>
        <w:rPr>
          <w:lang w:val="en-GB"/>
        </w:rPr>
      </w:pPr>
      <w:r>
        <w:rPr>
          <w:rStyle w:val="Standaardalinea-lettertype1"/>
          <w:rFonts w:ascii="Verdana" w:hAnsi="Verdana" w:cs="Arial"/>
          <w:szCs w:val="18"/>
          <w:lang w:val="en-GB"/>
        </w:rPr>
        <w:t>E</w:t>
      </w:r>
      <w:r w:rsidR="007E49F5" w:rsidRPr="00B43D86">
        <w:rPr>
          <w:rStyle w:val="Standaardalinea-lettertype1"/>
          <w:rFonts w:ascii="Verdana" w:hAnsi="Verdana" w:cs="Arial"/>
          <w:szCs w:val="18"/>
          <w:lang w:val="en-GB"/>
        </w:rPr>
        <w:t xml:space="preserve">xplain your </w:t>
      </w:r>
      <w:r w:rsidR="00130A51" w:rsidRPr="00B43D86">
        <w:rPr>
          <w:rStyle w:val="Standaardalinea-lettertype1"/>
          <w:rFonts w:ascii="Verdana" w:hAnsi="Verdana" w:cs="Arial"/>
          <w:szCs w:val="18"/>
          <w:lang w:val="en-GB"/>
        </w:rPr>
        <w:t>choice</w:t>
      </w:r>
      <w:r>
        <w:rPr>
          <w:rStyle w:val="Standaardalinea-lettertype1"/>
          <w:rFonts w:ascii="Verdana" w:hAnsi="Verdana" w:cs="Arial"/>
          <w:szCs w:val="18"/>
          <w:lang w:val="en-GB"/>
        </w:rPr>
        <w:t>s</w:t>
      </w:r>
      <w:r w:rsidR="00130A51" w:rsidRPr="00B43D86">
        <w:rPr>
          <w:rStyle w:val="Standaardalinea-lettertype1"/>
          <w:rFonts w:ascii="Verdana" w:hAnsi="Verdana" w:cs="Arial"/>
          <w:szCs w:val="18"/>
          <w:lang w:val="en-GB"/>
        </w:rPr>
        <w:t>.</w:t>
      </w:r>
      <w:r w:rsidR="002A155E" w:rsidRPr="00B43D86">
        <w:rPr>
          <w:rStyle w:val="Standaardalinea-lettertype1"/>
          <w:rFonts w:ascii="Verdana" w:hAnsi="Verdana" w:cs="Arial"/>
          <w:szCs w:val="18"/>
          <w:lang w:val="en-GB"/>
        </w:rPr>
        <w:t xml:space="preserve"> </w:t>
      </w:r>
    </w:p>
    <w:tbl>
      <w:tblPr>
        <w:tblStyle w:val="Tabelraster"/>
        <w:tblW w:w="0" w:type="auto"/>
        <w:tblLayout w:type="fixed"/>
        <w:tblLook w:val="04A0" w:firstRow="1" w:lastRow="0" w:firstColumn="1" w:lastColumn="0" w:noHBand="0" w:noVBand="1"/>
      </w:tblPr>
      <w:tblGrid>
        <w:gridCol w:w="9493"/>
      </w:tblGrid>
      <w:tr w:rsidR="00FC4411" w:rsidRPr="00BF7123" w14:paraId="2323FB7A"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B31089A" w14:textId="41D00346" w:rsidR="00FC4411" w:rsidRPr="00BF7123" w:rsidRDefault="00FC4411" w:rsidP="00EB7A06">
            <w:pPr>
              <w:tabs>
                <w:tab w:val="left" w:pos="5159"/>
              </w:tabs>
              <w:spacing w:line="240" w:lineRule="exact"/>
              <w:rPr>
                <w:szCs w:val="18"/>
              </w:rPr>
            </w:pPr>
          </w:p>
        </w:tc>
      </w:tr>
    </w:tbl>
    <w:p w14:paraId="04D76705" w14:textId="03C1EC1B" w:rsidR="00946102" w:rsidRDefault="00946102">
      <w:pPr>
        <w:pStyle w:val="Tekstzonderopmaak1"/>
        <w:ind w:left="720"/>
        <w:rPr>
          <w:lang w:val="en-GB"/>
        </w:rPr>
      </w:pPr>
    </w:p>
    <w:p w14:paraId="56B81F8A" w14:textId="5D5FACD0" w:rsidR="00E76C8A" w:rsidRDefault="009C0C37" w:rsidP="007E49F5">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3.3 </w:t>
      </w:r>
      <w:r w:rsidR="007E49F5" w:rsidRPr="00B43D86">
        <w:rPr>
          <w:rStyle w:val="Standaardalinea-lettertype1"/>
          <w:rFonts w:ascii="Verdana" w:hAnsi="Verdana" w:cs="Arial"/>
          <w:szCs w:val="18"/>
          <w:lang w:val="en-GB"/>
        </w:rPr>
        <w:t xml:space="preserve">Where do the most </w:t>
      </w:r>
      <w:r w:rsidR="005043D1">
        <w:rPr>
          <w:rStyle w:val="Standaardalinea-lettertype1"/>
          <w:rFonts w:ascii="Verdana" w:hAnsi="Verdana" w:cs="Arial"/>
          <w:szCs w:val="18"/>
          <w:lang w:val="en-GB"/>
        </w:rPr>
        <w:t>severe</w:t>
      </w:r>
      <w:r w:rsidR="007E49F5" w:rsidRPr="00B43D86">
        <w:rPr>
          <w:rStyle w:val="Standaardalinea-lettertype1"/>
          <w:rFonts w:ascii="Verdana" w:hAnsi="Verdana" w:cs="Arial"/>
          <w:szCs w:val="18"/>
          <w:lang w:val="en-GB"/>
        </w:rPr>
        <w:t xml:space="preserve"> and common social risks happen</w:t>
      </w:r>
      <w:r w:rsidR="00D23E68">
        <w:rPr>
          <w:rStyle w:val="Standaardalinea-lettertype1"/>
          <w:rFonts w:ascii="Verdana" w:hAnsi="Verdana" w:cs="Arial"/>
          <w:szCs w:val="18"/>
          <w:lang w:val="en-GB"/>
        </w:rPr>
        <w:t xml:space="preserve"> </w:t>
      </w:r>
      <w:r w:rsidR="00D23E68" w:rsidRPr="00B43D86">
        <w:rPr>
          <w:rStyle w:val="Standaardalinea-lettertype1"/>
          <w:rFonts w:ascii="Verdana" w:hAnsi="Verdana" w:cs="Arial"/>
          <w:szCs w:val="18"/>
          <w:lang w:val="en-GB"/>
        </w:rPr>
        <w:t>in the value chain</w:t>
      </w:r>
      <w:r w:rsidR="007E49F5" w:rsidRPr="00B43D86">
        <w:rPr>
          <w:rStyle w:val="Standaardalinea-lettertype1"/>
          <w:rFonts w:ascii="Verdana" w:hAnsi="Verdana" w:cs="Arial"/>
          <w:szCs w:val="18"/>
          <w:lang w:val="en-GB"/>
        </w:rPr>
        <w:t>?</w:t>
      </w:r>
    </w:p>
    <w:p w14:paraId="50DD4E0B" w14:textId="525E50F3" w:rsidR="00FC4411" w:rsidRPr="00B43D86" w:rsidRDefault="007E49F5" w:rsidP="007E49F5">
      <w:pPr>
        <w:pStyle w:val="Tekstzonderopmaak1"/>
        <w:rPr>
          <w:rStyle w:val="Standaardalinea-lettertype1"/>
          <w:rFonts w:ascii="Verdana" w:hAnsi="Verdana" w:cs="Arial"/>
          <w:szCs w:val="18"/>
          <w:lang w:val="en-GB"/>
        </w:rPr>
      </w:pPr>
      <w:r w:rsidRPr="00B43D86">
        <w:rPr>
          <w:rStyle w:val="Standaardalinea-lettertype1"/>
          <w:rFonts w:ascii="Verdana" w:hAnsi="Verdana" w:cs="Arial"/>
          <w:szCs w:val="18"/>
          <w:lang w:val="en-GB"/>
        </w:rPr>
        <w:t xml:space="preserve">How can </w:t>
      </w:r>
      <w:r w:rsidR="005528AE">
        <w:rPr>
          <w:rStyle w:val="Standaardalinea-lettertype1"/>
          <w:rFonts w:ascii="Verdana" w:hAnsi="Verdana" w:cs="Arial"/>
          <w:szCs w:val="18"/>
          <w:lang w:val="en-GB"/>
        </w:rPr>
        <w:t xml:space="preserve">the </w:t>
      </w:r>
      <w:r w:rsidRPr="00B43D86">
        <w:rPr>
          <w:rStyle w:val="Standaardalinea-lettertype1"/>
          <w:rFonts w:ascii="Verdana" w:hAnsi="Verdana" w:cs="Arial"/>
          <w:szCs w:val="18"/>
          <w:lang w:val="en-GB"/>
        </w:rPr>
        <w:t>companies make a difference here?</w:t>
      </w:r>
    </w:p>
    <w:tbl>
      <w:tblPr>
        <w:tblStyle w:val="Tabelraster"/>
        <w:tblW w:w="0" w:type="auto"/>
        <w:tblLayout w:type="fixed"/>
        <w:tblLook w:val="04A0" w:firstRow="1" w:lastRow="0" w:firstColumn="1" w:lastColumn="0" w:noHBand="0" w:noVBand="1"/>
      </w:tblPr>
      <w:tblGrid>
        <w:gridCol w:w="9493"/>
      </w:tblGrid>
      <w:tr w:rsidR="00FC4411" w:rsidRPr="00BF7123" w14:paraId="358D558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D87F02" w14:textId="641A5FCE" w:rsidR="00FC4411" w:rsidRPr="00BF7123" w:rsidRDefault="00FC4411" w:rsidP="00EB7A06">
            <w:pPr>
              <w:tabs>
                <w:tab w:val="left" w:pos="5159"/>
              </w:tabs>
              <w:spacing w:line="240" w:lineRule="exact"/>
              <w:rPr>
                <w:szCs w:val="18"/>
              </w:rPr>
            </w:pPr>
          </w:p>
        </w:tc>
      </w:tr>
    </w:tbl>
    <w:p w14:paraId="71609BC5" w14:textId="3327C0CD" w:rsidR="007E49F5" w:rsidRPr="00B43D86" w:rsidRDefault="007E49F5" w:rsidP="007E49F5">
      <w:pPr>
        <w:pStyle w:val="Tekstzonderopmaak1"/>
        <w:rPr>
          <w:rStyle w:val="Standaardalinea-lettertype1"/>
          <w:rFonts w:ascii="Verdana" w:hAnsi="Verdana" w:cs="Arial"/>
          <w:szCs w:val="18"/>
          <w:lang w:val="en-GB"/>
        </w:rPr>
      </w:pPr>
    </w:p>
    <w:p w14:paraId="7AC2CBD1" w14:textId="7DC0209F" w:rsidR="00E76C8A" w:rsidRDefault="009C0C37" w:rsidP="00781247">
      <w:pPr>
        <w:rPr>
          <w:szCs w:val="18"/>
        </w:rPr>
      </w:pPr>
      <w:r>
        <w:rPr>
          <w:szCs w:val="18"/>
        </w:rPr>
        <w:t xml:space="preserve">3.4 </w:t>
      </w:r>
      <w:r w:rsidR="00781247" w:rsidRPr="00E429EB">
        <w:rPr>
          <w:szCs w:val="18"/>
        </w:rPr>
        <w:t>Who are the</w:t>
      </w:r>
      <w:r w:rsidR="007E49F5" w:rsidRPr="00E429EB">
        <w:rPr>
          <w:szCs w:val="18"/>
        </w:rPr>
        <w:t xml:space="preserve"> </w:t>
      </w:r>
      <w:r w:rsidR="00D23E68" w:rsidRPr="00D23E68">
        <w:rPr>
          <w:szCs w:val="18"/>
        </w:rPr>
        <w:t>project's</w:t>
      </w:r>
      <w:r w:rsidR="00D23E68">
        <w:rPr>
          <w:szCs w:val="18"/>
        </w:rPr>
        <w:t xml:space="preserve"> </w:t>
      </w:r>
      <w:r w:rsidR="00781247" w:rsidRPr="00E429EB">
        <w:rPr>
          <w:szCs w:val="18"/>
        </w:rPr>
        <w:t>beneficiaries</w:t>
      </w:r>
      <w:r w:rsidR="00D65725">
        <w:rPr>
          <w:szCs w:val="18"/>
        </w:rPr>
        <w:t xml:space="preserve"> and how many people will the project reach</w:t>
      </w:r>
      <w:r w:rsidR="00E76C8A">
        <w:rPr>
          <w:szCs w:val="18"/>
        </w:rPr>
        <w:t>?</w:t>
      </w:r>
    </w:p>
    <w:p w14:paraId="4AA74380" w14:textId="4FFEFC3F" w:rsidR="00FC4411" w:rsidRPr="00E429EB" w:rsidRDefault="00E76C8A" w:rsidP="00E429EB">
      <w:pPr>
        <w:rPr>
          <w:rStyle w:val="Standaardalinea-lettertype1"/>
          <w:bCs/>
          <w:szCs w:val="18"/>
        </w:rPr>
      </w:pPr>
      <w:r>
        <w:rPr>
          <w:szCs w:val="18"/>
        </w:rPr>
        <w:t>H</w:t>
      </w:r>
      <w:r w:rsidR="00130A51" w:rsidRPr="00E429EB">
        <w:rPr>
          <w:szCs w:val="18"/>
        </w:rPr>
        <w:t xml:space="preserve">ow </w:t>
      </w:r>
      <w:r w:rsidR="00476476" w:rsidRPr="00E429EB">
        <w:rPr>
          <w:szCs w:val="18"/>
        </w:rPr>
        <w:t>does</w:t>
      </w:r>
      <w:r w:rsidR="00130A51" w:rsidRPr="00E429EB">
        <w:rPr>
          <w:szCs w:val="18"/>
        </w:rPr>
        <w:t xml:space="preserve"> </w:t>
      </w:r>
      <w:r w:rsidR="00476476" w:rsidRPr="00E429EB">
        <w:rPr>
          <w:szCs w:val="18"/>
        </w:rPr>
        <w:t xml:space="preserve">the project aim to improve their situation? </w:t>
      </w:r>
    </w:p>
    <w:tbl>
      <w:tblPr>
        <w:tblStyle w:val="Tabelraster"/>
        <w:tblW w:w="0" w:type="auto"/>
        <w:tblLayout w:type="fixed"/>
        <w:tblLook w:val="04A0" w:firstRow="1" w:lastRow="0" w:firstColumn="1" w:lastColumn="0" w:noHBand="0" w:noVBand="1"/>
      </w:tblPr>
      <w:tblGrid>
        <w:gridCol w:w="9493"/>
      </w:tblGrid>
      <w:tr w:rsidR="00FC4411" w:rsidRPr="00BF7123" w14:paraId="33525C6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B419E5" w14:textId="62DA57B2" w:rsidR="00FC4411" w:rsidRPr="00BF7123" w:rsidRDefault="00FC4411" w:rsidP="00EB7A06">
            <w:pPr>
              <w:tabs>
                <w:tab w:val="left" w:pos="5159"/>
              </w:tabs>
              <w:spacing w:line="240" w:lineRule="exact"/>
              <w:rPr>
                <w:szCs w:val="18"/>
              </w:rPr>
            </w:pPr>
          </w:p>
        </w:tc>
      </w:tr>
    </w:tbl>
    <w:p w14:paraId="3D15BFB8" w14:textId="07545E03" w:rsidR="002046C3" w:rsidRPr="00E429EB" w:rsidRDefault="002046C3" w:rsidP="00E429EB">
      <w:pPr>
        <w:rPr>
          <w:rStyle w:val="Standaardalinea-lettertype1"/>
          <w:bCs/>
          <w:szCs w:val="18"/>
        </w:rPr>
      </w:pPr>
    </w:p>
    <w:p w14:paraId="29E004E2" w14:textId="77777777" w:rsidR="007E49F5" w:rsidRPr="00E429EB" w:rsidRDefault="007E49F5" w:rsidP="002046C3">
      <w:pPr>
        <w:spacing w:line="280" w:lineRule="exact"/>
        <w:rPr>
          <w:rStyle w:val="Standaardalinea-lettertype1"/>
          <w:bCs/>
          <w:szCs w:val="18"/>
        </w:rPr>
      </w:pPr>
    </w:p>
    <w:p w14:paraId="7CD252DD" w14:textId="79FC1504" w:rsidR="00946102" w:rsidRPr="00E429EB" w:rsidRDefault="0023009B" w:rsidP="008947A6">
      <w:pPr>
        <w:pStyle w:val="Kop1"/>
      </w:pPr>
      <w:r w:rsidRPr="00B43D86">
        <w:t xml:space="preserve">Phase A - </w:t>
      </w:r>
      <w:r w:rsidR="002C5F3C" w:rsidRPr="00B43D86">
        <w:t>Local Impact Assessment</w:t>
      </w:r>
      <w:r w:rsidRPr="00B43D86">
        <w:t xml:space="preserve"> (A1) and Developing </w:t>
      </w:r>
      <w:r w:rsidR="00EE399A" w:rsidRPr="00B43D86">
        <w:t xml:space="preserve">an </w:t>
      </w:r>
      <w:r w:rsidRPr="00B43D86">
        <w:t>Action</w:t>
      </w:r>
      <w:r w:rsidR="00254998" w:rsidRPr="00B43D86">
        <w:t xml:space="preserve"> P</w:t>
      </w:r>
      <w:r w:rsidRPr="00B43D86">
        <w:t>lan (A2)</w:t>
      </w:r>
    </w:p>
    <w:p w14:paraId="2BC1F201" w14:textId="77777777" w:rsidR="00946102" w:rsidRPr="00E429EB" w:rsidRDefault="00946102">
      <w:pPr>
        <w:pStyle w:val="Tekstzonderopmaak1"/>
        <w:rPr>
          <w:lang w:val="en-GB"/>
        </w:rPr>
      </w:pPr>
    </w:p>
    <w:p w14:paraId="4764D542" w14:textId="5B9E46C1" w:rsidR="009D1148" w:rsidRPr="00E429EB" w:rsidRDefault="009D1148" w:rsidP="009D1148">
      <w:pPr>
        <w:pStyle w:val="Tekstzonderopmaak1"/>
        <w:rPr>
          <w:rStyle w:val="Standaardalinea-lettertype1"/>
          <w:rFonts w:ascii="Verdana" w:hAnsi="Verdana" w:cs="Arial"/>
          <w:color w:val="0070C0"/>
          <w:szCs w:val="18"/>
          <w:lang w:val="en-GB"/>
        </w:rPr>
      </w:pPr>
      <w:r w:rsidRPr="00E429EB">
        <w:rPr>
          <w:rStyle w:val="Standaardalinea-lettertype1"/>
          <w:rFonts w:ascii="Verdana" w:hAnsi="Verdana" w:cs="Arial"/>
          <w:color w:val="0070C0"/>
          <w:szCs w:val="18"/>
          <w:lang w:val="en-GB"/>
        </w:rPr>
        <w:t xml:space="preserve">A Social Sustainability Fund project </w:t>
      </w:r>
      <w:r w:rsidR="005043D1">
        <w:rPr>
          <w:rStyle w:val="Standaardalinea-lettertype1"/>
          <w:rFonts w:ascii="Verdana" w:hAnsi="Verdana" w:cs="Arial"/>
          <w:color w:val="0070C0"/>
          <w:szCs w:val="18"/>
          <w:lang w:val="en-GB"/>
        </w:rPr>
        <w:t>has 2</w:t>
      </w:r>
      <w:r w:rsidRPr="00E429EB">
        <w:rPr>
          <w:rStyle w:val="Standaardalinea-lettertype1"/>
          <w:rFonts w:ascii="Verdana" w:hAnsi="Verdana" w:cs="Arial"/>
          <w:color w:val="0070C0"/>
          <w:szCs w:val="18"/>
          <w:lang w:val="en-GB"/>
        </w:rPr>
        <w:t xml:space="preserve"> </w:t>
      </w:r>
      <w:r w:rsidR="00233A98">
        <w:rPr>
          <w:rStyle w:val="Standaardalinea-lettertype1"/>
          <w:rFonts w:ascii="Verdana" w:hAnsi="Verdana" w:cs="Arial"/>
          <w:color w:val="0070C0"/>
          <w:szCs w:val="18"/>
          <w:lang w:val="en-GB"/>
        </w:rPr>
        <w:t>p</w:t>
      </w:r>
      <w:r w:rsidR="00233A98" w:rsidRPr="00E429EB">
        <w:rPr>
          <w:rStyle w:val="Standaardalinea-lettertype1"/>
          <w:rFonts w:ascii="Verdana" w:hAnsi="Verdana" w:cs="Arial"/>
          <w:color w:val="0070C0"/>
          <w:szCs w:val="18"/>
          <w:lang w:val="en-GB"/>
        </w:rPr>
        <w:t>hase</w:t>
      </w:r>
      <w:r w:rsidR="00233A98">
        <w:rPr>
          <w:rStyle w:val="Standaardalinea-lettertype1"/>
          <w:rFonts w:ascii="Verdana" w:hAnsi="Verdana" w:cs="Arial"/>
          <w:color w:val="0070C0"/>
          <w:szCs w:val="18"/>
          <w:lang w:val="en-GB"/>
        </w:rPr>
        <w:t>s</w:t>
      </w:r>
      <w:r w:rsidR="005043D1">
        <w:rPr>
          <w:rStyle w:val="Standaardalinea-lettertype1"/>
          <w:rFonts w:ascii="Verdana" w:hAnsi="Verdana" w:cs="Arial"/>
          <w:color w:val="0070C0"/>
          <w:szCs w:val="18"/>
          <w:lang w:val="en-GB"/>
        </w:rPr>
        <w:t>:</w:t>
      </w:r>
      <w:r w:rsidR="00233A98" w:rsidRPr="00E429EB">
        <w:rPr>
          <w:rStyle w:val="Standaardalinea-lettertype1"/>
          <w:rFonts w:ascii="Verdana" w:hAnsi="Verdana" w:cs="Arial"/>
          <w:color w:val="0070C0"/>
          <w:szCs w:val="18"/>
          <w:lang w:val="en-GB"/>
        </w:rPr>
        <w:t xml:space="preserve"> </w:t>
      </w:r>
      <w:r w:rsidRPr="00E429EB">
        <w:rPr>
          <w:rStyle w:val="Standaardalinea-lettertype1"/>
          <w:rFonts w:ascii="Verdana" w:hAnsi="Verdana" w:cs="Arial"/>
          <w:color w:val="0070C0"/>
          <w:szCs w:val="18"/>
          <w:lang w:val="en-GB"/>
        </w:rPr>
        <w:t>A and B, with the following components.</w:t>
      </w:r>
    </w:p>
    <w:p w14:paraId="0256147B" w14:textId="77777777" w:rsidR="009D1148" w:rsidRPr="00B43D86" w:rsidRDefault="009D1148" w:rsidP="009D1148">
      <w:pPr>
        <w:pStyle w:val="Tekstzonderopmaak1"/>
        <w:rPr>
          <w:rStyle w:val="Standaardalinea-lettertype1"/>
          <w:rFonts w:ascii="Verdana" w:hAnsi="Verdana" w:cs="Arial"/>
          <w:szCs w:val="18"/>
          <w:lang w:val="en-GB"/>
        </w:rPr>
      </w:pPr>
    </w:p>
    <w:p w14:paraId="472ACE98" w14:textId="77777777" w:rsidR="008038F0" w:rsidRPr="00E429EB" w:rsidRDefault="008038F0" w:rsidP="009D1148">
      <w:pPr>
        <w:pStyle w:val="Tekstzonderopmaak1"/>
        <w:rPr>
          <w:rStyle w:val="Standaardalinea-lettertype1"/>
          <w:rFonts w:ascii="Verdana" w:hAnsi="Verdana" w:cs="Arial"/>
          <w:b/>
          <w:bCs/>
          <w:szCs w:val="18"/>
          <w:lang w:val="en-US"/>
        </w:rPr>
      </w:pPr>
      <w:r w:rsidRPr="00E429EB">
        <w:rPr>
          <w:rStyle w:val="Standaardalinea-lettertype1"/>
          <w:rFonts w:ascii="Verdana" w:hAnsi="Verdana" w:cs="Arial"/>
          <w:b/>
          <w:bCs/>
          <w:szCs w:val="18"/>
          <w:lang w:val="en-US"/>
        </w:rPr>
        <w:t>Phase A</w:t>
      </w:r>
    </w:p>
    <w:p w14:paraId="0B50C134" w14:textId="3A0E53D1" w:rsidR="008038F0" w:rsidRPr="00E429EB" w:rsidRDefault="00CD22F3" w:rsidP="009D1148">
      <w:pPr>
        <w:pStyle w:val="Tekstzonderopmaak1"/>
        <w:rPr>
          <w:rStyle w:val="Standaardalinea-lettertype1"/>
          <w:rFonts w:ascii="Verdana" w:hAnsi="Verdana" w:cs="Arial"/>
          <w:szCs w:val="18"/>
          <w:lang w:val="en-US"/>
        </w:rPr>
      </w:pPr>
      <w:r w:rsidRPr="00E429EB">
        <w:rPr>
          <w:rStyle w:val="Standaardalinea-lettertype1"/>
          <w:rFonts w:ascii="Verdana" w:hAnsi="Verdana" w:cs="Arial"/>
          <w:szCs w:val="18"/>
          <w:lang w:val="en-US"/>
        </w:rPr>
        <w:t>Phase A consists of a local impact assessment</w:t>
      </w:r>
      <w:r w:rsidR="00D17E51">
        <w:rPr>
          <w:rStyle w:val="Standaardalinea-lettertype1"/>
          <w:rFonts w:ascii="Verdana" w:hAnsi="Verdana" w:cs="Arial"/>
          <w:szCs w:val="18"/>
          <w:lang w:val="en-US"/>
        </w:rPr>
        <w:t>, due diligence research</w:t>
      </w:r>
      <w:r w:rsidRPr="00E429EB">
        <w:rPr>
          <w:rStyle w:val="Standaardalinea-lettertype1"/>
          <w:rFonts w:ascii="Verdana" w:hAnsi="Verdana" w:cs="Arial"/>
          <w:szCs w:val="18"/>
          <w:lang w:val="en-US"/>
        </w:rPr>
        <w:t xml:space="preserve"> and developing an action plan. </w:t>
      </w:r>
      <w:r w:rsidR="00233A98">
        <w:rPr>
          <w:rStyle w:val="Standaardalinea-lettertype1"/>
          <w:rFonts w:ascii="Verdana" w:hAnsi="Verdana" w:cs="Arial"/>
          <w:szCs w:val="18"/>
          <w:lang w:val="en-US"/>
        </w:rPr>
        <w:t>T</w:t>
      </w:r>
      <w:r w:rsidRPr="00E429EB">
        <w:rPr>
          <w:rStyle w:val="Standaardalinea-lettertype1"/>
          <w:rFonts w:ascii="Verdana" w:hAnsi="Verdana" w:cs="Arial"/>
          <w:szCs w:val="18"/>
          <w:lang w:val="en-US"/>
        </w:rPr>
        <w:t xml:space="preserve">o implement the action plan in phase B, you </w:t>
      </w:r>
      <w:r w:rsidR="005043D1">
        <w:rPr>
          <w:rStyle w:val="Standaardalinea-lettertype1"/>
          <w:rFonts w:ascii="Verdana" w:hAnsi="Verdana" w:cs="Arial"/>
          <w:szCs w:val="18"/>
          <w:lang w:val="en-US"/>
        </w:rPr>
        <w:t>need</w:t>
      </w:r>
      <w:r w:rsidR="00233A98">
        <w:rPr>
          <w:rStyle w:val="Standaardalinea-lettertype1"/>
          <w:rFonts w:ascii="Verdana" w:hAnsi="Verdana" w:cs="Arial"/>
          <w:szCs w:val="18"/>
          <w:lang w:val="en-US"/>
        </w:rPr>
        <w:t xml:space="preserve"> our</w:t>
      </w:r>
      <w:r w:rsidRPr="00E429EB">
        <w:rPr>
          <w:rStyle w:val="Standaardalinea-lettertype1"/>
          <w:rFonts w:ascii="Verdana" w:hAnsi="Verdana" w:cs="Arial"/>
          <w:szCs w:val="18"/>
          <w:lang w:val="en-US"/>
        </w:rPr>
        <w:t xml:space="preserve"> approval </w:t>
      </w:r>
      <w:r w:rsidR="00233A98">
        <w:rPr>
          <w:rStyle w:val="Standaardalinea-lettertype1"/>
          <w:rFonts w:ascii="Verdana" w:hAnsi="Verdana" w:cs="Arial"/>
          <w:szCs w:val="18"/>
          <w:lang w:val="en-US"/>
        </w:rPr>
        <w:t xml:space="preserve">on </w:t>
      </w:r>
      <w:r w:rsidRPr="00E429EB">
        <w:rPr>
          <w:rStyle w:val="Standaardalinea-lettertype1"/>
          <w:rFonts w:ascii="Verdana" w:hAnsi="Verdana" w:cs="Arial"/>
          <w:szCs w:val="18"/>
          <w:lang w:val="en-US"/>
        </w:rPr>
        <w:t>your</w:t>
      </w:r>
      <w:r w:rsidR="00233A98">
        <w:rPr>
          <w:rStyle w:val="Standaardalinea-lettertype1"/>
          <w:rFonts w:ascii="Verdana" w:hAnsi="Verdana" w:cs="Arial"/>
          <w:szCs w:val="18"/>
          <w:lang w:val="en-US"/>
        </w:rPr>
        <w:t xml:space="preserve"> phase B</w:t>
      </w:r>
      <w:r w:rsidRPr="00E429EB">
        <w:rPr>
          <w:rStyle w:val="Standaardalinea-lettertype1"/>
          <w:rFonts w:ascii="Verdana" w:hAnsi="Verdana" w:cs="Arial"/>
          <w:szCs w:val="18"/>
          <w:lang w:val="en-US"/>
        </w:rPr>
        <w:t xml:space="preserve"> proposal</w:t>
      </w:r>
      <w:r w:rsidR="005528AE">
        <w:rPr>
          <w:rStyle w:val="Standaardalinea-lettertype1"/>
          <w:rFonts w:ascii="Verdana" w:hAnsi="Verdana" w:cs="Arial"/>
          <w:szCs w:val="18"/>
          <w:lang w:val="en-US"/>
        </w:rPr>
        <w:t>.</w:t>
      </w:r>
    </w:p>
    <w:p w14:paraId="202F5BE0" w14:textId="21120389" w:rsidR="008038F0" w:rsidRDefault="008038F0" w:rsidP="009D1148">
      <w:pPr>
        <w:pStyle w:val="Tekstzonderopmaak1"/>
        <w:rPr>
          <w:rStyle w:val="Standaardalinea-lettertype1"/>
          <w:rFonts w:ascii="Verdana" w:hAnsi="Verdana" w:cs="Arial"/>
          <w:b/>
          <w:bCs/>
          <w:szCs w:val="18"/>
          <w:lang w:val="en-US"/>
        </w:rPr>
      </w:pPr>
    </w:p>
    <w:p w14:paraId="4B1E644D" w14:textId="67FACD64" w:rsidR="00853F10" w:rsidRDefault="00853F10" w:rsidP="009D1148">
      <w:pPr>
        <w:pStyle w:val="Tekstzonderopmaak1"/>
        <w:rPr>
          <w:rStyle w:val="Standaardalinea-lettertype1"/>
          <w:rFonts w:ascii="Verdana" w:hAnsi="Verdana" w:cs="Arial"/>
          <w:b/>
          <w:bCs/>
          <w:szCs w:val="18"/>
          <w:lang w:val="en-US"/>
        </w:rPr>
      </w:pPr>
    </w:p>
    <w:p w14:paraId="1BA652FE" w14:textId="77777777" w:rsidR="00853F10" w:rsidRPr="00E429EB" w:rsidRDefault="00853F10" w:rsidP="009D1148">
      <w:pPr>
        <w:pStyle w:val="Tekstzonderopmaak1"/>
        <w:rPr>
          <w:rStyle w:val="Standaardalinea-lettertype1"/>
          <w:rFonts w:ascii="Verdana" w:hAnsi="Verdana" w:cs="Arial"/>
          <w:b/>
          <w:bCs/>
          <w:szCs w:val="18"/>
          <w:lang w:val="en-US"/>
        </w:rPr>
      </w:pPr>
    </w:p>
    <w:p w14:paraId="3B5C5B72" w14:textId="52B23970" w:rsidR="009D1148" w:rsidRPr="00E429EB" w:rsidRDefault="009D1148" w:rsidP="009D1148">
      <w:pPr>
        <w:pStyle w:val="Tekstzonderopmaak1"/>
        <w:rPr>
          <w:rStyle w:val="Standaardalinea-lettertype1"/>
          <w:rFonts w:ascii="Verdana" w:hAnsi="Verdana" w:cs="Arial"/>
          <w:b/>
          <w:bCs/>
          <w:szCs w:val="18"/>
          <w:lang w:val="en-GB"/>
        </w:rPr>
      </w:pPr>
      <w:r w:rsidRPr="00E429EB">
        <w:rPr>
          <w:rStyle w:val="Standaardalinea-lettertype1"/>
          <w:rFonts w:ascii="Verdana" w:hAnsi="Verdana" w:cs="Arial"/>
          <w:b/>
          <w:bCs/>
          <w:szCs w:val="18"/>
          <w:lang w:val="en-GB"/>
        </w:rPr>
        <w:lastRenderedPageBreak/>
        <w:t>Local impact assessment (Phase A)</w:t>
      </w:r>
    </w:p>
    <w:p w14:paraId="612CF710" w14:textId="511C14E4" w:rsidR="009D1148" w:rsidRPr="00E429EB" w:rsidRDefault="009D1148" w:rsidP="009D1148">
      <w:pPr>
        <w:pStyle w:val="Tekstzonderopmaak1"/>
        <w:rPr>
          <w:rStyle w:val="Standaardalinea-lettertype1"/>
          <w:rFonts w:ascii="Verdana" w:hAnsi="Verdana" w:cs="Arial"/>
          <w:szCs w:val="18"/>
          <w:lang w:val="en-GB"/>
        </w:rPr>
      </w:pPr>
      <w:r w:rsidRPr="00E429EB">
        <w:rPr>
          <w:rStyle w:val="Standaardalinea-lettertype1"/>
          <w:rFonts w:ascii="Verdana" w:hAnsi="Verdana" w:cs="Arial"/>
          <w:szCs w:val="18"/>
          <w:lang w:val="en-GB"/>
        </w:rPr>
        <w:t xml:space="preserve">For the local impact assessment, we use the following definition: </w:t>
      </w:r>
      <w:r w:rsidR="00B16EF3">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In-depth assessment of the occurring social sustainability issue(s) and its root causes in the proposed project area in the target country. The local impact assessment gives detailed insights into the current situation and a starting point for developing the </w:t>
      </w:r>
      <w:r w:rsidR="00B16EF3">
        <w:rPr>
          <w:rStyle w:val="Standaardalinea-lettertype1"/>
          <w:rFonts w:ascii="Verdana" w:hAnsi="Verdana" w:cs="Arial"/>
          <w:szCs w:val="18"/>
          <w:lang w:val="en-GB"/>
        </w:rPr>
        <w:t xml:space="preserve">action </w:t>
      </w:r>
      <w:r w:rsidRPr="00E429EB">
        <w:rPr>
          <w:rStyle w:val="Standaardalinea-lettertype1"/>
          <w:rFonts w:ascii="Verdana" w:hAnsi="Verdana" w:cs="Arial"/>
          <w:szCs w:val="18"/>
          <w:lang w:val="en-GB"/>
        </w:rPr>
        <w:t>plan and carry</w:t>
      </w:r>
      <w:r w:rsidR="00B16EF3">
        <w:rPr>
          <w:rStyle w:val="Standaardalinea-lettertype1"/>
          <w:rFonts w:ascii="Verdana" w:hAnsi="Verdana" w:cs="Arial"/>
          <w:szCs w:val="18"/>
          <w:lang w:val="en-GB"/>
        </w:rPr>
        <w:t>ing</w:t>
      </w:r>
      <w:r w:rsidRPr="00E429EB">
        <w:rPr>
          <w:rStyle w:val="Standaardalinea-lettertype1"/>
          <w:rFonts w:ascii="Verdana" w:hAnsi="Verdana" w:cs="Arial"/>
          <w:szCs w:val="18"/>
          <w:lang w:val="en-GB"/>
        </w:rPr>
        <w:t xml:space="preserve"> out effective measures.</w:t>
      </w:r>
      <w:r w:rsidR="00B16EF3">
        <w:rPr>
          <w:rStyle w:val="Standaardalinea-lettertype1"/>
          <w:rFonts w:ascii="Verdana" w:hAnsi="Verdana" w:cs="Arial"/>
          <w:szCs w:val="18"/>
          <w:lang w:val="en-GB"/>
        </w:rPr>
        <w:t>"</w:t>
      </w:r>
    </w:p>
    <w:p w14:paraId="150EF8B5" w14:textId="77777777" w:rsidR="009D1148" w:rsidRPr="00E429EB" w:rsidRDefault="009D1148" w:rsidP="009D1148">
      <w:pPr>
        <w:pStyle w:val="Tekstzonderopmaak1"/>
        <w:rPr>
          <w:rStyle w:val="Standaardalinea-lettertype1"/>
          <w:rFonts w:ascii="Verdana" w:hAnsi="Verdana" w:cs="Arial"/>
          <w:szCs w:val="18"/>
          <w:lang w:val="en-GB"/>
        </w:rPr>
      </w:pPr>
    </w:p>
    <w:p w14:paraId="7A67EDB3" w14:textId="3D5A61FE" w:rsidR="009D1148" w:rsidRPr="00E429EB" w:rsidRDefault="009D1148" w:rsidP="009D1148">
      <w:pPr>
        <w:pStyle w:val="Tekstzonderopmaak1"/>
        <w:rPr>
          <w:rStyle w:val="Standaardalinea-lettertype1"/>
          <w:rFonts w:ascii="Verdana" w:hAnsi="Verdana" w:cs="Arial"/>
          <w:b/>
          <w:bCs/>
          <w:szCs w:val="18"/>
          <w:lang w:val="en-GB"/>
        </w:rPr>
      </w:pPr>
      <w:r w:rsidRPr="00E429EB">
        <w:rPr>
          <w:rStyle w:val="Standaardalinea-lettertype1"/>
          <w:rFonts w:ascii="Verdana" w:hAnsi="Verdana" w:cs="Arial"/>
          <w:b/>
          <w:bCs/>
          <w:szCs w:val="18"/>
          <w:lang w:val="en-GB"/>
        </w:rPr>
        <w:t xml:space="preserve">Developing the </w:t>
      </w:r>
      <w:r w:rsidR="00254998" w:rsidRPr="00E429EB">
        <w:rPr>
          <w:rStyle w:val="Standaardalinea-lettertype1"/>
          <w:rFonts w:ascii="Verdana" w:hAnsi="Verdana" w:cs="Arial"/>
          <w:b/>
          <w:bCs/>
          <w:szCs w:val="18"/>
          <w:lang w:val="en-GB"/>
        </w:rPr>
        <w:t>Action Plan</w:t>
      </w:r>
      <w:r w:rsidRPr="00E429EB">
        <w:rPr>
          <w:rStyle w:val="Standaardalinea-lettertype1"/>
          <w:rFonts w:ascii="Verdana" w:hAnsi="Verdana" w:cs="Arial"/>
          <w:b/>
          <w:bCs/>
          <w:szCs w:val="18"/>
          <w:lang w:val="en-GB"/>
        </w:rPr>
        <w:t xml:space="preserve"> (Phase A)</w:t>
      </w:r>
    </w:p>
    <w:p w14:paraId="0016E3D8" w14:textId="0AEBC528" w:rsidR="009D1148" w:rsidRPr="00E429EB" w:rsidRDefault="009D1148" w:rsidP="009D1148">
      <w:pPr>
        <w:pStyle w:val="Tekstzonderopmaak1"/>
        <w:rPr>
          <w:rStyle w:val="Standaardalinea-lettertype1"/>
          <w:rFonts w:ascii="Verdana" w:hAnsi="Verdana" w:cs="Arial"/>
          <w:szCs w:val="18"/>
          <w:lang w:val="en-GB"/>
        </w:rPr>
      </w:pPr>
      <w:r w:rsidRPr="00E429EB">
        <w:rPr>
          <w:rStyle w:val="Standaardalinea-lettertype1"/>
          <w:rFonts w:ascii="Verdana" w:hAnsi="Verdana" w:cs="Arial"/>
          <w:szCs w:val="18"/>
          <w:lang w:val="en-GB"/>
        </w:rPr>
        <w:t>For th</w:t>
      </w:r>
      <w:r w:rsidR="001E656B">
        <w:rPr>
          <w:rStyle w:val="Standaardalinea-lettertype1"/>
          <w:rFonts w:ascii="Verdana" w:hAnsi="Verdana" w:cs="Arial"/>
          <w:szCs w:val="18"/>
          <w:lang w:val="en-GB"/>
        </w:rPr>
        <w:t>is</w:t>
      </w:r>
      <w:r w:rsidRPr="00E429EB">
        <w:rPr>
          <w:rStyle w:val="Standaardalinea-lettertype1"/>
          <w:rFonts w:ascii="Verdana" w:hAnsi="Verdana" w:cs="Arial"/>
          <w:szCs w:val="18"/>
          <w:lang w:val="en-GB"/>
        </w:rPr>
        <w:t xml:space="preserve"> </w:t>
      </w:r>
      <w:r w:rsidR="001E656B">
        <w:rPr>
          <w:rStyle w:val="Standaardalinea-lettertype1"/>
          <w:rFonts w:ascii="Verdana" w:hAnsi="Verdana" w:cs="Arial"/>
          <w:szCs w:val="18"/>
          <w:lang w:val="en-GB"/>
        </w:rPr>
        <w:t xml:space="preserve">action </w:t>
      </w:r>
      <w:r w:rsidRPr="00E429EB">
        <w:rPr>
          <w:rStyle w:val="Standaardalinea-lettertype1"/>
          <w:rFonts w:ascii="Verdana" w:hAnsi="Verdana" w:cs="Arial"/>
          <w:szCs w:val="18"/>
          <w:lang w:val="en-GB"/>
        </w:rPr>
        <w:t>plan</w:t>
      </w:r>
      <w:r w:rsidR="001E656B">
        <w:rPr>
          <w:rStyle w:val="Standaardalinea-lettertype1"/>
          <w:rFonts w:ascii="Verdana" w:hAnsi="Verdana" w:cs="Arial"/>
          <w:szCs w:val="18"/>
          <w:lang w:val="en-GB"/>
        </w:rPr>
        <w:t xml:space="preserve">, </w:t>
      </w:r>
      <w:r w:rsidRPr="00E429EB">
        <w:rPr>
          <w:rStyle w:val="Standaardalinea-lettertype1"/>
          <w:rFonts w:ascii="Verdana" w:hAnsi="Verdana" w:cs="Arial"/>
          <w:szCs w:val="18"/>
          <w:lang w:val="en-GB"/>
        </w:rPr>
        <w:t xml:space="preserve">we use the following definition: </w:t>
      </w:r>
      <w:r w:rsidR="001E656B">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In the </w:t>
      </w:r>
      <w:r w:rsidR="001E656B">
        <w:rPr>
          <w:rStyle w:val="Standaardalinea-lettertype1"/>
          <w:rFonts w:ascii="Verdana" w:hAnsi="Verdana" w:cs="Arial"/>
          <w:szCs w:val="18"/>
          <w:lang w:val="en-GB"/>
        </w:rPr>
        <w:t xml:space="preserve">action plan, </w:t>
      </w:r>
      <w:r w:rsidRPr="00E429EB">
        <w:rPr>
          <w:rStyle w:val="Standaardalinea-lettertype1"/>
          <w:rFonts w:ascii="Verdana" w:hAnsi="Verdana" w:cs="Arial"/>
          <w:szCs w:val="18"/>
          <w:lang w:val="en-GB"/>
        </w:rPr>
        <w:t xml:space="preserve">a joint approach is agreed upon regarding the mutual responsibilities to improve the social sustainability challenges in the value chain. For example, the local partner is willing to make improvements regarding, living income/wage, </w:t>
      </w:r>
      <w:r w:rsidR="001E656B">
        <w:rPr>
          <w:rStyle w:val="Standaardalinea-lettertype1"/>
          <w:rFonts w:ascii="Verdana" w:hAnsi="Verdana" w:cs="Arial"/>
          <w:szCs w:val="18"/>
          <w:lang w:val="en-GB"/>
        </w:rPr>
        <w:t>proper</w:t>
      </w:r>
      <w:r w:rsidR="001E656B" w:rsidRPr="00E429EB">
        <w:rPr>
          <w:rStyle w:val="Standaardalinea-lettertype1"/>
          <w:rFonts w:ascii="Verdana" w:hAnsi="Verdana" w:cs="Arial"/>
          <w:szCs w:val="18"/>
          <w:lang w:val="en-GB"/>
        </w:rPr>
        <w:t xml:space="preserve"> </w:t>
      </w:r>
      <w:r w:rsidRPr="00E429EB">
        <w:rPr>
          <w:rStyle w:val="Standaardalinea-lettertype1"/>
          <w:rFonts w:ascii="Verdana" w:hAnsi="Verdana" w:cs="Arial"/>
          <w:szCs w:val="18"/>
          <w:lang w:val="en-GB"/>
        </w:rPr>
        <w:t>working conditions</w:t>
      </w:r>
      <w:r w:rsidR="005043D1">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 or combatting child labour. In return, the international company is willing to adapt its procurement conditions, its pricing strategy or invest in the transfer of relevant knowledge.</w:t>
      </w:r>
      <w:r w:rsidR="001E656B">
        <w:rPr>
          <w:rStyle w:val="Standaardalinea-lettertype1"/>
          <w:rFonts w:ascii="Verdana" w:hAnsi="Verdana" w:cs="Arial"/>
          <w:szCs w:val="18"/>
          <w:lang w:val="en-GB"/>
        </w:rPr>
        <w:t>"</w:t>
      </w:r>
    </w:p>
    <w:p w14:paraId="3844BCE2" w14:textId="77777777" w:rsidR="008038F0" w:rsidRPr="00E429EB" w:rsidRDefault="008038F0" w:rsidP="009D1148">
      <w:pPr>
        <w:pStyle w:val="Tekstzonderopmaak1"/>
        <w:rPr>
          <w:rStyle w:val="Standaardalinea-lettertype1"/>
          <w:rFonts w:ascii="Verdana" w:hAnsi="Verdana" w:cs="Arial"/>
          <w:b/>
          <w:bCs/>
          <w:szCs w:val="18"/>
          <w:lang w:val="en-US"/>
        </w:rPr>
      </w:pPr>
    </w:p>
    <w:p w14:paraId="7C752250" w14:textId="6312ABB1" w:rsidR="009D1148" w:rsidRPr="00E429EB" w:rsidRDefault="009D1148" w:rsidP="009D1148">
      <w:pPr>
        <w:pStyle w:val="Tekstzonderopmaak1"/>
        <w:rPr>
          <w:rStyle w:val="Standaardalinea-lettertype1"/>
          <w:rFonts w:ascii="Verdana" w:hAnsi="Verdana" w:cs="Arial"/>
          <w:b/>
          <w:bCs/>
          <w:szCs w:val="18"/>
          <w:lang w:val="en-US"/>
        </w:rPr>
      </w:pPr>
      <w:r w:rsidRPr="00E429EB">
        <w:rPr>
          <w:rStyle w:val="Standaardalinea-lettertype1"/>
          <w:rFonts w:ascii="Verdana" w:hAnsi="Verdana" w:cs="Arial"/>
          <w:b/>
          <w:bCs/>
          <w:szCs w:val="18"/>
          <w:lang w:val="en-US"/>
        </w:rPr>
        <w:t>Implementation Plan of Action (Phase B)</w:t>
      </w:r>
    </w:p>
    <w:p w14:paraId="4A6DE4CF" w14:textId="31D1324E" w:rsidR="00946102" w:rsidRPr="00E429EB" w:rsidRDefault="009D1148" w:rsidP="009D1148">
      <w:pPr>
        <w:pStyle w:val="Tekstzonderopmaak1"/>
        <w:rPr>
          <w:rStyle w:val="Standaardalinea-lettertype1"/>
          <w:rFonts w:ascii="Verdana" w:hAnsi="Verdana" w:cs="Arial"/>
          <w:szCs w:val="18"/>
          <w:lang w:val="en-GB"/>
        </w:rPr>
      </w:pPr>
      <w:r w:rsidRPr="00E429EB">
        <w:rPr>
          <w:rStyle w:val="Standaardalinea-lettertype1"/>
          <w:rFonts w:ascii="Verdana" w:hAnsi="Verdana" w:cs="Arial"/>
          <w:szCs w:val="18"/>
          <w:lang w:val="en-GB"/>
        </w:rPr>
        <w:t>Implementing the first (short</w:t>
      </w:r>
      <w:r w:rsidR="009101BA">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term) steps identified in the </w:t>
      </w:r>
      <w:r w:rsidR="009101BA">
        <w:rPr>
          <w:rStyle w:val="Standaardalinea-lettertype1"/>
          <w:rFonts w:ascii="Verdana" w:hAnsi="Verdana" w:cs="Arial"/>
          <w:szCs w:val="18"/>
          <w:lang w:val="en-GB"/>
        </w:rPr>
        <w:t>action plan.</w:t>
      </w:r>
      <w:r w:rsidR="00CD22F3" w:rsidRPr="00E429EB">
        <w:rPr>
          <w:rStyle w:val="Standaardalinea-lettertype1"/>
          <w:rFonts w:ascii="Verdana" w:hAnsi="Verdana" w:cs="Arial"/>
          <w:szCs w:val="18"/>
          <w:lang w:val="en-GB"/>
        </w:rPr>
        <w:t xml:space="preserve"> You will have to get </w:t>
      </w:r>
      <w:r w:rsidR="009101BA">
        <w:rPr>
          <w:rStyle w:val="Standaardalinea-lettertype1"/>
          <w:rFonts w:ascii="Verdana" w:hAnsi="Verdana" w:cs="Arial"/>
          <w:szCs w:val="18"/>
          <w:lang w:val="en-GB"/>
        </w:rPr>
        <w:t>our</w:t>
      </w:r>
      <w:r w:rsidR="009101BA" w:rsidRPr="00E429EB">
        <w:rPr>
          <w:rStyle w:val="Standaardalinea-lettertype1"/>
          <w:rFonts w:ascii="Verdana" w:hAnsi="Verdana" w:cs="Arial"/>
          <w:szCs w:val="18"/>
          <w:lang w:val="en-GB"/>
        </w:rPr>
        <w:t xml:space="preserve"> </w:t>
      </w:r>
      <w:r w:rsidR="00CD22F3" w:rsidRPr="00E429EB">
        <w:rPr>
          <w:rStyle w:val="Standaardalinea-lettertype1"/>
          <w:rFonts w:ascii="Verdana" w:hAnsi="Verdana" w:cs="Arial"/>
          <w:szCs w:val="18"/>
          <w:lang w:val="en-GB"/>
        </w:rPr>
        <w:t>approval o</w:t>
      </w:r>
      <w:r w:rsidR="009101BA">
        <w:rPr>
          <w:rStyle w:val="Standaardalinea-lettertype1"/>
          <w:rFonts w:ascii="Verdana" w:hAnsi="Verdana" w:cs="Arial"/>
          <w:szCs w:val="18"/>
          <w:lang w:val="en-GB"/>
        </w:rPr>
        <w:t>n</w:t>
      </w:r>
      <w:r w:rsidR="00CD22F3" w:rsidRPr="00E429EB">
        <w:rPr>
          <w:rStyle w:val="Standaardalinea-lettertype1"/>
          <w:rFonts w:ascii="Verdana" w:hAnsi="Verdana" w:cs="Arial"/>
          <w:szCs w:val="18"/>
          <w:lang w:val="en-GB"/>
        </w:rPr>
        <w:t xml:space="preserve"> your </w:t>
      </w:r>
      <w:r w:rsidR="009101BA">
        <w:rPr>
          <w:rStyle w:val="Standaardalinea-lettertype1"/>
          <w:rFonts w:ascii="Verdana" w:hAnsi="Verdana" w:cs="Arial"/>
          <w:szCs w:val="18"/>
          <w:lang w:val="en-GB"/>
        </w:rPr>
        <w:t xml:space="preserve">phase B </w:t>
      </w:r>
      <w:r w:rsidR="00CD22F3" w:rsidRPr="00E429EB">
        <w:rPr>
          <w:rStyle w:val="Standaardalinea-lettertype1"/>
          <w:rFonts w:ascii="Verdana" w:hAnsi="Verdana" w:cs="Arial"/>
          <w:szCs w:val="18"/>
          <w:lang w:val="en-GB"/>
        </w:rPr>
        <w:t>proposal.</w:t>
      </w:r>
    </w:p>
    <w:p w14:paraId="6BD6EF3A" w14:textId="77777777" w:rsidR="00A0229D" w:rsidRPr="00E429EB" w:rsidRDefault="00A0229D" w:rsidP="009D1148">
      <w:pPr>
        <w:pStyle w:val="Tekstzonderopmaak1"/>
        <w:rPr>
          <w:rStyle w:val="Standaardalinea-lettertype1"/>
          <w:rFonts w:ascii="Verdana" w:hAnsi="Verdana" w:cs="Arial"/>
          <w:szCs w:val="18"/>
          <w:lang w:val="en-GB"/>
        </w:rPr>
      </w:pPr>
    </w:p>
    <w:p w14:paraId="50207C09" w14:textId="51C03C0D" w:rsidR="009101BA" w:rsidRDefault="009C0C37" w:rsidP="00254998">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4.1 </w:t>
      </w:r>
      <w:r w:rsidR="00254998" w:rsidRPr="00B43D86">
        <w:rPr>
          <w:rStyle w:val="Standaardalinea-lettertype1"/>
          <w:rFonts w:ascii="Verdana" w:hAnsi="Verdana" w:cs="Arial"/>
          <w:szCs w:val="18"/>
          <w:lang w:val="en-GB"/>
        </w:rPr>
        <w:t xml:space="preserve">Please fill </w:t>
      </w:r>
      <w:r w:rsidR="002C16A2" w:rsidRPr="00B43D86">
        <w:rPr>
          <w:rStyle w:val="Standaardalinea-lettertype1"/>
          <w:rFonts w:ascii="Verdana" w:hAnsi="Verdana" w:cs="Arial"/>
          <w:szCs w:val="18"/>
          <w:lang w:val="en-GB"/>
        </w:rPr>
        <w:t xml:space="preserve">out Annex </w:t>
      </w:r>
      <w:r w:rsidR="006D2DA2">
        <w:rPr>
          <w:rStyle w:val="Standaardalinea-lettertype1"/>
          <w:rFonts w:ascii="Verdana" w:hAnsi="Verdana" w:cs="Arial"/>
          <w:szCs w:val="18"/>
          <w:lang w:val="en-GB"/>
        </w:rPr>
        <w:t>II</w:t>
      </w:r>
      <w:r w:rsidR="002C16A2" w:rsidRPr="00B43D86">
        <w:rPr>
          <w:rStyle w:val="Standaardalinea-lettertype1"/>
          <w:rFonts w:ascii="Verdana" w:hAnsi="Verdana" w:cs="Arial"/>
          <w:szCs w:val="18"/>
          <w:lang w:val="en-GB"/>
        </w:rPr>
        <w:t xml:space="preserve"> </w:t>
      </w:r>
      <w:r w:rsidR="00254998" w:rsidRPr="00B43D86">
        <w:rPr>
          <w:rStyle w:val="Standaardalinea-lettertype1"/>
          <w:rFonts w:ascii="Verdana" w:hAnsi="Verdana" w:cs="Arial"/>
          <w:szCs w:val="18"/>
          <w:lang w:val="en-GB"/>
        </w:rPr>
        <w:t xml:space="preserve">Result Sheet </w:t>
      </w:r>
      <w:r w:rsidR="00775E7D" w:rsidRPr="00B43D86">
        <w:rPr>
          <w:rStyle w:val="Standaardalinea-lettertype1"/>
          <w:rFonts w:ascii="Verdana" w:hAnsi="Verdana" w:cs="Arial"/>
          <w:szCs w:val="18"/>
          <w:lang w:val="en-GB"/>
        </w:rPr>
        <w:t xml:space="preserve">and </w:t>
      </w:r>
      <w:r w:rsidR="002C16A2" w:rsidRPr="00B43D86">
        <w:rPr>
          <w:rStyle w:val="Standaardalinea-lettertype1"/>
          <w:rFonts w:ascii="Verdana" w:hAnsi="Verdana" w:cs="Arial"/>
          <w:szCs w:val="18"/>
          <w:lang w:val="en-GB"/>
        </w:rPr>
        <w:t xml:space="preserve">Annex </w:t>
      </w:r>
      <w:r w:rsidR="006D2DA2">
        <w:rPr>
          <w:rStyle w:val="Standaardalinea-lettertype1"/>
          <w:rFonts w:ascii="Verdana" w:hAnsi="Verdana" w:cs="Arial"/>
          <w:szCs w:val="18"/>
          <w:lang w:val="en-GB"/>
        </w:rPr>
        <w:t>III</w:t>
      </w:r>
      <w:r w:rsidR="002C16A2" w:rsidRPr="00B43D86">
        <w:rPr>
          <w:rStyle w:val="Standaardalinea-lettertype1"/>
          <w:rFonts w:ascii="Verdana" w:hAnsi="Verdana" w:cs="Arial"/>
          <w:szCs w:val="18"/>
          <w:lang w:val="en-GB"/>
        </w:rPr>
        <w:t xml:space="preserve"> </w:t>
      </w:r>
      <w:r w:rsidR="00775E7D" w:rsidRPr="00B43D86">
        <w:rPr>
          <w:rStyle w:val="Standaardalinea-lettertype1"/>
          <w:rFonts w:ascii="Verdana" w:hAnsi="Verdana" w:cs="Arial"/>
          <w:szCs w:val="18"/>
          <w:lang w:val="en-GB"/>
        </w:rPr>
        <w:t xml:space="preserve">Budget </w:t>
      </w:r>
      <w:r w:rsidR="00254998" w:rsidRPr="00B43D86">
        <w:rPr>
          <w:rStyle w:val="Standaardalinea-lettertype1"/>
          <w:rFonts w:ascii="Verdana" w:hAnsi="Verdana" w:cs="Arial"/>
          <w:szCs w:val="18"/>
          <w:lang w:val="en-GB"/>
        </w:rPr>
        <w:t>for phase A</w:t>
      </w:r>
      <w:r w:rsidR="006F50C1" w:rsidRPr="00B43D86">
        <w:rPr>
          <w:rStyle w:val="Standaardalinea-lettertype1"/>
          <w:rFonts w:ascii="Verdana" w:hAnsi="Verdana" w:cs="Arial"/>
          <w:szCs w:val="18"/>
          <w:lang w:val="en-GB"/>
        </w:rPr>
        <w:t>.</w:t>
      </w:r>
    </w:p>
    <w:p w14:paraId="347138D1" w14:textId="02B5A4E2" w:rsidR="002C16A2" w:rsidRPr="00B43D86" w:rsidRDefault="006F50C1" w:rsidP="00254998">
      <w:pPr>
        <w:pStyle w:val="Tekstzonderopmaak1"/>
        <w:rPr>
          <w:rStyle w:val="Standaardalinea-lettertype1"/>
          <w:rFonts w:ascii="Verdana" w:hAnsi="Verdana" w:cs="Arial"/>
          <w:szCs w:val="18"/>
          <w:lang w:val="en-GB"/>
        </w:rPr>
      </w:pPr>
      <w:r w:rsidRPr="00B43D86">
        <w:rPr>
          <w:rStyle w:val="Standaardalinea-lettertype1"/>
          <w:rFonts w:ascii="Verdana" w:hAnsi="Verdana" w:cs="Arial"/>
          <w:szCs w:val="18"/>
          <w:lang w:val="en-GB"/>
        </w:rPr>
        <w:t>S</w:t>
      </w:r>
      <w:r w:rsidR="00254998" w:rsidRPr="00B43D86">
        <w:rPr>
          <w:rStyle w:val="Standaardalinea-lettertype1"/>
          <w:rFonts w:ascii="Verdana" w:hAnsi="Verdana" w:cs="Arial"/>
          <w:szCs w:val="18"/>
          <w:lang w:val="en-GB"/>
        </w:rPr>
        <w:t>ummari</w:t>
      </w:r>
      <w:r w:rsidR="002C16A2" w:rsidRPr="00B43D86">
        <w:rPr>
          <w:rStyle w:val="Standaardalinea-lettertype1"/>
          <w:rFonts w:ascii="Verdana" w:hAnsi="Verdana" w:cs="Arial"/>
          <w:szCs w:val="18"/>
          <w:lang w:val="en-GB"/>
        </w:rPr>
        <w:t>s</w:t>
      </w:r>
      <w:r w:rsidR="00254998" w:rsidRPr="00B43D86">
        <w:rPr>
          <w:rStyle w:val="Standaardalinea-lettertype1"/>
          <w:rFonts w:ascii="Verdana" w:hAnsi="Verdana" w:cs="Arial"/>
          <w:szCs w:val="18"/>
          <w:lang w:val="en-GB"/>
        </w:rPr>
        <w:t xml:space="preserve">e below </w:t>
      </w:r>
      <w:r w:rsidR="00CD22F3" w:rsidRPr="00B43D86">
        <w:rPr>
          <w:rStyle w:val="Standaardalinea-lettertype1"/>
          <w:rFonts w:ascii="Verdana" w:hAnsi="Verdana" w:cs="Arial"/>
          <w:szCs w:val="18"/>
          <w:lang w:val="en-GB"/>
        </w:rPr>
        <w:t xml:space="preserve">who </w:t>
      </w:r>
      <w:r w:rsidR="00254998" w:rsidRPr="00B43D86">
        <w:rPr>
          <w:rStyle w:val="Standaardalinea-lettertype1"/>
          <w:rFonts w:ascii="Verdana" w:hAnsi="Verdana" w:cs="Arial"/>
          <w:szCs w:val="18"/>
          <w:lang w:val="en-GB"/>
        </w:rPr>
        <w:t xml:space="preserve">will </w:t>
      </w:r>
      <w:r w:rsidR="002C16A2" w:rsidRPr="00B43D86">
        <w:rPr>
          <w:rStyle w:val="Standaardalinea-lettertype1"/>
          <w:rFonts w:ascii="Verdana" w:hAnsi="Verdana" w:cs="Arial"/>
          <w:szCs w:val="18"/>
          <w:lang w:val="en-GB"/>
        </w:rPr>
        <w:t xml:space="preserve">carry out </w:t>
      </w:r>
      <w:r w:rsidR="00254998" w:rsidRPr="00B43D86">
        <w:rPr>
          <w:rStyle w:val="Standaardalinea-lettertype1"/>
          <w:rFonts w:ascii="Verdana" w:hAnsi="Verdana" w:cs="Arial"/>
          <w:szCs w:val="18"/>
          <w:lang w:val="en-GB"/>
        </w:rPr>
        <w:t>what, when and how</w:t>
      </w:r>
      <w:r w:rsidRPr="00B43D86">
        <w:rPr>
          <w:rStyle w:val="Standaardalinea-lettertype1"/>
          <w:rFonts w:ascii="Verdana" w:hAnsi="Verdana" w:cs="Arial"/>
          <w:szCs w:val="18"/>
          <w:lang w:val="en-GB"/>
        </w:rPr>
        <w:t xml:space="preserve">. </w:t>
      </w:r>
    </w:p>
    <w:p w14:paraId="3020EB4A" w14:textId="13E65C7D" w:rsidR="00FC4411" w:rsidRPr="00FC4411" w:rsidRDefault="002C16A2" w:rsidP="00254998">
      <w:pPr>
        <w:pStyle w:val="Tekstzonderopmaak1"/>
        <w:rPr>
          <w:rStyle w:val="Standaardalinea-lettertype1"/>
          <w:iCs/>
          <w:color w:val="0070C0"/>
          <w:lang w:val="en-GB"/>
        </w:rPr>
      </w:pPr>
      <w:r w:rsidRPr="00B43D86">
        <w:rPr>
          <w:rStyle w:val="Standaardalinea-lettertype1"/>
          <w:rFonts w:ascii="Verdana" w:hAnsi="Verdana" w:cs="Arial"/>
          <w:iCs/>
          <w:color w:val="0070C0"/>
          <w:szCs w:val="18"/>
          <w:lang w:val="en-GB"/>
        </w:rPr>
        <w:t>Attach the annexes to your proposal.</w:t>
      </w:r>
    </w:p>
    <w:tbl>
      <w:tblPr>
        <w:tblStyle w:val="Tabelraster"/>
        <w:tblW w:w="0" w:type="auto"/>
        <w:tblLayout w:type="fixed"/>
        <w:tblLook w:val="04A0" w:firstRow="1" w:lastRow="0" w:firstColumn="1" w:lastColumn="0" w:noHBand="0" w:noVBand="1"/>
      </w:tblPr>
      <w:tblGrid>
        <w:gridCol w:w="9493"/>
      </w:tblGrid>
      <w:tr w:rsidR="00FC4411" w:rsidRPr="00BF7123" w14:paraId="7CCCFA19"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F7E304" w14:textId="6D633D26" w:rsidR="00FC4411" w:rsidRPr="00BF7123" w:rsidRDefault="00FC4411" w:rsidP="00EB7A06">
            <w:pPr>
              <w:tabs>
                <w:tab w:val="left" w:pos="5159"/>
              </w:tabs>
              <w:spacing w:line="240" w:lineRule="exact"/>
              <w:rPr>
                <w:szCs w:val="18"/>
              </w:rPr>
            </w:pPr>
          </w:p>
        </w:tc>
      </w:tr>
    </w:tbl>
    <w:p w14:paraId="4AAD7DDE" w14:textId="7945C775" w:rsidR="00254998" w:rsidRPr="00E429EB" w:rsidRDefault="002C16A2" w:rsidP="00254998">
      <w:pPr>
        <w:spacing w:line="280" w:lineRule="exact"/>
        <w:rPr>
          <w:rStyle w:val="Standaardalinea-lettertype1"/>
          <w:bCs/>
          <w:szCs w:val="18"/>
        </w:rPr>
      </w:pPr>
      <w:r w:rsidRPr="00E429EB" w:rsidDel="002C16A2">
        <w:rPr>
          <w:rStyle w:val="Standaardalinea-lettertype1"/>
          <w:bCs/>
          <w:szCs w:val="18"/>
        </w:rPr>
        <w:t xml:space="preserve"> </w:t>
      </w:r>
    </w:p>
    <w:p w14:paraId="29E1C0C4" w14:textId="7B8010C4" w:rsidR="00EB6697" w:rsidRDefault="009C0C37" w:rsidP="00254998">
      <w:pPr>
        <w:pStyle w:val="Tekstzonderopmaak1"/>
        <w:tabs>
          <w:tab w:val="left" w:pos="-4138"/>
        </w:tabs>
        <w:rPr>
          <w:rStyle w:val="Standaardalinea-lettertype1"/>
          <w:rFonts w:ascii="Verdana" w:hAnsi="Verdana" w:cs="Arial"/>
          <w:szCs w:val="18"/>
          <w:lang w:val="en-GB"/>
        </w:rPr>
      </w:pPr>
      <w:r>
        <w:rPr>
          <w:rStyle w:val="Standaardalinea-lettertype1"/>
          <w:rFonts w:ascii="Verdana" w:hAnsi="Verdana" w:cs="Arial"/>
          <w:szCs w:val="18"/>
          <w:lang w:val="en-GB"/>
        </w:rPr>
        <w:t xml:space="preserve">4.2 </w:t>
      </w:r>
      <w:r w:rsidR="00EB6697">
        <w:rPr>
          <w:rStyle w:val="Standaardalinea-lettertype1"/>
          <w:rFonts w:ascii="Verdana" w:hAnsi="Verdana" w:cs="Arial"/>
          <w:szCs w:val="18"/>
          <w:lang w:val="en-GB"/>
        </w:rPr>
        <w:t>D</w:t>
      </w:r>
      <w:r w:rsidR="00254998" w:rsidRPr="00B43D86">
        <w:rPr>
          <w:rStyle w:val="Standaardalinea-lettertype1"/>
          <w:rFonts w:ascii="Verdana" w:hAnsi="Verdana" w:cs="Arial"/>
          <w:szCs w:val="18"/>
          <w:lang w:val="en-GB"/>
        </w:rPr>
        <w:t>escribe</w:t>
      </w:r>
      <w:r w:rsidR="006F50C1" w:rsidRPr="00B43D86">
        <w:rPr>
          <w:rStyle w:val="Standaardalinea-lettertype1"/>
          <w:rFonts w:ascii="Verdana" w:hAnsi="Verdana" w:cs="Arial"/>
          <w:szCs w:val="18"/>
          <w:lang w:val="en-GB"/>
        </w:rPr>
        <w:t xml:space="preserve"> the project </w:t>
      </w:r>
      <w:r w:rsidR="00D23E68" w:rsidRPr="00D23E68">
        <w:rPr>
          <w:rStyle w:val="Standaardalinea-lettertype1"/>
          <w:rFonts w:ascii="Verdana" w:hAnsi="Verdana" w:cs="Arial"/>
          <w:szCs w:val="18"/>
          <w:lang w:val="en-GB"/>
        </w:rPr>
        <w:t>partners'</w:t>
      </w:r>
      <w:r w:rsidR="00D23E68">
        <w:rPr>
          <w:rStyle w:val="Standaardalinea-lettertype1"/>
          <w:rFonts w:ascii="Verdana" w:hAnsi="Verdana" w:cs="Arial"/>
          <w:szCs w:val="18"/>
          <w:lang w:val="en-GB"/>
        </w:rPr>
        <w:t xml:space="preserve"> </w:t>
      </w:r>
      <w:r w:rsidR="00254998" w:rsidRPr="00B43D86">
        <w:rPr>
          <w:rStyle w:val="Standaardalinea-lettertype1"/>
          <w:rFonts w:ascii="Verdana" w:hAnsi="Verdana" w:cs="Arial"/>
          <w:szCs w:val="18"/>
          <w:lang w:val="en-GB"/>
        </w:rPr>
        <w:t>relevant expertise and experience.</w:t>
      </w:r>
    </w:p>
    <w:p w14:paraId="74206548" w14:textId="05070D5E" w:rsidR="00EB6697" w:rsidRDefault="00EB6697" w:rsidP="00254998">
      <w:pPr>
        <w:pStyle w:val="Tekstzonderopmaak1"/>
        <w:tabs>
          <w:tab w:val="left" w:pos="-4138"/>
        </w:tabs>
        <w:rPr>
          <w:rFonts w:ascii="Verdana" w:hAnsi="Verdana"/>
          <w:szCs w:val="18"/>
          <w:lang w:val="en-GB"/>
        </w:rPr>
      </w:pPr>
      <w:r>
        <w:rPr>
          <w:rFonts w:ascii="Verdana" w:hAnsi="Verdana"/>
          <w:szCs w:val="18"/>
          <w:lang w:val="en-GB"/>
        </w:rPr>
        <w:t>E</w:t>
      </w:r>
      <w:r w:rsidR="00254998" w:rsidRPr="00B43D86">
        <w:rPr>
          <w:rFonts w:ascii="Verdana" w:hAnsi="Verdana"/>
          <w:szCs w:val="18"/>
          <w:lang w:val="en-GB"/>
        </w:rPr>
        <w:t>xplain how the partnership understand</w:t>
      </w:r>
      <w:r w:rsidR="006F50C1" w:rsidRPr="00B43D86">
        <w:rPr>
          <w:rFonts w:ascii="Verdana" w:hAnsi="Verdana"/>
          <w:szCs w:val="18"/>
          <w:lang w:val="en-GB"/>
        </w:rPr>
        <w:t>s</w:t>
      </w:r>
      <w:r w:rsidR="00254998" w:rsidRPr="00B43D86">
        <w:rPr>
          <w:rFonts w:ascii="Verdana" w:hAnsi="Verdana"/>
          <w:szCs w:val="18"/>
          <w:lang w:val="en-GB"/>
        </w:rPr>
        <w:t xml:space="preserve"> the local context</w:t>
      </w:r>
      <w:r>
        <w:rPr>
          <w:rFonts w:ascii="Verdana" w:hAnsi="Verdana"/>
          <w:szCs w:val="18"/>
          <w:lang w:val="en-GB"/>
        </w:rPr>
        <w:t>.</w:t>
      </w:r>
    </w:p>
    <w:p w14:paraId="39DDAEA3" w14:textId="46FD3D85" w:rsidR="00FC4411" w:rsidRPr="00B43D86" w:rsidRDefault="00EB6697" w:rsidP="00254998">
      <w:pPr>
        <w:pStyle w:val="Tekstzonderopmaak1"/>
        <w:tabs>
          <w:tab w:val="left" w:pos="-4138"/>
        </w:tabs>
        <w:rPr>
          <w:rFonts w:ascii="Verdana" w:hAnsi="Verdana"/>
          <w:szCs w:val="18"/>
          <w:lang w:val="en-GB"/>
        </w:rPr>
      </w:pPr>
      <w:r>
        <w:rPr>
          <w:rFonts w:ascii="Verdana" w:hAnsi="Verdana"/>
          <w:szCs w:val="18"/>
          <w:lang w:val="en-GB"/>
        </w:rPr>
        <w:t xml:space="preserve">Explain the partnership's </w:t>
      </w:r>
      <w:r w:rsidR="00254998" w:rsidRPr="00B43D86">
        <w:rPr>
          <w:rFonts w:ascii="Verdana" w:hAnsi="Verdana"/>
          <w:szCs w:val="18"/>
          <w:lang w:val="en-GB"/>
        </w:rPr>
        <w:t>local network</w:t>
      </w:r>
      <w:r w:rsidR="00D23E68">
        <w:rPr>
          <w:rFonts w:ascii="Verdana" w:hAnsi="Verdana"/>
          <w:color w:val="0070C0"/>
          <w:szCs w:val="18"/>
          <w:lang w:val="en-GB"/>
        </w:rPr>
        <w:t>, e</w:t>
      </w:r>
      <w:r w:rsidR="00254998" w:rsidRPr="00E429EB">
        <w:rPr>
          <w:rFonts w:ascii="Verdana" w:hAnsi="Verdana"/>
          <w:color w:val="0070C0"/>
          <w:szCs w:val="18"/>
          <w:lang w:val="en-GB"/>
        </w:rPr>
        <w:t xml:space="preserve">specially if the partnership does not include a local </w:t>
      </w:r>
      <w:r w:rsidR="009D7082">
        <w:rPr>
          <w:rFonts w:ascii="Verdana" w:hAnsi="Verdana"/>
          <w:color w:val="0070C0"/>
          <w:szCs w:val="18"/>
          <w:lang w:val="en-GB"/>
        </w:rPr>
        <w:t>social</w:t>
      </w:r>
      <w:r w:rsidR="009D7082" w:rsidRPr="00E429EB">
        <w:rPr>
          <w:rFonts w:ascii="Verdana" w:hAnsi="Verdana"/>
          <w:color w:val="0070C0"/>
          <w:szCs w:val="18"/>
          <w:lang w:val="en-GB"/>
        </w:rPr>
        <w:t xml:space="preserve"> </w:t>
      </w:r>
      <w:r w:rsidR="00254998" w:rsidRPr="00E429EB">
        <w:rPr>
          <w:rFonts w:ascii="Verdana" w:hAnsi="Verdana"/>
          <w:color w:val="0070C0"/>
          <w:szCs w:val="18"/>
          <w:lang w:val="en-GB"/>
        </w:rPr>
        <w:t xml:space="preserve">organisation (NGO). The partnership should </w:t>
      </w:r>
      <w:r w:rsidR="000F049B">
        <w:rPr>
          <w:rFonts w:ascii="Verdana" w:hAnsi="Verdana"/>
          <w:color w:val="0070C0"/>
          <w:szCs w:val="18"/>
          <w:lang w:val="en-GB"/>
        </w:rPr>
        <w:t>be able</w:t>
      </w:r>
      <w:r w:rsidR="00254998" w:rsidRPr="00E429EB">
        <w:rPr>
          <w:rFonts w:ascii="Verdana" w:hAnsi="Verdana"/>
          <w:color w:val="0070C0"/>
          <w:szCs w:val="18"/>
          <w:lang w:val="en-GB"/>
        </w:rPr>
        <w:t xml:space="preserve"> to secure, set up and </w:t>
      </w:r>
      <w:r w:rsidR="006F50C1" w:rsidRPr="00E429EB">
        <w:rPr>
          <w:rFonts w:ascii="Verdana" w:hAnsi="Verdana"/>
          <w:color w:val="0070C0"/>
          <w:szCs w:val="18"/>
          <w:lang w:val="en-GB"/>
        </w:rPr>
        <w:t xml:space="preserve">carry out </w:t>
      </w:r>
      <w:r w:rsidR="00254998" w:rsidRPr="00E429EB">
        <w:rPr>
          <w:rFonts w:ascii="Verdana" w:hAnsi="Verdana"/>
          <w:color w:val="0070C0"/>
          <w:szCs w:val="18"/>
          <w:lang w:val="en-GB"/>
        </w:rPr>
        <w:t>the project locally.</w:t>
      </w:r>
    </w:p>
    <w:tbl>
      <w:tblPr>
        <w:tblStyle w:val="Tabelraster"/>
        <w:tblW w:w="0" w:type="auto"/>
        <w:tblLayout w:type="fixed"/>
        <w:tblLook w:val="04A0" w:firstRow="1" w:lastRow="0" w:firstColumn="1" w:lastColumn="0" w:noHBand="0" w:noVBand="1"/>
      </w:tblPr>
      <w:tblGrid>
        <w:gridCol w:w="9493"/>
      </w:tblGrid>
      <w:tr w:rsidR="00FC4411" w:rsidRPr="00BF7123" w14:paraId="218FB06B"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ACC860" w14:textId="132DD3D1" w:rsidR="00FC4411" w:rsidRPr="00BF7123" w:rsidRDefault="00FC4411" w:rsidP="00EB7A06">
            <w:pPr>
              <w:tabs>
                <w:tab w:val="left" w:pos="5159"/>
              </w:tabs>
              <w:spacing w:line="240" w:lineRule="exact"/>
              <w:rPr>
                <w:szCs w:val="18"/>
              </w:rPr>
            </w:pPr>
          </w:p>
        </w:tc>
      </w:tr>
    </w:tbl>
    <w:p w14:paraId="7CC27BF3" w14:textId="7647C1AB" w:rsidR="00254998" w:rsidRPr="00B43D86" w:rsidRDefault="00254998" w:rsidP="00254998">
      <w:pPr>
        <w:pStyle w:val="Tekstzonderopmaak1"/>
        <w:tabs>
          <w:tab w:val="left" w:pos="-4138"/>
        </w:tabs>
        <w:rPr>
          <w:rFonts w:ascii="Verdana" w:hAnsi="Verdana"/>
          <w:szCs w:val="18"/>
          <w:lang w:val="en-GB"/>
        </w:rPr>
      </w:pPr>
    </w:p>
    <w:p w14:paraId="26560025" w14:textId="16375850" w:rsidR="009001D5" w:rsidRPr="00B43D86" w:rsidRDefault="009C0C37" w:rsidP="00254998">
      <w:pPr>
        <w:pStyle w:val="Tekstzonderopmaak1"/>
        <w:tabs>
          <w:tab w:val="left" w:pos="-4138"/>
        </w:tabs>
        <w:rPr>
          <w:rStyle w:val="Standaardalinea-lettertype1"/>
          <w:rFonts w:ascii="Verdana" w:hAnsi="Verdana" w:cs="Arial"/>
          <w:color w:val="0070C0"/>
          <w:szCs w:val="18"/>
          <w:lang w:val="en-GB"/>
        </w:rPr>
      </w:pPr>
      <w:r>
        <w:rPr>
          <w:rStyle w:val="Standaardalinea-lettertype1"/>
          <w:rFonts w:ascii="Verdana" w:hAnsi="Verdana" w:cs="Arial"/>
          <w:szCs w:val="18"/>
          <w:lang w:val="en-GB"/>
        </w:rPr>
        <w:t xml:space="preserve">4.3 </w:t>
      </w:r>
      <w:r w:rsidR="000F19DA">
        <w:rPr>
          <w:rStyle w:val="Standaardalinea-lettertype1"/>
          <w:rFonts w:ascii="Verdana" w:hAnsi="Verdana" w:cs="Arial"/>
          <w:szCs w:val="18"/>
          <w:lang w:val="en-GB"/>
        </w:rPr>
        <w:t>E</w:t>
      </w:r>
      <w:r w:rsidR="00254998" w:rsidRPr="00B43D86">
        <w:rPr>
          <w:rStyle w:val="Standaardalinea-lettertype1"/>
          <w:rFonts w:ascii="Verdana" w:hAnsi="Verdana" w:cs="Arial"/>
          <w:szCs w:val="18"/>
          <w:lang w:val="en-GB"/>
        </w:rPr>
        <w:t xml:space="preserve">xplain </w:t>
      </w:r>
      <w:r w:rsidR="009001D5" w:rsidRPr="00B43D86">
        <w:rPr>
          <w:rStyle w:val="Standaardalinea-lettertype1"/>
          <w:rFonts w:ascii="Verdana" w:hAnsi="Verdana" w:cs="Arial"/>
          <w:szCs w:val="18"/>
          <w:lang w:val="en-GB"/>
        </w:rPr>
        <w:t>how you will divide</w:t>
      </w:r>
      <w:r w:rsidR="00254998" w:rsidRPr="00B43D86">
        <w:rPr>
          <w:rStyle w:val="Standaardalinea-lettertype1"/>
          <w:rFonts w:ascii="Verdana" w:hAnsi="Verdana" w:cs="Arial"/>
          <w:szCs w:val="18"/>
          <w:lang w:val="en-GB"/>
        </w:rPr>
        <w:t xml:space="preserve"> roles and responsibilities between the project partners in the Netherlands and the target country. </w:t>
      </w:r>
      <w:r w:rsidR="00254998" w:rsidRPr="00E429EB">
        <w:rPr>
          <w:rStyle w:val="Standaardalinea-lettertype1"/>
          <w:rFonts w:ascii="Verdana" w:hAnsi="Verdana" w:cs="Arial"/>
          <w:color w:val="0070C0"/>
          <w:szCs w:val="18"/>
          <w:lang w:val="en-GB"/>
        </w:rPr>
        <w:t>For example</w:t>
      </w:r>
      <w:r w:rsidR="009001D5" w:rsidRPr="00B43D86">
        <w:rPr>
          <w:rStyle w:val="Standaardalinea-lettertype1"/>
          <w:rFonts w:ascii="Verdana" w:hAnsi="Verdana" w:cs="Arial"/>
          <w:color w:val="0070C0"/>
          <w:szCs w:val="18"/>
          <w:lang w:val="en-GB"/>
        </w:rPr>
        <w:t>:</w:t>
      </w:r>
    </w:p>
    <w:p w14:paraId="1E331D7C" w14:textId="286B86EB" w:rsidR="009001D5" w:rsidRPr="00B43D86" w:rsidRDefault="009001D5" w:rsidP="009001D5">
      <w:pPr>
        <w:pStyle w:val="Tekstzonderopmaak1"/>
        <w:numPr>
          <w:ilvl w:val="0"/>
          <w:numId w:val="32"/>
        </w:numPr>
        <w:tabs>
          <w:tab w:val="left" w:pos="-4138"/>
        </w:tabs>
        <w:rPr>
          <w:rStyle w:val="Standaardalinea-lettertype1"/>
          <w:rFonts w:ascii="Verdana" w:hAnsi="Verdana" w:cs="Arial"/>
          <w:color w:val="0070C0"/>
          <w:szCs w:val="18"/>
          <w:lang w:val="en-GB"/>
        </w:rPr>
      </w:pPr>
      <w:r w:rsidRPr="00B43D86">
        <w:rPr>
          <w:rStyle w:val="Standaardalinea-lettertype1"/>
          <w:rFonts w:ascii="Verdana" w:hAnsi="Verdana" w:cs="Arial"/>
          <w:color w:val="0070C0"/>
          <w:szCs w:val="18"/>
          <w:lang w:val="en-GB"/>
        </w:rPr>
        <w:t>C</w:t>
      </w:r>
      <w:r w:rsidR="00254998" w:rsidRPr="00E429EB">
        <w:rPr>
          <w:rStyle w:val="Standaardalinea-lettertype1"/>
          <w:rFonts w:ascii="Verdana" w:hAnsi="Verdana" w:cs="Arial"/>
          <w:color w:val="0070C0"/>
          <w:szCs w:val="18"/>
          <w:lang w:val="en-GB"/>
        </w:rPr>
        <w:t>ollecting and analysing data</w:t>
      </w:r>
      <w:r w:rsidRPr="00B43D86">
        <w:rPr>
          <w:rStyle w:val="Standaardalinea-lettertype1"/>
          <w:rFonts w:ascii="Verdana" w:hAnsi="Verdana" w:cs="Arial"/>
          <w:color w:val="0070C0"/>
          <w:szCs w:val="18"/>
          <w:lang w:val="en-GB"/>
        </w:rPr>
        <w:t>;</w:t>
      </w:r>
    </w:p>
    <w:p w14:paraId="14CBE36C" w14:textId="4023BA1E" w:rsidR="009001D5" w:rsidRPr="00B43D86" w:rsidRDefault="009001D5" w:rsidP="009001D5">
      <w:pPr>
        <w:pStyle w:val="Tekstzonderopmaak1"/>
        <w:numPr>
          <w:ilvl w:val="0"/>
          <w:numId w:val="32"/>
        </w:numPr>
        <w:tabs>
          <w:tab w:val="left" w:pos="-4138"/>
        </w:tabs>
        <w:rPr>
          <w:rStyle w:val="Standaardalinea-lettertype1"/>
          <w:rFonts w:ascii="Verdana" w:hAnsi="Verdana" w:cs="Arial"/>
          <w:color w:val="0070C0"/>
          <w:szCs w:val="18"/>
          <w:lang w:val="en-GB"/>
        </w:rPr>
      </w:pPr>
      <w:r w:rsidRPr="00B43D86">
        <w:rPr>
          <w:rStyle w:val="Standaardalinea-lettertype1"/>
          <w:rFonts w:ascii="Verdana" w:hAnsi="Verdana" w:cs="Arial"/>
          <w:color w:val="0070C0"/>
          <w:szCs w:val="18"/>
          <w:lang w:val="en-GB"/>
        </w:rPr>
        <w:t>D</w:t>
      </w:r>
      <w:r w:rsidR="00254998" w:rsidRPr="00E429EB">
        <w:rPr>
          <w:rStyle w:val="Standaardalinea-lettertype1"/>
          <w:rFonts w:ascii="Verdana" w:hAnsi="Verdana" w:cs="Arial"/>
          <w:color w:val="0070C0"/>
          <w:szCs w:val="18"/>
          <w:lang w:val="en-GB"/>
        </w:rPr>
        <w:t>rafting the annual report</w:t>
      </w:r>
      <w:r w:rsidRPr="00B43D86">
        <w:rPr>
          <w:rStyle w:val="Standaardalinea-lettertype1"/>
          <w:rFonts w:ascii="Verdana" w:hAnsi="Verdana" w:cs="Arial"/>
          <w:color w:val="0070C0"/>
          <w:szCs w:val="18"/>
          <w:lang w:val="en-GB"/>
        </w:rPr>
        <w:t>;</w:t>
      </w:r>
    </w:p>
    <w:p w14:paraId="4D2A6BD6" w14:textId="2E78EEB2" w:rsidR="009001D5" w:rsidRPr="00B43D86" w:rsidRDefault="000F19DA" w:rsidP="009001D5">
      <w:pPr>
        <w:pStyle w:val="Tekstzonderopmaak1"/>
        <w:numPr>
          <w:ilvl w:val="0"/>
          <w:numId w:val="32"/>
        </w:numPr>
        <w:tabs>
          <w:tab w:val="left" w:pos="-4138"/>
        </w:tabs>
        <w:rPr>
          <w:rStyle w:val="Standaardalinea-lettertype1"/>
          <w:rFonts w:ascii="Verdana" w:hAnsi="Verdana" w:cs="Arial"/>
          <w:color w:val="0070C0"/>
          <w:szCs w:val="18"/>
          <w:lang w:val="en-GB"/>
        </w:rPr>
      </w:pPr>
      <w:r>
        <w:rPr>
          <w:rStyle w:val="Standaardalinea-lettertype1"/>
          <w:rFonts w:ascii="Verdana" w:hAnsi="Verdana" w:cs="Arial"/>
          <w:color w:val="0070C0"/>
          <w:szCs w:val="18"/>
          <w:lang w:val="en-GB"/>
        </w:rPr>
        <w:t>Monitoring the project's p</w:t>
      </w:r>
      <w:r w:rsidR="009001D5" w:rsidRPr="00B43D86">
        <w:rPr>
          <w:rStyle w:val="Standaardalinea-lettertype1"/>
          <w:rFonts w:ascii="Verdana" w:hAnsi="Verdana" w:cs="Arial"/>
          <w:color w:val="0070C0"/>
          <w:szCs w:val="18"/>
          <w:lang w:val="en-GB"/>
        </w:rPr>
        <w:t>rogress;</w:t>
      </w:r>
    </w:p>
    <w:p w14:paraId="177CFD57" w14:textId="2BAA0250" w:rsidR="009001D5" w:rsidRPr="00B43D86" w:rsidRDefault="009001D5" w:rsidP="009001D5">
      <w:pPr>
        <w:pStyle w:val="Tekstzonderopmaak1"/>
        <w:numPr>
          <w:ilvl w:val="0"/>
          <w:numId w:val="32"/>
        </w:numPr>
        <w:tabs>
          <w:tab w:val="left" w:pos="-4138"/>
        </w:tabs>
        <w:rPr>
          <w:rStyle w:val="Standaardalinea-lettertype1"/>
          <w:rFonts w:ascii="Verdana" w:hAnsi="Verdana" w:cs="Arial"/>
          <w:color w:val="0070C0"/>
          <w:szCs w:val="18"/>
          <w:lang w:val="en-GB"/>
        </w:rPr>
      </w:pPr>
      <w:r w:rsidRPr="00B43D86">
        <w:rPr>
          <w:rStyle w:val="Standaardalinea-lettertype1"/>
          <w:rFonts w:ascii="Verdana" w:hAnsi="Verdana" w:cs="Arial"/>
          <w:color w:val="0070C0"/>
          <w:szCs w:val="18"/>
          <w:lang w:val="en-GB"/>
        </w:rPr>
        <w:t>C</w:t>
      </w:r>
      <w:r w:rsidR="00254998" w:rsidRPr="00E429EB">
        <w:rPr>
          <w:rStyle w:val="Standaardalinea-lettertype1"/>
          <w:rFonts w:ascii="Verdana" w:hAnsi="Verdana" w:cs="Arial"/>
          <w:color w:val="0070C0"/>
          <w:szCs w:val="18"/>
          <w:lang w:val="en-GB"/>
        </w:rPr>
        <w:t>oordinatin</w:t>
      </w:r>
      <w:r w:rsidR="000F19DA">
        <w:rPr>
          <w:rStyle w:val="Standaardalinea-lettertype1"/>
          <w:rFonts w:ascii="Verdana" w:hAnsi="Verdana" w:cs="Arial"/>
          <w:color w:val="0070C0"/>
          <w:szCs w:val="18"/>
          <w:lang w:val="en-GB"/>
        </w:rPr>
        <w:t>g the project</w:t>
      </w:r>
      <w:r w:rsidR="00254998" w:rsidRPr="00E429EB">
        <w:rPr>
          <w:rStyle w:val="Standaardalinea-lettertype1"/>
          <w:rFonts w:ascii="Verdana" w:hAnsi="Verdana" w:cs="Arial"/>
          <w:color w:val="0070C0"/>
          <w:szCs w:val="18"/>
          <w:lang w:val="en-GB"/>
        </w:rPr>
        <w:t xml:space="preserve">, and so on. </w:t>
      </w:r>
    </w:p>
    <w:p w14:paraId="0A662620" w14:textId="6D78B961" w:rsidR="00254998" w:rsidRPr="00E429EB" w:rsidRDefault="00254998" w:rsidP="009001D5">
      <w:pPr>
        <w:pStyle w:val="Tekstzonderopmaak1"/>
        <w:tabs>
          <w:tab w:val="left" w:pos="-4138"/>
        </w:tabs>
        <w:rPr>
          <w:rFonts w:ascii="Verdana" w:hAnsi="Verdana" w:cs="Arial"/>
          <w:color w:val="0070C0"/>
          <w:szCs w:val="18"/>
          <w:lang w:val="en-GB"/>
        </w:rPr>
      </w:pPr>
      <w:r w:rsidRPr="00E429EB">
        <w:rPr>
          <w:rStyle w:val="Standaardalinea-lettertype1"/>
          <w:rFonts w:ascii="Verdana" w:hAnsi="Verdana" w:cs="Arial"/>
          <w:color w:val="0070C0"/>
          <w:szCs w:val="18"/>
          <w:lang w:val="en-GB"/>
        </w:rPr>
        <w:t xml:space="preserve">If you plan to involve third parties </w:t>
      </w:r>
      <w:r w:rsidR="000F049B">
        <w:rPr>
          <w:rStyle w:val="Standaardalinea-lettertype1"/>
          <w:rFonts w:ascii="Verdana" w:hAnsi="Verdana" w:cs="Arial"/>
          <w:color w:val="0070C0"/>
          <w:szCs w:val="18"/>
          <w:lang w:val="en-GB"/>
        </w:rPr>
        <w:t>in</w:t>
      </w:r>
      <w:r w:rsidR="000F049B" w:rsidRPr="00E429EB">
        <w:rPr>
          <w:rStyle w:val="Standaardalinea-lettertype1"/>
          <w:rFonts w:ascii="Verdana" w:hAnsi="Verdana" w:cs="Arial"/>
          <w:color w:val="0070C0"/>
          <w:szCs w:val="18"/>
          <w:lang w:val="en-GB"/>
        </w:rPr>
        <w:t xml:space="preserve"> </w:t>
      </w:r>
      <w:r w:rsidRPr="00E429EB">
        <w:rPr>
          <w:rStyle w:val="Standaardalinea-lettertype1"/>
          <w:rFonts w:ascii="Verdana" w:hAnsi="Verdana" w:cs="Arial"/>
          <w:color w:val="0070C0"/>
          <w:szCs w:val="18"/>
          <w:lang w:val="en-GB"/>
        </w:rPr>
        <w:t>this project, please describe their roles.</w:t>
      </w:r>
    </w:p>
    <w:p w14:paraId="57EBD038" w14:textId="7D473523" w:rsidR="00FC4411" w:rsidRPr="00B43D86" w:rsidRDefault="00254998" w:rsidP="00254998">
      <w:pPr>
        <w:pStyle w:val="Tekstzonderopmaak1"/>
        <w:tabs>
          <w:tab w:val="left" w:pos="-4138"/>
        </w:tabs>
        <w:rPr>
          <w:rStyle w:val="Standaardalinea-lettertype1"/>
          <w:rFonts w:ascii="Verdana" w:hAnsi="Verdana" w:cs="Arial"/>
          <w:szCs w:val="18"/>
          <w:lang w:val="en-GB"/>
        </w:rPr>
      </w:pPr>
      <w:r w:rsidRPr="00E429EB">
        <w:rPr>
          <w:rStyle w:val="Standaardalinea-lettertype1"/>
          <w:rFonts w:ascii="Verdana" w:hAnsi="Verdana" w:cs="Arial"/>
          <w:color w:val="0070C0"/>
          <w:szCs w:val="18"/>
          <w:lang w:val="en-GB"/>
        </w:rPr>
        <w:t xml:space="preserve">Be as </w:t>
      </w:r>
      <w:r w:rsidR="000F19DA">
        <w:rPr>
          <w:rStyle w:val="Standaardalinea-lettertype1"/>
          <w:rFonts w:ascii="Verdana" w:hAnsi="Verdana" w:cs="Arial"/>
          <w:color w:val="0070C0"/>
          <w:szCs w:val="18"/>
          <w:lang w:val="en-GB"/>
        </w:rPr>
        <w:t>clear</w:t>
      </w:r>
      <w:r w:rsidR="000F19DA" w:rsidRPr="00E429EB">
        <w:rPr>
          <w:rStyle w:val="Standaardalinea-lettertype1"/>
          <w:rFonts w:ascii="Verdana" w:hAnsi="Verdana" w:cs="Arial"/>
          <w:color w:val="0070C0"/>
          <w:szCs w:val="18"/>
          <w:lang w:val="en-GB"/>
        </w:rPr>
        <w:t xml:space="preserve"> </w:t>
      </w:r>
      <w:r w:rsidRPr="00E429EB">
        <w:rPr>
          <w:rStyle w:val="Standaardalinea-lettertype1"/>
          <w:rFonts w:ascii="Verdana" w:hAnsi="Verdana" w:cs="Arial"/>
          <w:color w:val="0070C0"/>
          <w:szCs w:val="18"/>
          <w:lang w:val="en-GB"/>
        </w:rPr>
        <w:t xml:space="preserve">as possible. </w:t>
      </w:r>
    </w:p>
    <w:tbl>
      <w:tblPr>
        <w:tblStyle w:val="Tabelraster"/>
        <w:tblW w:w="0" w:type="auto"/>
        <w:tblLayout w:type="fixed"/>
        <w:tblLook w:val="04A0" w:firstRow="1" w:lastRow="0" w:firstColumn="1" w:lastColumn="0" w:noHBand="0" w:noVBand="1"/>
      </w:tblPr>
      <w:tblGrid>
        <w:gridCol w:w="9493"/>
      </w:tblGrid>
      <w:tr w:rsidR="00FC4411" w:rsidRPr="00BF7123" w14:paraId="73D847B3"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361A3DE" w14:textId="6A50788D" w:rsidR="00FC4411" w:rsidRPr="00BF7123" w:rsidRDefault="00FC4411" w:rsidP="00EB7A06">
            <w:pPr>
              <w:tabs>
                <w:tab w:val="left" w:pos="5159"/>
              </w:tabs>
              <w:spacing w:line="240" w:lineRule="exact"/>
              <w:rPr>
                <w:szCs w:val="18"/>
              </w:rPr>
            </w:pPr>
          </w:p>
        </w:tc>
      </w:tr>
    </w:tbl>
    <w:p w14:paraId="0BD14011" w14:textId="0B806693" w:rsidR="00254998" w:rsidRPr="00B43D86" w:rsidRDefault="00254998" w:rsidP="00254998">
      <w:pPr>
        <w:pStyle w:val="Tekstzonderopmaak1"/>
        <w:tabs>
          <w:tab w:val="left" w:pos="-4138"/>
        </w:tabs>
        <w:rPr>
          <w:rStyle w:val="Standaardalinea-lettertype1"/>
          <w:rFonts w:ascii="Verdana" w:hAnsi="Verdana" w:cs="Arial"/>
          <w:szCs w:val="18"/>
          <w:lang w:val="en-GB"/>
        </w:rPr>
      </w:pPr>
    </w:p>
    <w:p w14:paraId="25609C50" w14:textId="66D6978F" w:rsidR="00254998" w:rsidRPr="002B4D87" w:rsidRDefault="009C0C37" w:rsidP="002B4D87">
      <w:pPr>
        <w:pStyle w:val="Kop2"/>
      </w:pPr>
      <w:r>
        <w:t>A1</w:t>
      </w:r>
      <w:r w:rsidR="00254998" w:rsidRPr="002B4D87">
        <w:t xml:space="preserve"> Local </w:t>
      </w:r>
      <w:r w:rsidR="000F049B" w:rsidRPr="002B4D87">
        <w:t>I</w:t>
      </w:r>
      <w:r w:rsidR="00254998" w:rsidRPr="002B4D87">
        <w:t xml:space="preserve">mpact </w:t>
      </w:r>
      <w:r w:rsidR="000F049B" w:rsidRPr="002B4D87">
        <w:t>A</w:t>
      </w:r>
      <w:r w:rsidR="00254998" w:rsidRPr="002B4D87">
        <w:t>ssessment</w:t>
      </w:r>
    </w:p>
    <w:p w14:paraId="435B59CD" w14:textId="77777777" w:rsidR="00254998" w:rsidRPr="00B43D86" w:rsidRDefault="00254998" w:rsidP="00A0229D">
      <w:pPr>
        <w:pStyle w:val="Tekstzonderopmaak1"/>
        <w:rPr>
          <w:rFonts w:ascii="Verdana" w:hAnsi="Verdana" w:cs="Arial"/>
          <w:szCs w:val="18"/>
          <w:lang w:val="en-GB"/>
        </w:rPr>
      </w:pPr>
    </w:p>
    <w:p w14:paraId="28AA2BDD" w14:textId="62F79D08" w:rsidR="00A0229D" w:rsidRPr="00E429EB" w:rsidRDefault="00A0229D" w:rsidP="00A0229D">
      <w:pPr>
        <w:pStyle w:val="Tekstzonderopmaak1"/>
        <w:rPr>
          <w:rFonts w:ascii="Verdana" w:hAnsi="Verdana" w:cs="Arial"/>
          <w:color w:val="0070C0"/>
          <w:szCs w:val="18"/>
          <w:lang w:val="en-GB"/>
        </w:rPr>
      </w:pPr>
      <w:r w:rsidRPr="00E429EB">
        <w:rPr>
          <w:rFonts w:ascii="Verdana" w:hAnsi="Verdana" w:cs="Arial"/>
          <w:color w:val="0070C0"/>
          <w:szCs w:val="18"/>
          <w:lang w:val="en-GB"/>
        </w:rPr>
        <w:t xml:space="preserve">The local impact assessment </w:t>
      </w:r>
      <w:r w:rsidR="00C747D7" w:rsidRPr="00E429EB">
        <w:rPr>
          <w:rFonts w:ascii="Verdana" w:hAnsi="Verdana" w:cs="Arial"/>
          <w:color w:val="0070C0"/>
          <w:szCs w:val="18"/>
          <w:lang w:val="en-GB"/>
        </w:rPr>
        <w:t xml:space="preserve">must </w:t>
      </w:r>
      <w:r w:rsidR="00640BF7" w:rsidRPr="00E429EB">
        <w:rPr>
          <w:rFonts w:ascii="Verdana" w:hAnsi="Verdana" w:cs="Arial"/>
          <w:color w:val="0070C0"/>
          <w:szCs w:val="18"/>
          <w:lang w:val="en-GB"/>
        </w:rPr>
        <w:t>include</w:t>
      </w:r>
      <w:r w:rsidRPr="00E429EB">
        <w:rPr>
          <w:rFonts w:ascii="Verdana" w:hAnsi="Verdana" w:cs="Arial"/>
          <w:color w:val="0070C0"/>
          <w:szCs w:val="18"/>
          <w:lang w:val="en-GB"/>
        </w:rPr>
        <w:t xml:space="preserve"> the following elements:</w:t>
      </w:r>
    </w:p>
    <w:p w14:paraId="236174E2" w14:textId="11D0F21E"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Stakeholder mapping and consultation</w:t>
      </w:r>
      <w:r w:rsidR="00C747D7" w:rsidRPr="00E429EB">
        <w:rPr>
          <w:rStyle w:val="Standaardalinea-lettertype1"/>
          <w:color w:val="0070C0"/>
          <w:szCs w:val="18"/>
        </w:rPr>
        <w:t>;</w:t>
      </w:r>
    </w:p>
    <w:p w14:paraId="6CCDD365" w14:textId="334CB58B"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Value chain mapping</w:t>
      </w:r>
      <w:r w:rsidR="00C747D7" w:rsidRPr="00B43D86">
        <w:rPr>
          <w:rStyle w:val="Standaardalinea-lettertype1"/>
          <w:color w:val="0070C0"/>
          <w:szCs w:val="18"/>
        </w:rPr>
        <w:t>;</w:t>
      </w:r>
    </w:p>
    <w:p w14:paraId="2F33CCF8" w14:textId="3A2D3BF1"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Baseline research</w:t>
      </w:r>
      <w:r w:rsidR="00C747D7" w:rsidRPr="00B43D86">
        <w:rPr>
          <w:rStyle w:val="Standaardalinea-lettertype1"/>
          <w:color w:val="0070C0"/>
          <w:szCs w:val="18"/>
        </w:rPr>
        <w:t>;</w:t>
      </w:r>
    </w:p>
    <w:p w14:paraId="714B028F" w14:textId="505026E7"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In-depth, qualitative research of the underlying causes of the social sustainability risks</w:t>
      </w:r>
      <w:r w:rsidR="00F51BE2" w:rsidRPr="00E429EB">
        <w:rPr>
          <w:rStyle w:val="Standaardalinea-lettertype1"/>
          <w:color w:val="0070C0"/>
          <w:szCs w:val="18"/>
        </w:rPr>
        <w:t xml:space="preserve"> in the local context</w:t>
      </w:r>
      <w:r w:rsidR="00C747D7" w:rsidRPr="00B43D86">
        <w:rPr>
          <w:rStyle w:val="Standaardalinea-lettertype1"/>
          <w:color w:val="0070C0"/>
          <w:szCs w:val="18"/>
        </w:rPr>
        <w:t xml:space="preserve"> and</w:t>
      </w:r>
    </w:p>
    <w:p w14:paraId="3CCDFD20" w14:textId="2DF15472" w:rsidR="003A3026" w:rsidRPr="00E429EB" w:rsidRDefault="003A3026"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Due diligence research (see</w:t>
      </w:r>
      <w:r w:rsidR="006D2DA2">
        <w:rPr>
          <w:rStyle w:val="Standaardalinea-lettertype1"/>
          <w:color w:val="0070C0"/>
          <w:szCs w:val="18"/>
        </w:rPr>
        <w:t xml:space="preserve"> point</w:t>
      </w:r>
      <w:r w:rsidRPr="00E429EB">
        <w:rPr>
          <w:rStyle w:val="Standaardalinea-lettertype1"/>
          <w:color w:val="0070C0"/>
          <w:szCs w:val="18"/>
        </w:rPr>
        <w:t xml:space="preserve"> </w:t>
      </w:r>
      <w:r w:rsidR="006D2DA2">
        <w:rPr>
          <w:rStyle w:val="Standaardalinea-lettertype1"/>
          <w:color w:val="0070C0"/>
          <w:szCs w:val="18"/>
        </w:rPr>
        <w:t>5</w:t>
      </w:r>
      <w:r w:rsidRPr="00E429EB">
        <w:rPr>
          <w:rStyle w:val="Standaardalinea-lettertype1"/>
          <w:color w:val="0070C0"/>
          <w:szCs w:val="18"/>
        </w:rPr>
        <w:t>)</w:t>
      </w:r>
      <w:r w:rsidR="002D224C">
        <w:rPr>
          <w:rStyle w:val="Standaardalinea-lettertype1"/>
          <w:color w:val="0070C0"/>
          <w:szCs w:val="18"/>
        </w:rPr>
        <w:t>.</w:t>
      </w:r>
    </w:p>
    <w:p w14:paraId="0F773DB2" w14:textId="13926099" w:rsidR="002D224C" w:rsidRDefault="009C0C37" w:rsidP="00763395">
      <w:pPr>
        <w:spacing w:line="280" w:lineRule="exact"/>
        <w:rPr>
          <w:bCs/>
          <w:szCs w:val="18"/>
        </w:rPr>
      </w:pPr>
      <w:r>
        <w:rPr>
          <w:bCs/>
          <w:szCs w:val="18"/>
        </w:rPr>
        <w:t xml:space="preserve">4.4 </w:t>
      </w:r>
      <w:r w:rsidR="002D224C">
        <w:rPr>
          <w:bCs/>
          <w:szCs w:val="18"/>
        </w:rPr>
        <w:t>E</w:t>
      </w:r>
      <w:r w:rsidR="00A0229D" w:rsidRPr="00E429EB">
        <w:rPr>
          <w:bCs/>
          <w:szCs w:val="18"/>
        </w:rPr>
        <w:t xml:space="preserve">xplain which elements </w:t>
      </w:r>
      <w:r w:rsidR="00C747D7" w:rsidRPr="00E429EB">
        <w:rPr>
          <w:bCs/>
          <w:szCs w:val="18"/>
        </w:rPr>
        <w:t xml:space="preserve">you will research </w:t>
      </w:r>
      <w:r w:rsidR="00A0229D" w:rsidRPr="00E429EB">
        <w:rPr>
          <w:bCs/>
          <w:szCs w:val="18"/>
        </w:rPr>
        <w:t>during phase A</w:t>
      </w:r>
      <w:r w:rsidR="00763395" w:rsidRPr="00E429EB">
        <w:rPr>
          <w:bCs/>
          <w:szCs w:val="18"/>
        </w:rPr>
        <w:t>.</w:t>
      </w:r>
    </w:p>
    <w:p w14:paraId="0A629DE0" w14:textId="4B3543CE" w:rsidR="00A0229D" w:rsidRPr="00E429EB" w:rsidRDefault="00763395" w:rsidP="00763395">
      <w:pPr>
        <w:spacing w:line="280" w:lineRule="exact"/>
        <w:rPr>
          <w:bCs/>
          <w:color w:val="0070C0"/>
          <w:szCs w:val="18"/>
        </w:rPr>
      </w:pPr>
      <w:r w:rsidRPr="00E429EB">
        <w:rPr>
          <w:bCs/>
          <w:szCs w:val="18"/>
        </w:rPr>
        <w:t>W</w:t>
      </w:r>
      <w:r w:rsidR="00A0229D" w:rsidRPr="00E429EB">
        <w:rPr>
          <w:bCs/>
          <w:szCs w:val="18"/>
        </w:rPr>
        <w:t>hat information</w:t>
      </w:r>
      <w:r w:rsidRPr="00E429EB">
        <w:rPr>
          <w:bCs/>
          <w:szCs w:val="18"/>
        </w:rPr>
        <w:t xml:space="preserve"> do</w:t>
      </w:r>
      <w:r w:rsidR="00A0229D" w:rsidRPr="00E429EB">
        <w:rPr>
          <w:bCs/>
          <w:szCs w:val="18"/>
        </w:rPr>
        <w:t xml:space="preserve"> you already have</w:t>
      </w:r>
      <w:r w:rsidR="00DA52DB">
        <w:rPr>
          <w:bCs/>
          <w:szCs w:val="18"/>
        </w:rPr>
        <w:t>,</w:t>
      </w:r>
      <w:r w:rsidR="00A0229D" w:rsidRPr="00E429EB">
        <w:rPr>
          <w:bCs/>
          <w:szCs w:val="18"/>
        </w:rPr>
        <w:t xml:space="preserve"> and what information is still missing? </w:t>
      </w:r>
      <w:r w:rsidR="00C747D7" w:rsidRPr="00E429EB">
        <w:rPr>
          <w:bCs/>
          <w:szCs w:val="18"/>
        </w:rPr>
        <w:br/>
      </w:r>
      <w:r w:rsidR="000E3992" w:rsidRPr="00E429EB">
        <w:rPr>
          <w:bCs/>
          <w:color w:val="0070C0"/>
          <w:szCs w:val="18"/>
        </w:rPr>
        <w:t xml:space="preserve">If you already </w:t>
      </w:r>
      <w:r w:rsidR="00F81EFB" w:rsidRPr="00E429EB">
        <w:rPr>
          <w:bCs/>
          <w:color w:val="0070C0"/>
          <w:szCs w:val="18"/>
        </w:rPr>
        <w:t xml:space="preserve">carried out </w:t>
      </w:r>
      <w:r w:rsidR="000E3992" w:rsidRPr="00E429EB">
        <w:rPr>
          <w:bCs/>
          <w:color w:val="0070C0"/>
          <w:szCs w:val="18"/>
        </w:rPr>
        <w:t>a local impact assessment or elements of the local impact assessment, please attach the reports to your application.</w:t>
      </w:r>
    </w:p>
    <w:tbl>
      <w:tblPr>
        <w:tblStyle w:val="Tabelraster"/>
        <w:tblW w:w="0" w:type="auto"/>
        <w:tblLayout w:type="fixed"/>
        <w:tblLook w:val="04A0" w:firstRow="1" w:lastRow="0" w:firstColumn="1" w:lastColumn="0" w:noHBand="0" w:noVBand="1"/>
      </w:tblPr>
      <w:tblGrid>
        <w:gridCol w:w="9493"/>
      </w:tblGrid>
      <w:tr w:rsidR="00FC4411" w:rsidRPr="00BF7123" w14:paraId="3F048152"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1C1B333" w14:textId="246AE8C7" w:rsidR="00FC4411" w:rsidRPr="00BF7123" w:rsidRDefault="00FC4411" w:rsidP="00EB7A06">
            <w:pPr>
              <w:tabs>
                <w:tab w:val="left" w:pos="5159"/>
              </w:tabs>
              <w:spacing w:line="240" w:lineRule="exact"/>
              <w:rPr>
                <w:szCs w:val="18"/>
              </w:rPr>
            </w:pPr>
          </w:p>
        </w:tc>
      </w:tr>
    </w:tbl>
    <w:p w14:paraId="5BAA2E1A" w14:textId="34C8A8E8" w:rsidR="00F81EFB" w:rsidRDefault="00F81EFB" w:rsidP="00763395">
      <w:pPr>
        <w:spacing w:line="280" w:lineRule="exact"/>
        <w:rPr>
          <w:bCs/>
          <w:szCs w:val="18"/>
        </w:rPr>
      </w:pPr>
    </w:p>
    <w:p w14:paraId="11049830" w14:textId="784F1CFC" w:rsidR="00FC4411" w:rsidRDefault="00FC4411" w:rsidP="00763395">
      <w:pPr>
        <w:spacing w:line="280" w:lineRule="exact"/>
        <w:rPr>
          <w:bCs/>
          <w:szCs w:val="18"/>
        </w:rPr>
      </w:pPr>
    </w:p>
    <w:p w14:paraId="349424BF" w14:textId="77777777" w:rsidR="00FC4411" w:rsidRDefault="00FC4411" w:rsidP="00763395">
      <w:pPr>
        <w:spacing w:line="280" w:lineRule="exact"/>
        <w:rPr>
          <w:bCs/>
          <w:szCs w:val="18"/>
        </w:rPr>
      </w:pPr>
    </w:p>
    <w:p w14:paraId="643F61FF" w14:textId="1EFAA1F7" w:rsidR="002D224C" w:rsidRDefault="009C0C37">
      <w:pPr>
        <w:pStyle w:val="Tekstzonderopmaak1"/>
        <w:rPr>
          <w:rFonts w:ascii="Verdana" w:hAnsi="Verdana"/>
          <w:szCs w:val="18"/>
          <w:lang w:val="en-GB"/>
        </w:rPr>
      </w:pPr>
      <w:r>
        <w:rPr>
          <w:rFonts w:ascii="Verdana" w:hAnsi="Verdana"/>
          <w:szCs w:val="18"/>
          <w:lang w:val="en-GB"/>
        </w:rPr>
        <w:t xml:space="preserve">4.5 </w:t>
      </w:r>
      <w:r w:rsidR="00476476" w:rsidRPr="00E429EB">
        <w:rPr>
          <w:rFonts w:ascii="Verdana" w:hAnsi="Verdana"/>
          <w:szCs w:val="18"/>
          <w:lang w:val="en-GB"/>
        </w:rPr>
        <w:t>Do the companies</w:t>
      </w:r>
      <w:r w:rsidR="00F81EFB" w:rsidRPr="00E429EB">
        <w:rPr>
          <w:rFonts w:ascii="Verdana" w:hAnsi="Verdana"/>
          <w:szCs w:val="18"/>
          <w:lang w:val="en-GB"/>
        </w:rPr>
        <w:t xml:space="preserve"> involved</w:t>
      </w:r>
      <w:r w:rsidR="00476476" w:rsidRPr="00E429EB">
        <w:rPr>
          <w:rFonts w:ascii="Verdana" w:hAnsi="Verdana"/>
          <w:szCs w:val="18"/>
          <w:lang w:val="en-GB"/>
        </w:rPr>
        <w:t xml:space="preserve"> have experience with similar projects?</w:t>
      </w:r>
    </w:p>
    <w:p w14:paraId="4B73EDA8" w14:textId="25854536" w:rsidR="00476476" w:rsidRPr="00E429EB" w:rsidRDefault="00476476">
      <w:pPr>
        <w:pStyle w:val="Tekstzonderopmaak1"/>
        <w:rPr>
          <w:rFonts w:ascii="Verdana" w:hAnsi="Verdana"/>
          <w:szCs w:val="18"/>
          <w:lang w:val="en-GB"/>
        </w:rPr>
      </w:pPr>
      <w:r w:rsidRPr="00E429EB">
        <w:rPr>
          <w:rFonts w:ascii="Verdana" w:hAnsi="Verdana"/>
          <w:szCs w:val="18"/>
          <w:lang w:val="en-GB"/>
        </w:rPr>
        <w:t>In what ways is this project new for the companies</w:t>
      </w:r>
      <w:r w:rsidR="002D224C">
        <w:rPr>
          <w:rFonts w:ascii="Verdana" w:hAnsi="Verdana"/>
          <w:szCs w:val="18"/>
          <w:lang w:val="en-GB"/>
        </w:rPr>
        <w:t>,</w:t>
      </w:r>
      <w:r w:rsidRPr="00E429EB">
        <w:rPr>
          <w:rFonts w:ascii="Verdana" w:hAnsi="Verdana"/>
          <w:szCs w:val="18"/>
          <w:lang w:val="en-GB"/>
        </w:rPr>
        <w:t xml:space="preserve"> </w:t>
      </w:r>
      <w:r w:rsidR="00F81EFB" w:rsidRPr="00E429EB">
        <w:rPr>
          <w:rFonts w:ascii="Verdana" w:hAnsi="Verdana"/>
          <w:szCs w:val="18"/>
          <w:lang w:val="en-GB"/>
        </w:rPr>
        <w:t xml:space="preserve">the country or </w:t>
      </w:r>
      <w:r w:rsidR="005043D1">
        <w:rPr>
          <w:rFonts w:ascii="Verdana" w:hAnsi="Verdana"/>
          <w:szCs w:val="18"/>
          <w:lang w:val="en-GB"/>
        </w:rPr>
        <w:t xml:space="preserve">the </w:t>
      </w:r>
      <w:r w:rsidR="00F81EFB" w:rsidRPr="00E429EB">
        <w:rPr>
          <w:rFonts w:ascii="Verdana" w:hAnsi="Verdana"/>
          <w:szCs w:val="18"/>
          <w:lang w:val="en-GB"/>
        </w:rPr>
        <w:t>sector?</w:t>
      </w:r>
      <w:r w:rsidRPr="00E429EB">
        <w:rPr>
          <w:rFonts w:ascii="Verdana" w:hAnsi="Verdana"/>
          <w:szCs w:val="18"/>
          <w:lang w:val="en-GB"/>
        </w:rPr>
        <w:t xml:space="preserve"> </w:t>
      </w:r>
    </w:p>
    <w:tbl>
      <w:tblPr>
        <w:tblStyle w:val="Tabelraster"/>
        <w:tblW w:w="0" w:type="auto"/>
        <w:tblLayout w:type="fixed"/>
        <w:tblLook w:val="04A0" w:firstRow="1" w:lastRow="0" w:firstColumn="1" w:lastColumn="0" w:noHBand="0" w:noVBand="1"/>
      </w:tblPr>
      <w:tblGrid>
        <w:gridCol w:w="9493"/>
      </w:tblGrid>
      <w:tr w:rsidR="00FC4411" w:rsidRPr="00BF7123" w14:paraId="7E08839D"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63DC55" w14:textId="3470E3CC" w:rsidR="00FC4411" w:rsidRPr="00BF7123" w:rsidRDefault="00FC4411" w:rsidP="00EB7A06">
            <w:pPr>
              <w:tabs>
                <w:tab w:val="left" w:pos="5159"/>
              </w:tabs>
              <w:spacing w:line="240" w:lineRule="exact"/>
              <w:rPr>
                <w:szCs w:val="18"/>
              </w:rPr>
            </w:pPr>
          </w:p>
        </w:tc>
      </w:tr>
    </w:tbl>
    <w:p w14:paraId="6F637F10" w14:textId="77777777" w:rsidR="00F81EFB" w:rsidRPr="00E429EB" w:rsidRDefault="00F81EFB">
      <w:pPr>
        <w:pStyle w:val="Tekstzonderopmaak1"/>
        <w:rPr>
          <w:rFonts w:ascii="Verdana" w:hAnsi="Verdana"/>
          <w:szCs w:val="18"/>
          <w:lang w:val="en-GB"/>
        </w:rPr>
      </w:pPr>
    </w:p>
    <w:p w14:paraId="69135966" w14:textId="5E2823E7" w:rsidR="00A0229D" w:rsidRPr="00B43D86" w:rsidRDefault="009C0C37" w:rsidP="002B4D87">
      <w:pPr>
        <w:pStyle w:val="Kop2"/>
      </w:pPr>
      <w:r>
        <w:t>A2</w:t>
      </w:r>
      <w:r w:rsidR="00254998" w:rsidRPr="00B43D86">
        <w:t xml:space="preserve"> </w:t>
      </w:r>
      <w:r w:rsidR="00162680" w:rsidRPr="00B43D86">
        <w:t xml:space="preserve">Developing </w:t>
      </w:r>
      <w:r w:rsidR="00A0229D" w:rsidRPr="00B43D86">
        <w:t xml:space="preserve">the </w:t>
      </w:r>
      <w:r w:rsidR="00F81EFB" w:rsidRPr="00B43D86">
        <w:t>Action Plan</w:t>
      </w:r>
    </w:p>
    <w:p w14:paraId="742D6E09" w14:textId="77777777" w:rsidR="00A0229D" w:rsidRPr="00E429EB" w:rsidRDefault="00A0229D">
      <w:pPr>
        <w:pStyle w:val="Tekstzonderopmaak1"/>
        <w:rPr>
          <w:rFonts w:ascii="Verdana" w:hAnsi="Verdana"/>
          <w:szCs w:val="18"/>
          <w:lang w:val="en-GB"/>
        </w:rPr>
      </w:pPr>
    </w:p>
    <w:p w14:paraId="5791A156" w14:textId="59B8DFE9" w:rsidR="002D224C" w:rsidRDefault="009C0C37" w:rsidP="00A0229D">
      <w:pPr>
        <w:rPr>
          <w:szCs w:val="18"/>
        </w:rPr>
      </w:pPr>
      <w:r>
        <w:rPr>
          <w:szCs w:val="18"/>
        </w:rPr>
        <w:t xml:space="preserve">4.6 </w:t>
      </w:r>
      <w:r w:rsidR="00B45EE0" w:rsidRPr="00E429EB">
        <w:rPr>
          <w:szCs w:val="18"/>
        </w:rPr>
        <w:t xml:space="preserve">What </w:t>
      </w:r>
      <w:r w:rsidR="002C6DB8" w:rsidRPr="00E429EB">
        <w:rPr>
          <w:szCs w:val="18"/>
        </w:rPr>
        <w:t xml:space="preserve">potential </w:t>
      </w:r>
      <w:r w:rsidR="00EF41FE" w:rsidRPr="00E429EB">
        <w:rPr>
          <w:szCs w:val="18"/>
        </w:rPr>
        <w:t xml:space="preserve">measures </w:t>
      </w:r>
      <w:r w:rsidR="002C6DB8" w:rsidRPr="00B43D86">
        <w:rPr>
          <w:szCs w:val="18"/>
        </w:rPr>
        <w:t xml:space="preserve">could you include in the plan </w:t>
      </w:r>
      <w:r w:rsidR="00A0229D" w:rsidRPr="00E429EB">
        <w:rPr>
          <w:szCs w:val="18"/>
        </w:rPr>
        <w:t xml:space="preserve">to address the social sustainability issues </w:t>
      </w:r>
      <w:r w:rsidR="00B45EE0" w:rsidRPr="00E429EB">
        <w:rPr>
          <w:szCs w:val="18"/>
        </w:rPr>
        <w:t>(</w:t>
      </w:r>
      <w:r w:rsidR="00A0229D" w:rsidRPr="00E429EB">
        <w:rPr>
          <w:szCs w:val="18"/>
        </w:rPr>
        <w:t xml:space="preserve">as </w:t>
      </w:r>
      <w:r w:rsidR="002C6DB8" w:rsidRPr="00E429EB">
        <w:rPr>
          <w:szCs w:val="18"/>
        </w:rPr>
        <w:t xml:space="preserve">identified </w:t>
      </w:r>
      <w:r w:rsidR="00A0229D" w:rsidRPr="00E429EB">
        <w:rPr>
          <w:szCs w:val="18"/>
        </w:rPr>
        <w:t>so far</w:t>
      </w:r>
      <w:r w:rsidR="00B45EE0" w:rsidRPr="00E429EB">
        <w:rPr>
          <w:szCs w:val="18"/>
        </w:rPr>
        <w:t>)</w:t>
      </w:r>
      <w:r w:rsidR="00A0229D" w:rsidRPr="00E429EB">
        <w:rPr>
          <w:szCs w:val="18"/>
        </w:rPr>
        <w:t>?</w:t>
      </w:r>
    </w:p>
    <w:p w14:paraId="46A27B12" w14:textId="727CD65A" w:rsidR="00A0229D" w:rsidRPr="00E429EB" w:rsidRDefault="00A0229D" w:rsidP="00A0229D">
      <w:pPr>
        <w:rPr>
          <w:szCs w:val="18"/>
        </w:rPr>
      </w:pPr>
      <w:r w:rsidRPr="00E429EB">
        <w:rPr>
          <w:szCs w:val="18"/>
        </w:rPr>
        <w:t xml:space="preserve">Are there </w:t>
      </w:r>
      <w:r w:rsidR="0053482A" w:rsidRPr="00E429EB">
        <w:rPr>
          <w:szCs w:val="18"/>
        </w:rPr>
        <w:t xml:space="preserve">other (local) </w:t>
      </w:r>
      <w:r w:rsidRPr="00E429EB">
        <w:rPr>
          <w:szCs w:val="18"/>
        </w:rPr>
        <w:t xml:space="preserve">initiatives </w:t>
      </w:r>
      <w:r w:rsidR="002C6DB8" w:rsidRPr="00E429EB">
        <w:rPr>
          <w:szCs w:val="18"/>
        </w:rPr>
        <w:t>you can join?</w:t>
      </w:r>
    </w:p>
    <w:tbl>
      <w:tblPr>
        <w:tblStyle w:val="Tabelraster"/>
        <w:tblW w:w="0" w:type="auto"/>
        <w:tblLayout w:type="fixed"/>
        <w:tblLook w:val="04A0" w:firstRow="1" w:lastRow="0" w:firstColumn="1" w:lastColumn="0" w:noHBand="0" w:noVBand="1"/>
      </w:tblPr>
      <w:tblGrid>
        <w:gridCol w:w="9493"/>
      </w:tblGrid>
      <w:tr w:rsidR="00FC4411" w:rsidRPr="00BF7123" w14:paraId="575D888B"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441476B" w14:textId="46C955A9" w:rsidR="00FC4411" w:rsidRPr="00BF7123" w:rsidRDefault="00FC4411" w:rsidP="00EB7A06">
            <w:pPr>
              <w:tabs>
                <w:tab w:val="left" w:pos="5159"/>
              </w:tabs>
              <w:spacing w:line="240" w:lineRule="exact"/>
              <w:rPr>
                <w:szCs w:val="18"/>
              </w:rPr>
            </w:pPr>
          </w:p>
        </w:tc>
      </w:tr>
    </w:tbl>
    <w:p w14:paraId="727B3E77" w14:textId="77777777" w:rsidR="00F81EFB" w:rsidRPr="00E429EB" w:rsidRDefault="00F81EFB" w:rsidP="00A0229D">
      <w:pPr>
        <w:rPr>
          <w:szCs w:val="18"/>
        </w:rPr>
      </w:pPr>
    </w:p>
    <w:p w14:paraId="2F3F85B7" w14:textId="0D7B89D5" w:rsidR="000E3992" w:rsidRPr="00B43D86" w:rsidRDefault="009C0C37" w:rsidP="00A0229D">
      <w:pPr>
        <w:rPr>
          <w:bCs/>
          <w:szCs w:val="18"/>
        </w:rPr>
      </w:pPr>
      <w:r>
        <w:rPr>
          <w:bCs/>
          <w:szCs w:val="18"/>
        </w:rPr>
        <w:t xml:space="preserve">4.7 </w:t>
      </w:r>
      <w:r w:rsidR="0053482A" w:rsidRPr="00B43D86">
        <w:rPr>
          <w:bCs/>
          <w:szCs w:val="18"/>
        </w:rPr>
        <w:t xml:space="preserve">How will you </w:t>
      </w:r>
      <w:r w:rsidR="000E3992" w:rsidRPr="00B43D86">
        <w:rPr>
          <w:bCs/>
          <w:szCs w:val="18"/>
        </w:rPr>
        <w:t xml:space="preserve">start the </w:t>
      </w:r>
      <w:r w:rsidR="00853F10">
        <w:rPr>
          <w:bCs/>
          <w:szCs w:val="18"/>
        </w:rPr>
        <w:t>dialogue about</w:t>
      </w:r>
      <w:r w:rsidR="002C6DB8" w:rsidRPr="00B43D86">
        <w:rPr>
          <w:bCs/>
          <w:szCs w:val="18"/>
        </w:rPr>
        <w:t xml:space="preserve"> your</w:t>
      </w:r>
      <w:r w:rsidR="000E3992" w:rsidRPr="00B43D86">
        <w:rPr>
          <w:bCs/>
          <w:szCs w:val="18"/>
        </w:rPr>
        <w:t xml:space="preserve"> joint</w:t>
      </w:r>
      <w:r w:rsidR="002C6DB8" w:rsidRPr="00B43D86">
        <w:rPr>
          <w:bCs/>
          <w:szCs w:val="18"/>
        </w:rPr>
        <w:t xml:space="preserve"> action</w:t>
      </w:r>
      <w:r w:rsidR="000E3992" w:rsidRPr="00B43D86">
        <w:rPr>
          <w:bCs/>
          <w:szCs w:val="18"/>
        </w:rPr>
        <w:t xml:space="preserve"> plan? </w:t>
      </w:r>
    </w:p>
    <w:tbl>
      <w:tblPr>
        <w:tblStyle w:val="Tabelraster"/>
        <w:tblW w:w="0" w:type="auto"/>
        <w:tblLayout w:type="fixed"/>
        <w:tblLook w:val="04A0" w:firstRow="1" w:lastRow="0" w:firstColumn="1" w:lastColumn="0" w:noHBand="0" w:noVBand="1"/>
      </w:tblPr>
      <w:tblGrid>
        <w:gridCol w:w="9493"/>
      </w:tblGrid>
      <w:tr w:rsidR="00FC4411" w:rsidRPr="00BF7123" w14:paraId="7824CE55"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1EACF71" w14:textId="34E812A8" w:rsidR="00FC4411" w:rsidRPr="00BF7123" w:rsidRDefault="00FC4411" w:rsidP="00EB7A06">
            <w:pPr>
              <w:tabs>
                <w:tab w:val="left" w:pos="5159"/>
              </w:tabs>
              <w:spacing w:line="240" w:lineRule="exact"/>
              <w:rPr>
                <w:szCs w:val="18"/>
              </w:rPr>
            </w:pPr>
          </w:p>
        </w:tc>
      </w:tr>
    </w:tbl>
    <w:p w14:paraId="61E5FA1C" w14:textId="77777777" w:rsidR="00F81EFB" w:rsidRPr="00B43D86" w:rsidRDefault="00F81EFB" w:rsidP="00A0229D">
      <w:pPr>
        <w:rPr>
          <w:bCs/>
          <w:szCs w:val="18"/>
        </w:rPr>
      </w:pPr>
    </w:p>
    <w:p w14:paraId="0BB80B61" w14:textId="39D7E6E0" w:rsidR="00F81EFB" w:rsidRPr="00B43D86" w:rsidRDefault="009C0C37" w:rsidP="00A0229D">
      <w:pPr>
        <w:rPr>
          <w:bCs/>
          <w:szCs w:val="18"/>
        </w:rPr>
      </w:pPr>
      <w:r>
        <w:rPr>
          <w:bCs/>
          <w:szCs w:val="18"/>
        </w:rPr>
        <w:t xml:space="preserve">4.8 </w:t>
      </w:r>
      <w:r w:rsidR="00853F10">
        <w:rPr>
          <w:bCs/>
          <w:szCs w:val="18"/>
        </w:rPr>
        <w:t>Together with your</w:t>
      </w:r>
      <w:r w:rsidR="002C6DB8" w:rsidRPr="00B43D86">
        <w:rPr>
          <w:bCs/>
          <w:szCs w:val="18"/>
        </w:rPr>
        <w:t xml:space="preserve"> partners </w:t>
      </w:r>
      <w:r w:rsidR="00853F10">
        <w:rPr>
          <w:bCs/>
          <w:szCs w:val="18"/>
        </w:rPr>
        <w:t xml:space="preserve">you should </w:t>
      </w:r>
      <w:r w:rsidR="002C6DB8" w:rsidRPr="00B43D86">
        <w:rPr>
          <w:bCs/>
          <w:szCs w:val="18"/>
        </w:rPr>
        <w:t>develop a joint action plan that you all agree on. What challenges do you expect during th</w:t>
      </w:r>
      <w:r w:rsidR="00853F10">
        <w:rPr>
          <w:bCs/>
          <w:szCs w:val="18"/>
        </w:rPr>
        <w:t>is process</w:t>
      </w:r>
      <w:r w:rsidR="002C6DB8" w:rsidRPr="00B43D86">
        <w:rPr>
          <w:bCs/>
          <w:szCs w:val="18"/>
        </w:rPr>
        <w:t>?</w:t>
      </w:r>
    </w:p>
    <w:tbl>
      <w:tblPr>
        <w:tblStyle w:val="Tabelraster"/>
        <w:tblW w:w="0" w:type="auto"/>
        <w:tblLayout w:type="fixed"/>
        <w:tblLook w:val="04A0" w:firstRow="1" w:lastRow="0" w:firstColumn="1" w:lastColumn="0" w:noHBand="0" w:noVBand="1"/>
      </w:tblPr>
      <w:tblGrid>
        <w:gridCol w:w="9493"/>
      </w:tblGrid>
      <w:tr w:rsidR="00FC4411" w:rsidRPr="00BF7123" w14:paraId="10D1B24C"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042A25" w14:textId="444540D1" w:rsidR="00FC4411" w:rsidRPr="00BF7123" w:rsidRDefault="00FC4411" w:rsidP="00EB7A06">
            <w:pPr>
              <w:tabs>
                <w:tab w:val="left" w:pos="5159"/>
              </w:tabs>
              <w:spacing w:line="240" w:lineRule="exact"/>
              <w:rPr>
                <w:szCs w:val="18"/>
              </w:rPr>
            </w:pPr>
          </w:p>
        </w:tc>
      </w:tr>
    </w:tbl>
    <w:p w14:paraId="665622BD" w14:textId="117F8DEC" w:rsidR="000E3992" w:rsidRPr="00B43D86" w:rsidRDefault="000E3992" w:rsidP="00A0229D">
      <w:pPr>
        <w:rPr>
          <w:bCs/>
          <w:szCs w:val="18"/>
        </w:rPr>
      </w:pPr>
    </w:p>
    <w:p w14:paraId="714CE135" w14:textId="16281B34" w:rsidR="00FC4411" w:rsidRDefault="009C0C37" w:rsidP="00A0229D">
      <w:pPr>
        <w:rPr>
          <w:szCs w:val="18"/>
        </w:rPr>
      </w:pPr>
      <w:r>
        <w:rPr>
          <w:szCs w:val="18"/>
        </w:rPr>
        <w:t xml:space="preserve">4.9 </w:t>
      </w:r>
      <w:r w:rsidR="000E3992" w:rsidRPr="00E429EB">
        <w:rPr>
          <w:szCs w:val="18"/>
        </w:rPr>
        <w:t xml:space="preserve">How will </w:t>
      </w:r>
      <w:r w:rsidR="002C6DB8" w:rsidRPr="00E429EB">
        <w:rPr>
          <w:szCs w:val="18"/>
        </w:rPr>
        <w:t xml:space="preserve">you involve </w:t>
      </w:r>
      <w:r w:rsidR="000E3992" w:rsidRPr="00E429EB">
        <w:rPr>
          <w:szCs w:val="18"/>
        </w:rPr>
        <w:t xml:space="preserve">local stakeholders </w:t>
      </w:r>
      <w:r w:rsidR="002C6DB8" w:rsidRPr="00E429EB">
        <w:rPr>
          <w:szCs w:val="18"/>
        </w:rPr>
        <w:t>not part of</w:t>
      </w:r>
      <w:r w:rsidR="000E3992" w:rsidRPr="00E429EB">
        <w:rPr>
          <w:szCs w:val="18"/>
        </w:rPr>
        <w:t xml:space="preserve"> the partnership in </w:t>
      </w:r>
      <w:r w:rsidR="002C6DB8" w:rsidRPr="00E429EB">
        <w:rPr>
          <w:szCs w:val="18"/>
        </w:rPr>
        <w:t>developing</w:t>
      </w:r>
      <w:r w:rsidR="000E3992" w:rsidRPr="00E429EB">
        <w:rPr>
          <w:szCs w:val="18"/>
        </w:rPr>
        <w:t xml:space="preserve"> </w:t>
      </w:r>
      <w:r w:rsidR="0053482A" w:rsidRPr="00E429EB">
        <w:rPr>
          <w:szCs w:val="18"/>
        </w:rPr>
        <w:t xml:space="preserve">the </w:t>
      </w:r>
      <w:r w:rsidR="002C6DB8" w:rsidRPr="00E429EB">
        <w:rPr>
          <w:szCs w:val="18"/>
        </w:rPr>
        <w:t xml:space="preserve">action plan </w:t>
      </w:r>
      <w:r w:rsidR="000E3992" w:rsidRPr="00E429EB">
        <w:rPr>
          <w:szCs w:val="18"/>
        </w:rPr>
        <w:t xml:space="preserve">for </w:t>
      </w:r>
    </w:p>
    <w:p w14:paraId="6574415E" w14:textId="25B3799A" w:rsidR="000E3992" w:rsidRPr="00E429EB" w:rsidRDefault="000E3992" w:rsidP="00A0229D">
      <w:pPr>
        <w:rPr>
          <w:szCs w:val="18"/>
        </w:rPr>
      </w:pPr>
      <w:r w:rsidRPr="00E429EB">
        <w:rPr>
          <w:szCs w:val="18"/>
        </w:rPr>
        <w:t>Phase B?</w:t>
      </w:r>
    </w:p>
    <w:tbl>
      <w:tblPr>
        <w:tblStyle w:val="Tabelraster"/>
        <w:tblW w:w="0" w:type="auto"/>
        <w:tblLayout w:type="fixed"/>
        <w:tblLook w:val="04A0" w:firstRow="1" w:lastRow="0" w:firstColumn="1" w:lastColumn="0" w:noHBand="0" w:noVBand="1"/>
      </w:tblPr>
      <w:tblGrid>
        <w:gridCol w:w="9493"/>
      </w:tblGrid>
      <w:tr w:rsidR="00FC4411" w:rsidRPr="00BF7123" w14:paraId="6832CD54"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7B364E7" w14:textId="2FD457FC" w:rsidR="00FC4411" w:rsidRPr="00BF7123" w:rsidRDefault="00FC4411" w:rsidP="00EB7A06">
            <w:pPr>
              <w:tabs>
                <w:tab w:val="left" w:pos="5159"/>
              </w:tabs>
              <w:spacing w:line="240" w:lineRule="exact"/>
              <w:rPr>
                <w:szCs w:val="18"/>
              </w:rPr>
            </w:pPr>
          </w:p>
        </w:tc>
      </w:tr>
    </w:tbl>
    <w:p w14:paraId="7960556F" w14:textId="77777777" w:rsidR="00F81EFB" w:rsidRPr="00E429EB" w:rsidRDefault="00F81EFB" w:rsidP="00A0229D">
      <w:pPr>
        <w:rPr>
          <w:szCs w:val="18"/>
        </w:rPr>
      </w:pPr>
    </w:p>
    <w:p w14:paraId="4F3169FD" w14:textId="70103172" w:rsidR="0059200E" w:rsidRDefault="009C0C37" w:rsidP="00476476">
      <w:pPr>
        <w:rPr>
          <w:szCs w:val="18"/>
        </w:rPr>
      </w:pPr>
      <w:r>
        <w:rPr>
          <w:szCs w:val="18"/>
        </w:rPr>
        <w:t xml:space="preserve">4.10 </w:t>
      </w:r>
      <w:r w:rsidR="00190429" w:rsidRPr="00E429EB">
        <w:rPr>
          <w:szCs w:val="18"/>
        </w:rPr>
        <w:t>Do local companies feel resistance to tackl</w:t>
      </w:r>
      <w:r w:rsidR="00DA52DB">
        <w:rPr>
          <w:szCs w:val="18"/>
        </w:rPr>
        <w:t>ing</w:t>
      </w:r>
      <w:r w:rsidR="00190429" w:rsidRPr="00E429EB">
        <w:rPr>
          <w:szCs w:val="18"/>
        </w:rPr>
        <w:t xml:space="preserve"> social sustainability issues?</w:t>
      </w:r>
    </w:p>
    <w:p w14:paraId="548F4FDE" w14:textId="205E7C4D" w:rsidR="0059200E" w:rsidRDefault="00190429" w:rsidP="00476476">
      <w:pPr>
        <w:rPr>
          <w:szCs w:val="18"/>
        </w:rPr>
      </w:pPr>
      <w:r w:rsidRPr="00E429EB">
        <w:rPr>
          <w:szCs w:val="18"/>
        </w:rPr>
        <w:t xml:space="preserve">If so, in what ways and what are the main causes? </w:t>
      </w:r>
    </w:p>
    <w:p w14:paraId="74A16A82" w14:textId="7F01BA69" w:rsidR="00476476" w:rsidRPr="00E429EB" w:rsidRDefault="00162680" w:rsidP="00476476">
      <w:pPr>
        <w:rPr>
          <w:szCs w:val="18"/>
        </w:rPr>
      </w:pPr>
      <w:r w:rsidRPr="00E429EB">
        <w:rPr>
          <w:szCs w:val="18"/>
        </w:rPr>
        <w:t>Could addressing the</w:t>
      </w:r>
      <w:r w:rsidR="00853F10">
        <w:rPr>
          <w:szCs w:val="18"/>
        </w:rPr>
        <w:t xml:space="preserve"> social sustainability</w:t>
      </w:r>
      <w:r w:rsidRPr="00E429EB">
        <w:rPr>
          <w:szCs w:val="18"/>
        </w:rPr>
        <w:t xml:space="preserve"> issues create opportunities for the companies?</w:t>
      </w:r>
    </w:p>
    <w:tbl>
      <w:tblPr>
        <w:tblStyle w:val="Tabelraster"/>
        <w:tblW w:w="0" w:type="auto"/>
        <w:tblLayout w:type="fixed"/>
        <w:tblLook w:val="04A0" w:firstRow="1" w:lastRow="0" w:firstColumn="1" w:lastColumn="0" w:noHBand="0" w:noVBand="1"/>
      </w:tblPr>
      <w:tblGrid>
        <w:gridCol w:w="9493"/>
      </w:tblGrid>
      <w:tr w:rsidR="00FC4411" w:rsidRPr="00BF7123" w14:paraId="20F29201"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89C5840" w14:textId="00403205" w:rsidR="00FC4411" w:rsidRPr="00BF7123" w:rsidRDefault="00FC4411" w:rsidP="00EB7A06">
            <w:pPr>
              <w:tabs>
                <w:tab w:val="left" w:pos="5159"/>
              </w:tabs>
              <w:spacing w:line="240" w:lineRule="exact"/>
              <w:rPr>
                <w:szCs w:val="18"/>
              </w:rPr>
            </w:pPr>
          </w:p>
        </w:tc>
      </w:tr>
    </w:tbl>
    <w:p w14:paraId="4468F334" w14:textId="77777777" w:rsidR="00F81EFB" w:rsidRPr="00E429EB" w:rsidRDefault="00F81EFB" w:rsidP="00476476">
      <w:pPr>
        <w:rPr>
          <w:szCs w:val="18"/>
        </w:rPr>
      </w:pPr>
    </w:p>
    <w:p w14:paraId="6815BB83" w14:textId="28D4E756" w:rsidR="00EF41FE" w:rsidRPr="00E429EB" w:rsidRDefault="009C0C37" w:rsidP="00EF41FE">
      <w:pPr>
        <w:spacing w:line="280" w:lineRule="exact"/>
        <w:rPr>
          <w:rStyle w:val="Standaardalinea-lettertype1"/>
          <w:bCs/>
          <w:szCs w:val="18"/>
        </w:rPr>
      </w:pPr>
      <w:r>
        <w:rPr>
          <w:rStyle w:val="Standaardalinea-lettertype1"/>
          <w:bCs/>
          <w:szCs w:val="18"/>
        </w:rPr>
        <w:t xml:space="preserve">4.11 </w:t>
      </w:r>
      <w:r w:rsidR="00EF41FE" w:rsidRPr="00E429EB">
        <w:rPr>
          <w:rStyle w:val="Standaardalinea-lettertype1"/>
          <w:bCs/>
          <w:szCs w:val="18"/>
        </w:rPr>
        <w:t xml:space="preserve">Which factors could negatively impact </w:t>
      </w:r>
      <w:r w:rsidR="00C669E6" w:rsidRPr="00E429EB">
        <w:rPr>
          <w:rStyle w:val="Standaardalinea-lettertype1"/>
          <w:bCs/>
          <w:szCs w:val="18"/>
        </w:rPr>
        <w:t xml:space="preserve">carrying out your project </w:t>
      </w:r>
      <w:r w:rsidR="00EF41FE" w:rsidRPr="00E429EB">
        <w:rPr>
          <w:rStyle w:val="Standaardalinea-lettertype1"/>
          <w:bCs/>
          <w:szCs w:val="18"/>
        </w:rPr>
        <w:t>successful</w:t>
      </w:r>
      <w:r w:rsidR="00C669E6" w:rsidRPr="00E429EB">
        <w:rPr>
          <w:rStyle w:val="Standaardalinea-lettertype1"/>
          <w:bCs/>
          <w:szCs w:val="18"/>
        </w:rPr>
        <w:t>ly</w:t>
      </w:r>
      <w:r w:rsidR="00EF41FE" w:rsidRPr="00E429EB">
        <w:rPr>
          <w:rStyle w:val="Standaardalinea-lettertype1"/>
          <w:bCs/>
          <w:szCs w:val="18"/>
        </w:rPr>
        <w:t xml:space="preserve"> during phase A? How will you reduce those risks? </w:t>
      </w:r>
    </w:p>
    <w:p w14:paraId="2671F68C" w14:textId="77777777" w:rsidR="0011604E" w:rsidRPr="00E429EB" w:rsidRDefault="00EF41FE" w:rsidP="00EF41FE">
      <w:pPr>
        <w:spacing w:line="280" w:lineRule="exact"/>
        <w:rPr>
          <w:rStyle w:val="Standaardalinea-lettertype1"/>
          <w:bCs/>
          <w:color w:val="0070C0"/>
          <w:szCs w:val="18"/>
        </w:rPr>
      </w:pPr>
      <w:r w:rsidRPr="00E429EB">
        <w:rPr>
          <w:rStyle w:val="Standaardalinea-lettertype1"/>
          <w:bCs/>
          <w:color w:val="0070C0"/>
          <w:szCs w:val="18"/>
        </w:rPr>
        <w:t>For example</w:t>
      </w:r>
      <w:r w:rsidR="0011604E" w:rsidRPr="00E429EB">
        <w:rPr>
          <w:rStyle w:val="Standaardalinea-lettertype1"/>
          <w:bCs/>
          <w:color w:val="0070C0"/>
          <w:szCs w:val="18"/>
        </w:rPr>
        <w:t>:</w:t>
      </w:r>
    </w:p>
    <w:p w14:paraId="1FEB3A1B" w14:textId="21CEBEE8"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N</w:t>
      </w:r>
      <w:r w:rsidR="00EF41FE" w:rsidRPr="00E429EB">
        <w:rPr>
          <w:rStyle w:val="Standaardalinea-lettertype1"/>
          <w:bCs/>
          <w:color w:val="0070C0"/>
          <w:szCs w:val="18"/>
        </w:rPr>
        <w:t>o engagement of stakeholders</w:t>
      </w:r>
      <w:r w:rsidRPr="00E429EB">
        <w:rPr>
          <w:rStyle w:val="Standaardalinea-lettertype1"/>
          <w:bCs/>
          <w:color w:val="0070C0"/>
          <w:szCs w:val="18"/>
        </w:rPr>
        <w:t>;</w:t>
      </w:r>
    </w:p>
    <w:p w14:paraId="7302FF5D" w14:textId="137E7C1D"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R</w:t>
      </w:r>
      <w:r w:rsidR="00EF41FE" w:rsidRPr="00E429EB">
        <w:rPr>
          <w:rStyle w:val="Standaardalinea-lettertype1"/>
          <w:bCs/>
          <w:color w:val="0070C0"/>
          <w:szCs w:val="18"/>
        </w:rPr>
        <w:t>eputational risks for the companies</w:t>
      </w:r>
      <w:r w:rsidRPr="00E429EB">
        <w:rPr>
          <w:rStyle w:val="Standaardalinea-lettertype1"/>
          <w:bCs/>
          <w:color w:val="0070C0"/>
          <w:szCs w:val="18"/>
        </w:rPr>
        <w:t>;</w:t>
      </w:r>
    </w:p>
    <w:p w14:paraId="433C69C4" w14:textId="766C0FFE"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R</w:t>
      </w:r>
      <w:r w:rsidR="00EF41FE" w:rsidRPr="00E429EB">
        <w:rPr>
          <w:rStyle w:val="Standaardalinea-lettertype1"/>
          <w:bCs/>
          <w:color w:val="0070C0"/>
          <w:szCs w:val="18"/>
        </w:rPr>
        <w:t>isks for the people and families involved</w:t>
      </w:r>
      <w:r w:rsidRPr="00E429EB">
        <w:rPr>
          <w:rStyle w:val="Standaardalinea-lettertype1"/>
          <w:bCs/>
          <w:color w:val="0070C0"/>
          <w:szCs w:val="18"/>
        </w:rPr>
        <w:t>;</w:t>
      </w:r>
    </w:p>
    <w:p w14:paraId="754896A5" w14:textId="2AAE6A9A"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H</w:t>
      </w:r>
      <w:r w:rsidR="00EF41FE" w:rsidRPr="00E429EB">
        <w:rPr>
          <w:rStyle w:val="Standaardalinea-lettertype1"/>
          <w:bCs/>
          <w:color w:val="0070C0"/>
          <w:szCs w:val="18"/>
        </w:rPr>
        <w:t>ighly competitive sector</w:t>
      </w:r>
      <w:r w:rsidRPr="00E429EB">
        <w:rPr>
          <w:rStyle w:val="Standaardalinea-lettertype1"/>
          <w:bCs/>
          <w:color w:val="0070C0"/>
          <w:szCs w:val="18"/>
        </w:rPr>
        <w:t>;</w:t>
      </w:r>
    </w:p>
    <w:p w14:paraId="24C77838" w14:textId="003C5C02" w:rsidR="00EF41FE" w:rsidRPr="00E429EB" w:rsidRDefault="0011604E" w:rsidP="00E429EB">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D</w:t>
      </w:r>
      <w:r w:rsidR="00EF41FE" w:rsidRPr="00E429EB">
        <w:rPr>
          <w:rStyle w:val="Standaardalinea-lettertype1"/>
          <w:bCs/>
          <w:color w:val="0070C0"/>
          <w:szCs w:val="18"/>
        </w:rPr>
        <w:t>ifferent social and cultural norms, and so on.</w:t>
      </w:r>
    </w:p>
    <w:tbl>
      <w:tblPr>
        <w:tblStyle w:val="Tabelraster"/>
        <w:tblW w:w="0" w:type="auto"/>
        <w:tblLayout w:type="fixed"/>
        <w:tblLook w:val="04A0" w:firstRow="1" w:lastRow="0" w:firstColumn="1" w:lastColumn="0" w:noHBand="0" w:noVBand="1"/>
      </w:tblPr>
      <w:tblGrid>
        <w:gridCol w:w="9493"/>
      </w:tblGrid>
      <w:tr w:rsidR="00FC4411" w:rsidRPr="00BF7123" w14:paraId="5A3E06A7"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A3ABBA9" w14:textId="39CBAAA1" w:rsidR="00FC4411" w:rsidRPr="00BF7123" w:rsidRDefault="00FC4411" w:rsidP="00EB7A06">
            <w:pPr>
              <w:tabs>
                <w:tab w:val="left" w:pos="5159"/>
              </w:tabs>
              <w:spacing w:line="240" w:lineRule="exact"/>
              <w:rPr>
                <w:szCs w:val="18"/>
              </w:rPr>
            </w:pPr>
          </w:p>
        </w:tc>
      </w:tr>
    </w:tbl>
    <w:p w14:paraId="275C0CD2" w14:textId="55AF7F3F" w:rsidR="00E44E7A" w:rsidRPr="00FC4411" w:rsidRDefault="00E44E7A" w:rsidP="002046C3">
      <w:pPr>
        <w:spacing w:line="280" w:lineRule="exact"/>
        <w:rPr>
          <w:rStyle w:val="Standaardalinea-lettertype1"/>
          <w:bCs/>
          <w:color w:val="000000" w:themeColor="text1"/>
          <w:szCs w:val="18"/>
        </w:rPr>
      </w:pPr>
    </w:p>
    <w:p w14:paraId="370A5AB0" w14:textId="4A865E9A" w:rsidR="00FC4411" w:rsidRPr="00FC4411" w:rsidRDefault="009C0C37" w:rsidP="002046C3">
      <w:pPr>
        <w:spacing w:line="280" w:lineRule="exact"/>
        <w:rPr>
          <w:rStyle w:val="Standaardalinea-lettertype1"/>
          <w:bCs/>
          <w:color w:val="000000" w:themeColor="text1"/>
          <w:szCs w:val="18"/>
        </w:rPr>
      </w:pPr>
      <w:r>
        <w:rPr>
          <w:rStyle w:val="Standaardalinea-lettertype1"/>
          <w:bCs/>
          <w:color w:val="000000" w:themeColor="text1"/>
          <w:szCs w:val="18"/>
        </w:rPr>
        <w:t xml:space="preserve">4.12 </w:t>
      </w:r>
      <w:r w:rsidR="0059200E" w:rsidRPr="00FC4411">
        <w:rPr>
          <w:rStyle w:val="Standaardalinea-lettertype1"/>
          <w:bCs/>
          <w:color w:val="000000" w:themeColor="text1"/>
          <w:szCs w:val="18"/>
        </w:rPr>
        <w:t>E</w:t>
      </w:r>
      <w:r w:rsidR="00E44E7A" w:rsidRPr="00FC4411">
        <w:rPr>
          <w:rStyle w:val="Standaardalinea-lettertype1"/>
          <w:bCs/>
          <w:color w:val="000000" w:themeColor="text1"/>
          <w:szCs w:val="18"/>
        </w:rPr>
        <w:t xml:space="preserve">stimate the budget you need </w:t>
      </w:r>
      <w:r w:rsidR="004D45E3" w:rsidRPr="00FC4411">
        <w:rPr>
          <w:rStyle w:val="Standaardalinea-lettertype1"/>
          <w:bCs/>
          <w:color w:val="000000" w:themeColor="text1"/>
          <w:szCs w:val="18"/>
        </w:rPr>
        <w:t>for</w:t>
      </w:r>
      <w:r w:rsidR="00D306D1" w:rsidRPr="00FC4411">
        <w:rPr>
          <w:rStyle w:val="Standaardalinea-lettertype1"/>
          <w:bCs/>
          <w:color w:val="000000" w:themeColor="text1"/>
          <w:szCs w:val="18"/>
        </w:rPr>
        <w:t xml:space="preserve"> your planned </w:t>
      </w:r>
      <w:r w:rsidR="00E44E7A" w:rsidRPr="00FC4411">
        <w:rPr>
          <w:rStyle w:val="Standaardalinea-lettertype1"/>
          <w:bCs/>
          <w:color w:val="000000" w:themeColor="text1"/>
          <w:szCs w:val="18"/>
        </w:rPr>
        <w:t xml:space="preserve">activities </w:t>
      </w:r>
      <w:r w:rsidR="00775E7D" w:rsidRPr="00FC4411">
        <w:rPr>
          <w:rStyle w:val="Standaardalinea-lettertype1"/>
          <w:bCs/>
          <w:color w:val="000000" w:themeColor="text1"/>
          <w:szCs w:val="18"/>
        </w:rPr>
        <w:t xml:space="preserve">in </w:t>
      </w:r>
      <w:r w:rsidR="0059200E" w:rsidRPr="00FC4411">
        <w:rPr>
          <w:rStyle w:val="Standaardalinea-lettertype1"/>
          <w:bCs/>
          <w:color w:val="000000" w:themeColor="text1"/>
          <w:szCs w:val="18"/>
        </w:rPr>
        <w:t xml:space="preserve">phase </w:t>
      </w:r>
      <w:r w:rsidR="00775E7D" w:rsidRPr="00FC4411">
        <w:rPr>
          <w:rStyle w:val="Standaardalinea-lettertype1"/>
          <w:bCs/>
          <w:color w:val="000000" w:themeColor="text1"/>
          <w:szCs w:val="18"/>
        </w:rPr>
        <w:t>B</w:t>
      </w:r>
      <w:r w:rsidR="0059200E" w:rsidRPr="00FC4411">
        <w:rPr>
          <w:rStyle w:val="Standaardalinea-lettertype1"/>
          <w:bCs/>
          <w:color w:val="000000" w:themeColor="text1"/>
          <w:szCs w:val="18"/>
        </w:rPr>
        <w:t xml:space="preserve"> on </w:t>
      </w:r>
      <w:r w:rsidR="00E44E7A" w:rsidRPr="00FC4411">
        <w:rPr>
          <w:rStyle w:val="Standaardalinea-lettertype1"/>
          <w:bCs/>
          <w:color w:val="000000" w:themeColor="text1"/>
          <w:szCs w:val="18"/>
        </w:rPr>
        <w:t>Annex II</w:t>
      </w:r>
      <w:r w:rsidR="002238BE" w:rsidRPr="00FC4411">
        <w:rPr>
          <w:rStyle w:val="Standaardalinea-lettertype1"/>
          <w:bCs/>
          <w:color w:val="000000" w:themeColor="text1"/>
          <w:szCs w:val="18"/>
        </w:rPr>
        <w:t>I</w:t>
      </w:r>
      <w:r w:rsidR="00E44E7A" w:rsidRPr="00FC4411">
        <w:rPr>
          <w:rStyle w:val="Standaardalinea-lettertype1"/>
          <w:bCs/>
          <w:color w:val="000000" w:themeColor="text1"/>
          <w:szCs w:val="18"/>
        </w:rPr>
        <w:t xml:space="preserve"> </w:t>
      </w:r>
      <w:r w:rsidR="00850149" w:rsidRPr="00FC4411">
        <w:rPr>
          <w:rStyle w:val="Standaardalinea-lettertype1"/>
          <w:bCs/>
          <w:color w:val="000000" w:themeColor="text1"/>
          <w:szCs w:val="18"/>
        </w:rPr>
        <w:t>Budget Sheet</w:t>
      </w:r>
      <w:r w:rsidR="00D306D1" w:rsidRPr="00FC4411">
        <w:rPr>
          <w:rStyle w:val="Standaardalinea-lettertype1"/>
          <w:bCs/>
          <w:color w:val="000000" w:themeColor="text1"/>
          <w:szCs w:val="18"/>
        </w:rPr>
        <w:t>.</w:t>
      </w:r>
      <w:r w:rsidR="0059200E" w:rsidRPr="00FC4411">
        <w:rPr>
          <w:rStyle w:val="Standaardalinea-lettertype1"/>
          <w:bCs/>
          <w:color w:val="000000" w:themeColor="text1"/>
          <w:szCs w:val="18"/>
        </w:rPr>
        <w:t xml:space="preserve"> </w:t>
      </w:r>
    </w:p>
    <w:p w14:paraId="5E7EB966" w14:textId="0D314AAC" w:rsidR="00E44E7A" w:rsidRPr="00FC4411" w:rsidRDefault="0059200E" w:rsidP="002046C3">
      <w:pPr>
        <w:spacing w:line="280" w:lineRule="exact"/>
        <w:rPr>
          <w:rStyle w:val="Standaardalinea-lettertype1"/>
          <w:bCs/>
          <w:color w:val="007BC7"/>
          <w:szCs w:val="18"/>
        </w:rPr>
      </w:pPr>
      <w:r w:rsidRPr="00FC4411">
        <w:rPr>
          <w:rStyle w:val="Standaardalinea-lettertype1"/>
          <w:bCs/>
          <w:color w:val="007BC7"/>
          <w:szCs w:val="18"/>
        </w:rPr>
        <w:t>S</w:t>
      </w:r>
      <w:r w:rsidR="00D306D1" w:rsidRPr="00FC4411">
        <w:rPr>
          <w:rStyle w:val="Standaardalinea-lettertype1"/>
          <w:bCs/>
          <w:color w:val="007BC7"/>
          <w:szCs w:val="18"/>
        </w:rPr>
        <w:t xml:space="preserve">ee </w:t>
      </w:r>
      <w:r w:rsidR="00E44E7A" w:rsidRPr="00FC4411">
        <w:rPr>
          <w:rStyle w:val="Standaardalinea-lettertype1"/>
          <w:bCs/>
          <w:color w:val="007BC7"/>
          <w:szCs w:val="18"/>
        </w:rPr>
        <w:t>tab Instructions</w:t>
      </w:r>
      <w:r w:rsidRPr="00FC4411">
        <w:rPr>
          <w:rStyle w:val="Standaardalinea-lettertype1"/>
          <w:bCs/>
          <w:color w:val="007BC7"/>
          <w:szCs w:val="18"/>
        </w:rPr>
        <w:t xml:space="preserve"> for help</w:t>
      </w:r>
      <w:r w:rsidR="00E44E7A" w:rsidRPr="00FC4411">
        <w:rPr>
          <w:rStyle w:val="Standaardalinea-lettertype1"/>
          <w:bCs/>
          <w:color w:val="007BC7"/>
          <w:szCs w:val="18"/>
        </w:rPr>
        <w:t>.</w:t>
      </w:r>
    </w:p>
    <w:tbl>
      <w:tblPr>
        <w:tblStyle w:val="Tabelraster"/>
        <w:tblW w:w="0" w:type="auto"/>
        <w:tblLayout w:type="fixed"/>
        <w:tblLook w:val="04A0" w:firstRow="1" w:lastRow="0" w:firstColumn="1" w:lastColumn="0" w:noHBand="0" w:noVBand="1"/>
      </w:tblPr>
      <w:tblGrid>
        <w:gridCol w:w="9493"/>
      </w:tblGrid>
      <w:tr w:rsidR="00FC4411" w:rsidRPr="00BF7123" w14:paraId="027EB85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27736D1" w14:textId="555DC0E6" w:rsidR="00FC4411" w:rsidRPr="00BF7123" w:rsidRDefault="00FC4411" w:rsidP="00EB7A06">
            <w:pPr>
              <w:tabs>
                <w:tab w:val="left" w:pos="5159"/>
              </w:tabs>
              <w:spacing w:line="240" w:lineRule="exact"/>
              <w:rPr>
                <w:szCs w:val="18"/>
              </w:rPr>
            </w:pPr>
          </w:p>
        </w:tc>
      </w:tr>
    </w:tbl>
    <w:p w14:paraId="0EDA6F86" w14:textId="77777777" w:rsidR="00D306D1" w:rsidRPr="00FC4411" w:rsidRDefault="00D306D1" w:rsidP="002046C3">
      <w:pPr>
        <w:spacing w:line="280" w:lineRule="exact"/>
      </w:pPr>
    </w:p>
    <w:p w14:paraId="0B1A2138" w14:textId="45592CF7" w:rsidR="00EC771D" w:rsidRPr="00E429EB" w:rsidRDefault="00763395" w:rsidP="008947A6">
      <w:pPr>
        <w:pStyle w:val="Kop1"/>
      </w:pPr>
      <w:r w:rsidRPr="00E429EB">
        <w:t>D</w:t>
      </w:r>
      <w:r w:rsidR="00476476" w:rsidRPr="00E429EB">
        <w:t xml:space="preserve">ue </w:t>
      </w:r>
      <w:r w:rsidR="006C6EF4" w:rsidRPr="00E429EB">
        <w:t>D</w:t>
      </w:r>
      <w:r w:rsidR="00476476" w:rsidRPr="00E429EB">
        <w:t xml:space="preserve">iligence </w:t>
      </w:r>
      <w:r w:rsidR="006C6EF4" w:rsidRPr="00E429EB">
        <w:t>R</w:t>
      </w:r>
      <w:r w:rsidR="00476476" w:rsidRPr="00E429EB">
        <w:t xml:space="preserve">esearch </w:t>
      </w:r>
    </w:p>
    <w:p w14:paraId="3EF3C1EB" w14:textId="77777777" w:rsidR="00476476" w:rsidRPr="00E429EB" w:rsidRDefault="00476476" w:rsidP="00476476">
      <w:pPr>
        <w:rPr>
          <w:b/>
          <w:bCs/>
          <w:szCs w:val="18"/>
        </w:rPr>
      </w:pPr>
    </w:p>
    <w:p w14:paraId="6B3A39E7" w14:textId="303FA29F" w:rsidR="00A0229D" w:rsidRPr="00FC4411" w:rsidRDefault="00A0229D" w:rsidP="00A0229D">
      <w:pPr>
        <w:pStyle w:val="Tekstzonderopmaak1"/>
        <w:rPr>
          <w:rFonts w:ascii="Verdana" w:hAnsi="Verdana" w:cs="Arial"/>
          <w:color w:val="007BC7"/>
          <w:szCs w:val="18"/>
          <w:lang w:val="en-GB"/>
        </w:rPr>
      </w:pPr>
      <w:r w:rsidRPr="00FC4411">
        <w:rPr>
          <w:rFonts w:ascii="Verdana" w:hAnsi="Verdana" w:cs="Arial"/>
          <w:color w:val="007BC7"/>
          <w:szCs w:val="18"/>
          <w:lang w:val="en-GB"/>
        </w:rPr>
        <w:t xml:space="preserve">The due diligence research </w:t>
      </w:r>
      <w:r w:rsidR="002046C3" w:rsidRPr="00FC4411">
        <w:rPr>
          <w:rFonts w:ascii="Verdana" w:hAnsi="Verdana" w:cs="Arial"/>
          <w:color w:val="007BC7"/>
          <w:szCs w:val="18"/>
          <w:lang w:val="en-GB"/>
        </w:rPr>
        <w:t xml:space="preserve">(part of phase A) </w:t>
      </w:r>
      <w:r w:rsidRPr="00FC4411">
        <w:rPr>
          <w:rFonts w:ascii="Verdana" w:hAnsi="Verdana" w:cs="Arial"/>
          <w:color w:val="007BC7"/>
          <w:szCs w:val="18"/>
          <w:lang w:val="en-GB"/>
        </w:rPr>
        <w:t xml:space="preserve">should </w:t>
      </w:r>
      <w:r w:rsidR="00E1575B" w:rsidRPr="00FC4411">
        <w:rPr>
          <w:rFonts w:ascii="Verdana" w:hAnsi="Verdana" w:cs="Arial"/>
          <w:color w:val="007BC7"/>
          <w:szCs w:val="18"/>
          <w:lang w:val="en-GB"/>
        </w:rPr>
        <w:t>include</w:t>
      </w:r>
      <w:r w:rsidRPr="00FC4411">
        <w:rPr>
          <w:rFonts w:ascii="Verdana" w:hAnsi="Verdana" w:cs="Arial"/>
          <w:color w:val="007BC7"/>
          <w:szCs w:val="18"/>
          <w:lang w:val="en-GB"/>
        </w:rPr>
        <w:t xml:space="preserve"> the following elements:</w:t>
      </w:r>
    </w:p>
    <w:p w14:paraId="33CC3243" w14:textId="21718AB7" w:rsidR="00A0229D" w:rsidRPr="00FC4411" w:rsidRDefault="00A0229D" w:rsidP="00A0229D">
      <w:pPr>
        <w:pStyle w:val="Lijstalinea"/>
        <w:numPr>
          <w:ilvl w:val="0"/>
          <w:numId w:val="16"/>
        </w:numPr>
        <w:spacing w:line="280" w:lineRule="exact"/>
        <w:rPr>
          <w:rStyle w:val="Standaardalinea-lettertype1"/>
          <w:bCs/>
          <w:color w:val="007BC7"/>
          <w:szCs w:val="18"/>
        </w:rPr>
      </w:pPr>
      <w:r w:rsidRPr="00FC4411">
        <w:rPr>
          <w:rStyle w:val="Standaardalinea-lettertype1"/>
          <w:color w:val="007BC7"/>
          <w:szCs w:val="18"/>
        </w:rPr>
        <w:t>Corporate connection:</w:t>
      </w:r>
      <w:r w:rsidR="00BA2F04" w:rsidRPr="00FC4411">
        <w:rPr>
          <w:rStyle w:val="Standaardalinea-lettertype1"/>
          <w:color w:val="007BC7"/>
          <w:szCs w:val="18"/>
        </w:rPr>
        <w:t xml:space="preserve"> To d</w:t>
      </w:r>
      <w:r w:rsidRPr="00FC4411">
        <w:rPr>
          <w:rStyle w:val="Standaardalinea-lettertype1"/>
          <w:color w:val="007BC7"/>
          <w:szCs w:val="18"/>
        </w:rPr>
        <w:t>etermin</w:t>
      </w:r>
      <w:r w:rsidR="00BA2F04" w:rsidRPr="00FC4411">
        <w:rPr>
          <w:rStyle w:val="Standaardalinea-lettertype1"/>
          <w:color w:val="007BC7"/>
          <w:szCs w:val="18"/>
        </w:rPr>
        <w:t xml:space="preserve">e </w:t>
      </w:r>
      <w:r w:rsidRPr="00FC4411">
        <w:rPr>
          <w:rStyle w:val="Standaardalinea-lettertype1"/>
          <w:color w:val="007BC7"/>
          <w:szCs w:val="18"/>
        </w:rPr>
        <w:t xml:space="preserve">the extent to which the </w:t>
      </w:r>
      <w:r w:rsidR="00FF2A2D" w:rsidRPr="00FC4411">
        <w:rPr>
          <w:rStyle w:val="Standaardalinea-lettertype1"/>
          <w:color w:val="007BC7"/>
          <w:szCs w:val="18"/>
        </w:rPr>
        <w:t>Dutch company</w:t>
      </w:r>
      <w:r w:rsidRPr="00FC4411">
        <w:rPr>
          <w:rStyle w:val="Standaardalinea-lettertype1"/>
          <w:color w:val="007BC7"/>
          <w:szCs w:val="18"/>
        </w:rPr>
        <w:t xml:space="preserve"> contribute</w:t>
      </w:r>
      <w:r w:rsidR="00FF2A2D" w:rsidRPr="00FC4411">
        <w:rPr>
          <w:rStyle w:val="Standaardalinea-lettertype1"/>
          <w:color w:val="007BC7"/>
          <w:szCs w:val="18"/>
        </w:rPr>
        <w:t>s</w:t>
      </w:r>
      <w:r w:rsidRPr="00FC4411">
        <w:rPr>
          <w:rStyle w:val="Standaardalinea-lettertype1"/>
          <w:color w:val="007BC7"/>
          <w:szCs w:val="18"/>
        </w:rPr>
        <w:t xml:space="preserve"> to the possible underlying causes</w:t>
      </w:r>
      <w:r w:rsidR="00D014F2" w:rsidRPr="00FC4411">
        <w:rPr>
          <w:rStyle w:val="Standaardalinea-lettertype1"/>
          <w:color w:val="007BC7"/>
          <w:szCs w:val="18"/>
        </w:rPr>
        <w:t>;</w:t>
      </w:r>
    </w:p>
    <w:p w14:paraId="3BB10FAE" w14:textId="7CBBB3C1" w:rsidR="00A0229D" w:rsidRPr="00FC4411" w:rsidRDefault="00A0229D" w:rsidP="00A0229D">
      <w:pPr>
        <w:pStyle w:val="Lijstalinea"/>
        <w:numPr>
          <w:ilvl w:val="0"/>
          <w:numId w:val="16"/>
        </w:numPr>
        <w:spacing w:line="280" w:lineRule="exact"/>
        <w:rPr>
          <w:rStyle w:val="Standaardalinea-lettertype1"/>
          <w:bCs/>
          <w:color w:val="007BC7"/>
          <w:szCs w:val="18"/>
        </w:rPr>
      </w:pPr>
      <w:r w:rsidRPr="00FC4411">
        <w:rPr>
          <w:rStyle w:val="Standaardalinea-lettertype1"/>
          <w:color w:val="007BC7"/>
          <w:szCs w:val="18"/>
        </w:rPr>
        <w:t>Gap</w:t>
      </w:r>
      <w:r w:rsidR="004D45E3" w:rsidRPr="00FC4411">
        <w:rPr>
          <w:rStyle w:val="Standaardalinea-lettertype1"/>
          <w:color w:val="007BC7"/>
          <w:szCs w:val="18"/>
        </w:rPr>
        <w:t xml:space="preserve"> </w:t>
      </w:r>
      <w:r w:rsidRPr="00FC4411">
        <w:rPr>
          <w:rStyle w:val="Standaardalinea-lettertype1"/>
          <w:color w:val="007BC7"/>
          <w:szCs w:val="18"/>
        </w:rPr>
        <w:t>analysis of the</w:t>
      </w:r>
      <w:r w:rsidR="00D014F2" w:rsidRPr="00FC4411">
        <w:rPr>
          <w:rStyle w:val="Standaardalinea-lettertype1"/>
          <w:color w:val="007BC7"/>
          <w:szCs w:val="18"/>
        </w:rPr>
        <w:t xml:space="preserve"> Dutch</w:t>
      </w:r>
      <w:r w:rsidR="004D45E3" w:rsidRPr="00FC4411">
        <w:rPr>
          <w:rStyle w:val="Standaardalinea-lettertype1"/>
          <w:color w:val="007BC7"/>
          <w:szCs w:val="18"/>
        </w:rPr>
        <w:t xml:space="preserve"> </w:t>
      </w:r>
      <w:r w:rsidR="00D014F2" w:rsidRPr="00FC4411">
        <w:rPr>
          <w:rStyle w:val="Standaardalinea-lettertype1"/>
          <w:color w:val="007BC7"/>
          <w:szCs w:val="18"/>
        </w:rPr>
        <w:t>company</w:t>
      </w:r>
      <w:r w:rsidR="004D45E3" w:rsidRPr="00FC4411">
        <w:rPr>
          <w:rStyle w:val="Standaardalinea-lettertype1"/>
          <w:color w:val="007BC7"/>
          <w:szCs w:val="18"/>
        </w:rPr>
        <w:t>'</w:t>
      </w:r>
      <w:r w:rsidR="00D014F2" w:rsidRPr="00FC4411">
        <w:rPr>
          <w:rStyle w:val="Standaardalinea-lettertype1"/>
          <w:color w:val="007BC7"/>
          <w:szCs w:val="18"/>
        </w:rPr>
        <w:t>s</w:t>
      </w:r>
      <w:r w:rsidRPr="00FC4411">
        <w:rPr>
          <w:rStyle w:val="Standaardalinea-lettertype1"/>
          <w:color w:val="007BC7"/>
          <w:szCs w:val="18"/>
        </w:rPr>
        <w:t xml:space="preserve"> due diligence processes</w:t>
      </w:r>
      <w:r w:rsidR="00D014F2" w:rsidRPr="00FC4411">
        <w:rPr>
          <w:rStyle w:val="Standaardalinea-lettertype1"/>
          <w:color w:val="007BC7"/>
          <w:szCs w:val="18"/>
        </w:rPr>
        <w:t>.</w:t>
      </w:r>
    </w:p>
    <w:p w14:paraId="4A5A345C" w14:textId="4B5491EA" w:rsidR="00BA2F04" w:rsidRDefault="009C0C37" w:rsidP="006B3241">
      <w:pPr>
        <w:spacing w:line="280" w:lineRule="exact"/>
        <w:rPr>
          <w:rStyle w:val="Standaardalinea-lettertype1"/>
          <w:bCs/>
          <w:szCs w:val="18"/>
        </w:rPr>
      </w:pPr>
      <w:r>
        <w:rPr>
          <w:rStyle w:val="Standaardalinea-lettertype1"/>
          <w:bCs/>
          <w:szCs w:val="18"/>
        </w:rPr>
        <w:t xml:space="preserve">5.1 </w:t>
      </w:r>
      <w:r w:rsidR="00BA2F04">
        <w:rPr>
          <w:rStyle w:val="Standaardalinea-lettertype1"/>
          <w:bCs/>
          <w:szCs w:val="18"/>
        </w:rPr>
        <w:t>I</w:t>
      </w:r>
      <w:r w:rsidR="006B3241" w:rsidRPr="00E429EB">
        <w:rPr>
          <w:rStyle w:val="Standaardalinea-lettertype1"/>
          <w:bCs/>
          <w:szCs w:val="18"/>
        </w:rPr>
        <w:t xml:space="preserve">ntegrate </w:t>
      </w:r>
      <w:r w:rsidR="00D014F2" w:rsidRPr="00E429EB">
        <w:rPr>
          <w:rStyle w:val="Standaardalinea-lettertype1"/>
          <w:bCs/>
          <w:szCs w:val="18"/>
        </w:rPr>
        <w:t>the</w:t>
      </w:r>
      <w:r w:rsidR="00BA2F04">
        <w:rPr>
          <w:rStyle w:val="Standaardalinea-lettertype1"/>
          <w:bCs/>
          <w:szCs w:val="18"/>
        </w:rPr>
        <w:t>se</w:t>
      </w:r>
      <w:r w:rsidR="00D014F2" w:rsidRPr="00E429EB">
        <w:rPr>
          <w:rStyle w:val="Standaardalinea-lettertype1"/>
          <w:bCs/>
          <w:szCs w:val="18"/>
        </w:rPr>
        <w:t xml:space="preserve"> elements </w:t>
      </w:r>
      <w:r w:rsidR="006B3241" w:rsidRPr="00E429EB">
        <w:rPr>
          <w:rStyle w:val="Standaardalinea-lettertype1"/>
          <w:bCs/>
          <w:szCs w:val="18"/>
        </w:rPr>
        <w:t xml:space="preserve">in </w:t>
      </w:r>
      <w:r w:rsidR="00D014F2" w:rsidRPr="00E429EB">
        <w:rPr>
          <w:rStyle w:val="Standaardalinea-lettertype1"/>
          <w:bCs/>
          <w:szCs w:val="18"/>
        </w:rPr>
        <w:t xml:space="preserve">Annex </w:t>
      </w:r>
      <w:r w:rsidR="005528AE">
        <w:rPr>
          <w:rStyle w:val="Standaardalinea-lettertype1"/>
          <w:bCs/>
          <w:szCs w:val="18"/>
        </w:rPr>
        <w:t>II</w:t>
      </w:r>
      <w:r w:rsidR="002238BE">
        <w:rPr>
          <w:rStyle w:val="Standaardalinea-lettertype1"/>
          <w:bCs/>
          <w:szCs w:val="18"/>
        </w:rPr>
        <w:t xml:space="preserve"> </w:t>
      </w:r>
      <w:r w:rsidR="006B3241" w:rsidRPr="00E429EB">
        <w:rPr>
          <w:rStyle w:val="Standaardalinea-lettertype1"/>
          <w:bCs/>
          <w:szCs w:val="18"/>
        </w:rPr>
        <w:t>Result Sheet</w:t>
      </w:r>
      <w:r w:rsidR="00D014F2" w:rsidRPr="00E429EB">
        <w:rPr>
          <w:rStyle w:val="Standaardalinea-lettertype1"/>
          <w:bCs/>
          <w:szCs w:val="18"/>
        </w:rPr>
        <w:t>.</w:t>
      </w:r>
    </w:p>
    <w:p w14:paraId="7C165769" w14:textId="6341E998" w:rsidR="006B3241" w:rsidRPr="00E429EB" w:rsidRDefault="00BA2F04" w:rsidP="006B3241">
      <w:pPr>
        <w:spacing w:line="280" w:lineRule="exact"/>
        <w:rPr>
          <w:rStyle w:val="Standaardalinea-lettertype1"/>
          <w:bCs/>
          <w:szCs w:val="18"/>
        </w:rPr>
      </w:pPr>
      <w:r>
        <w:rPr>
          <w:rStyle w:val="Standaardalinea-lettertype1"/>
          <w:bCs/>
          <w:szCs w:val="18"/>
        </w:rPr>
        <w:t>D</w:t>
      </w:r>
      <w:r w:rsidR="004D45E3" w:rsidRPr="004D45E3">
        <w:rPr>
          <w:rStyle w:val="Standaardalinea-lettertype1"/>
          <w:bCs/>
          <w:szCs w:val="18"/>
        </w:rPr>
        <w:t xml:space="preserve">escribe your findings if you have already determined the corporate connection and </w:t>
      </w:r>
      <w:r w:rsidR="005043D1">
        <w:rPr>
          <w:rStyle w:val="Standaardalinea-lettertype1"/>
          <w:bCs/>
          <w:szCs w:val="18"/>
        </w:rPr>
        <w:t xml:space="preserve">analysed the gap. </w:t>
      </w:r>
    </w:p>
    <w:tbl>
      <w:tblPr>
        <w:tblStyle w:val="Tabelraster"/>
        <w:tblW w:w="0" w:type="auto"/>
        <w:tblLayout w:type="fixed"/>
        <w:tblLook w:val="04A0" w:firstRow="1" w:lastRow="0" w:firstColumn="1" w:lastColumn="0" w:noHBand="0" w:noVBand="1"/>
      </w:tblPr>
      <w:tblGrid>
        <w:gridCol w:w="9493"/>
      </w:tblGrid>
      <w:tr w:rsidR="00FC4411" w:rsidRPr="00BF7123" w14:paraId="742807B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D2B60A9" w14:textId="08BE1AB0" w:rsidR="00FC4411" w:rsidRPr="00BF7123" w:rsidRDefault="00FC4411" w:rsidP="00EB7A06">
            <w:pPr>
              <w:tabs>
                <w:tab w:val="left" w:pos="5159"/>
              </w:tabs>
              <w:spacing w:line="240" w:lineRule="exact"/>
              <w:rPr>
                <w:szCs w:val="18"/>
              </w:rPr>
            </w:pPr>
          </w:p>
        </w:tc>
      </w:tr>
    </w:tbl>
    <w:p w14:paraId="425EB349" w14:textId="594D28BB" w:rsidR="00D014F2" w:rsidRDefault="00D014F2" w:rsidP="006B3241">
      <w:pPr>
        <w:spacing w:line="280" w:lineRule="exact"/>
        <w:rPr>
          <w:rStyle w:val="Standaardalinea-lettertype1"/>
          <w:bCs/>
          <w:szCs w:val="18"/>
        </w:rPr>
      </w:pPr>
    </w:p>
    <w:p w14:paraId="6242C91B" w14:textId="072C42BE" w:rsidR="00FC4411" w:rsidRDefault="009C0C37" w:rsidP="00476476">
      <w:pPr>
        <w:rPr>
          <w:szCs w:val="18"/>
        </w:rPr>
      </w:pPr>
      <w:r>
        <w:rPr>
          <w:szCs w:val="18"/>
        </w:rPr>
        <w:t xml:space="preserve">5.2 </w:t>
      </w:r>
      <w:r w:rsidR="00BA2F04">
        <w:rPr>
          <w:szCs w:val="18"/>
        </w:rPr>
        <w:t>D</w:t>
      </w:r>
      <w:r w:rsidR="00775E7D" w:rsidRPr="00E429EB">
        <w:rPr>
          <w:szCs w:val="18"/>
        </w:rPr>
        <w:t>escribe how</w:t>
      </w:r>
      <w:r w:rsidR="00476476" w:rsidRPr="00E429EB">
        <w:rPr>
          <w:szCs w:val="18"/>
        </w:rPr>
        <w:t xml:space="preserve"> </w:t>
      </w:r>
      <w:r w:rsidR="0045506A" w:rsidRPr="00E429EB">
        <w:rPr>
          <w:szCs w:val="18"/>
        </w:rPr>
        <w:t xml:space="preserve">the Dutch </w:t>
      </w:r>
      <w:r w:rsidR="004D45E3" w:rsidRPr="004D45E3">
        <w:rPr>
          <w:szCs w:val="18"/>
        </w:rPr>
        <w:t xml:space="preserve">company's </w:t>
      </w:r>
      <w:r w:rsidR="00476476" w:rsidRPr="00E429EB">
        <w:rPr>
          <w:szCs w:val="18"/>
        </w:rPr>
        <w:t>senior management</w:t>
      </w:r>
      <w:r w:rsidR="0045506A" w:rsidRPr="00E429EB">
        <w:rPr>
          <w:szCs w:val="18"/>
        </w:rPr>
        <w:t xml:space="preserve"> </w:t>
      </w:r>
      <w:r w:rsidR="00775E7D" w:rsidRPr="00E429EB">
        <w:rPr>
          <w:szCs w:val="18"/>
        </w:rPr>
        <w:t xml:space="preserve">is </w:t>
      </w:r>
      <w:r w:rsidR="00476476" w:rsidRPr="00E429EB">
        <w:rPr>
          <w:szCs w:val="18"/>
        </w:rPr>
        <w:t>involved</w:t>
      </w:r>
      <w:r w:rsidR="00775E7D" w:rsidRPr="00E429EB">
        <w:rPr>
          <w:szCs w:val="18"/>
        </w:rPr>
        <w:t>.</w:t>
      </w:r>
      <w:r w:rsidR="00476476" w:rsidRPr="00E429EB">
        <w:rPr>
          <w:szCs w:val="18"/>
        </w:rPr>
        <w:t xml:space="preserve"> </w:t>
      </w:r>
      <w:r w:rsidR="00775E7D" w:rsidRPr="00E429EB">
        <w:rPr>
          <w:szCs w:val="18"/>
        </w:rPr>
        <w:t xml:space="preserve">Would it be possible </w:t>
      </w:r>
      <w:r w:rsidR="00476476" w:rsidRPr="00E429EB">
        <w:rPr>
          <w:szCs w:val="18"/>
        </w:rPr>
        <w:t xml:space="preserve">to adjust business processes and procedures in response to findings from the research phase? </w:t>
      </w:r>
    </w:p>
    <w:p w14:paraId="0B8D4134" w14:textId="5F5F3360" w:rsidR="00476476" w:rsidRPr="00FC4411" w:rsidRDefault="00476476" w:rsidP="00476476">
      <w:pPr>
        <w:rPr>
          <w:color w:val="007BC7"/>
          <w:szCs w:val="18"/>
        </w:rPr>
      </w:pPr>
      <w:r w:rsidRPr="00FC4411">
        <w:rPr>
          <w:color w:val="007BC7"/>
          <w:szCs w:val="18"/>
        </w:rPr>
        <w:t xml:space="preserve">For example, </w:t>
      </w:r>
      <w:r w:rsidRPr="00FC4411">
        <w:rPr>
          <w:color w:val="007BC7"/>
          <w:szCs w:val="18"/>
          <w:lang w:val="en-US"/>
        </w:rPr>
        <w:t xml:space="preserve">adjusting </w:t>
      </w:r>
      <w:r w:rsidRPr="00FC4411">
        <w:rPr>
          <w:color w:val="007BC7"/>
          <w:szCs w:val="18"/>
        </w:rPr>
        <w:t>the purchasing objectives</w:t>
      </w:r>
      <w:r w:rsidR="00775E7D" w:rsidRPr="00FC4411">
        <w:rPr>
          <w:color w:val="007BC7"/>
          <w:szCs w:val="18"/>
        </w:rPr>
        <w:t>.</w:t>
      </w:r>
    </w:p>
    <w:tbl>
      <w:tblPr>
        <w:tblStyle w:val="Tabelraster"/>
        <w:tblW w:w="0" w:type="auto"/>
        <w:tblLayout w:type="fixed"/>
        <w:tblLook w:val="04A0" w:firstRow="1" w:lastRow="0" w:firstColumn="1" w:lastColumn="0" w:noHBand="0" w:noVBand="1"/>
      </w:tblPr>
      <w:tblGrid>
        <w:gridCol w:w="9493"/>
      </w:tblGrid>
      <w:tr w:rsidR="00FC4411" w:rsidRPr="00BF7123" w14:paraId="6FC1D49C"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1E3AC8" w14:textId="798CBFEB" w:rsidR="00FC4411" w:rsidRPr="00BF7123" w:rsidRDefault="00FC4411" w:rsidP="00EB7A06">
            <w:pPr>
              <w:tabs>
                <w:tab w:val="left" w:pos="5159"/>
              </w:tabs>
              <w:spacing w:line="240" w:lineRule="exact"/>
              <w:rPr>
                <w:szCs w:val="18"/>
              </w:rPr>
            </w:pPr>
          </w:p>
        </w:tc>
      </w:tr>
    </w:tbl>
    <w:p w14:paraId="4AF509F7" w14:textId="77777777" w:rsidR="00D014F2" w:rsidRPr="00E429EB" w:rsidRDefault="00D014F2" w:rsidP="00D014F2">
      <w:pPr>
        <w:spacing w:line="280" w:lineRule="exact"/>
        <w:rPr>
          <w:rStyle w:val="Standaardalinea-lettertype1"/>
          <w:bCs/>
          <w:szCs w:val="18"/>
        </w:rPr>
      </w:pPr>
    </w:p>
    <w:p w14:paraId="434AB217" w14:textId="0E53E1B6" w:rsidR="00FF2A2D" w:rsidRPr="00B43D86" w:rsidRDefault="009C0C37" w:rsidP="000E3992">
      <w:pPr>
        <w:rPr>
          <w:bCs/>
          <w:szCs w:val="18"/>
        </w:rPr>
      </w:pPr>
      <w:r>
        <w:rPr>
          <w:bCs/>
          <w:szCs w:val="18"/>
        </w:rPr>
        <w:t xml:space="preserve">5.3 </w:t>
      </w:r>
      <w:r w:rsidR="0045506A" w:rsidRPr="00B43D86">
        <w:rPr>
          <w:bCs/>
          <w:szCs w:val="18"/>
        </w:rPr>
        <w:t>Which Dutch company departments will you involve i</w:t>
      </w:r>
      <w:r w:rsidR="0045506A" w:rsidRPr="00B43D86">
        <w:rPr>
          <w:bCs/>
        </w:rPr>
        <w:t>n</w:t>
      </w:r>
      <w:r w:rsidR="0045506A" w:rsidRPr="00B43D86">
        <w:rPr>
          <w:bCs/>
          <w:szCs w:val="18"/>
        </w:rPr>
        <w:t xml:space="preserve"> developi</w:t>
      </w:r>
      <w:r w:rsidR="0045506A" w:rsidRPr="00B43D86">
        <w:rPr>
          <w:bCs/>
        </w:rPr>
        <w:t>ng</w:t>
      </w:r>
      <w:r w:rsidR="0045506A" w:rsidRPr="00B43D86">
        <w:rPr>
          <w:bCs/>
          <w:szCs w:val="18"/>
        </w:rPr>
        <w:t xml:space="preserve"> the action plan? </w:t>
      </w:r>
    </w:p>
    <w:tbl>
      <w:tblPr>
        <w:tblStyle w:val="Tabelraster"/>
        <w:tblW w:w="0" w:type="auto"/>
        <w:tblLayout w:type="fixed"/>
        <w:tblLook w:val="04A0" w:firstRow="1" w:lastRow="0" w:firstColumn="1" w:lastColumn="0" w:noHBand="0" w:noVBand="1"/>
      </w:tblPr>
      <w:tblGrid>
        <w:gridCol w:w="9493"/>
      </w:tblGrid>
      <w:tr w:rsidR="00FC4411" w:rsidRPr="00BF7123" w14:paraId="0D2D553A"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9BC704F" w14:textId="15111E04" w:rsidR="00FC4411" w:rsidRPr="00BF7123" w:rsidRDefault="00FC4411" w:rsidP="00EB7A06">
            <w:pPr>
              <w:tabs>
                <w:tab w:val="left" w:pos="5159"/>
              </w:tabs>
              <w:spacing w:line="240" w:lineRule="exact"/>
              <w:rPr>
                <w:szCs w:val="18"/>
              </w:rPr>
            </w:pPr>
          </w:p>
        </w:tc>
      </w:tr>
    </w:tbl>
    <w:p w14:paraId="3E754577" w14:textId="1B5A8612" w:rsidR="0045506A" w:rsidRDefault="0045506A" w:rsidP="000E3992">
      <w:pPr>
        <w:rPr>
          <w:szCs w:val="18"/>
        </w:rPr>
      </w:pPr>
    </w:p>
    <w:p w14:paraId="3BC61534" w14:textId="30DA5366" w:rsidR="00853F10" w:rsidRPr="00B43D86" w:rsidRDefault="009C0C37" w:rsidP="00853F10">
      <w:pPr>
        <w:pStyle w:val="Lijstalinea"/>
        <w:spacing w:line="280" w:lineRule="exact"/>
        <w:ind w:left="0"/>
        <w:rPr>
          <w:szCs w:val="18"/>
        </w:rPr>
      </w:pPr>
      <w:r>
        <w:rPr>
          <w:szCs w:val="18"/>
        </w:rPr>
        <w:t xml:space="preserve">5.4 </w:t>
      </w:r>
      <w:r w:rsidR="000C1E62" w:rsidRPr="00B43D86">
        <w:rPr>
          <w:szCs w:val="18"/>
        </w:rPr>
        <w:t>Does an internal risk management system address sustainability risks</w:t>
      </w:r>
      <w:r w:rsidR="000C1E62" w:rsidRPr="00E429EB">
        <w:rPr>
          <w:szCs w:val="18"/>
        </w:rPr>
        <w:t>?</w:t>
      </w:r>
      <w:r w:rsidR="000C1E62" w:rsidRPr="00B43D86">
        <w:rPr>
          <w:szCs w:val="18"/>
        </w:rPr>
        <w:br/>
        <w:t>If so, how do you monitor the sustainability risks</w:t>
      </w:r>
      <w:r w:rsidR="00853F10">
        <w:rPr>
          <w:szCs w:val="18"/>
        </w:rPr>
        <w:t xml:space="preserve"> and how have you been communicating with your suppliers about these risks?</w:t>
      </w:r>
    </w:p>
    <w:tbl>
      <w:tblPr>
        <w:tblStyle w:val="Tabelraster"/>
        <w:tblW w:w="0" w:type="auto"/>
        <w:tblLayout w:type="fixed"/>
        <w:tblLook w:val="04A0" w:firstRow="1" w:lastRow="0" w:firstColumn="1" w:lastColumn="0" w:noHBand="0" w:noVBand="1"/>
      </w:tblPr>
      <w:tblGrid>
        <w:gridCol w:w="9493"/>
      </w:tblGrid>
      <w:tr w:rsidR="00FC4411" w:rsidRPr="00BF7123" w14:paraId="300DC002"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0C992B3" w14:textId="55DCDCD8" w:rsidR="00FC4411" w:rsidRPr="00BF7123" w:rsidRDefault="00FC4411" w:rsidP="00EB7A06">
            <w:pPr>
              <w:tabs>
                <w:tab w:val="left" w:pos="5159"/>
              </w:tabs>
              <w:spacing w:line="240" w:lineRule="exact"/>
              <w:rPr>
                <w:szCs w:val="18"/>
              </w:rPr>
            </w:pPr>
          </w:p>
        </w:tc>
      </w:tr>
    </w:tbl>
    <w:p w14:paraId="138A9CE7" w14:textId="77777777" w:rsidR="008F3919" w:rsidRPr="00B43D86" w:rsidRDefault="008F3919" w:rsidP="00E429EB">
      <w:pPr>
        <w:pStyle w:val="Lijstalinea"/>
        <w:spacing w:line="280" w:lineRule="exact"/>
        <w:ind w:left="0"/>
      </w:pPr>
    </w:p>
    <w:p w14:paraId="7EFDCE2C" w14:textId="48D14BC9" w:rsidR="00EC771D" w:rsidRPr="00E429EB" w:rsidRDefault="00EC771D" w:rsidP="008947A6">
      <w:pPr>
        <w:pStyle w:val="Kop1"/>
      </w:pPr>
      <w:r w:rsidRPr="00E429EB">
        <w:t xml:space="preserve">Communication </w:t>
      </w:r>
    </w:p>
    <w:p w14:paraId="219380D1" w14:textId="7A2E7520" w:rsidR="00EC771D" w:rsidRPr="00E429EB" w:rsidRDefault="009C0C37" w:rsidP="00EC771D">
      <w:r>
        <w:t xml:space="preserve">6.1 </w:t>
      </w:r>
      <w:r w:rsidR="00BA2F04">
        <w:t>D</w:t>
      </w:r>
      <w:r w:rsidR="00EC771D" w:rsidRPr="00E429EB">
        <w:t xml:space="preserve">escribe how you plan to communicate about this project and </w:t>
      </w:r>
      <w:r w:rsidR="00BA2F04">
        <w:t>its</w:t>
      </w:r>
      <w:r w:rsidR="00BA2F04" w:rsidRPr="00E429EB">
        <w:t xml:space="preserve"> </w:t>
      </w:r>
      <w:r w:rsidR="00EC771D" w:rsidRPr="00E429EB">
        <w:t xml:space="preserve">achievements </w:t>
      </w:r>
      <w:r w:rsidR="00BA2F04">
        <w:t>on</w:t>
      </w:r>
      <w:r w:rsidR="00BA2F04" w:rsidRPr="00E429EB">
        <w:t xml:space="preserve"> </w:t>
      </w:r>
      <w:r w:rsidR="003B5B7F" w:rsidRPr="00E429EB">
        <w:t xml:space="preserve">social sustainability </w:t>
      </w:r>
      <w:r w:rsidR="00EC771D" w:rsidRPr="00E429EB">
        <w:t>in your supply chain.</w:t>
      </w:r>
    </w:p>
    <w:p w14:paraId="32C18E05" w14:textId="2BEF186A" w:rsidR="00EC771D" w:rsidRPr="00E429EB" w:rsidRDefault="00EC771D" w:rsidP="00EC771D">
      <w:r w:rsidRPr="00E429EB">
        <w:rPr>
          <w:color w:val="0070C0"/>
        </w:rPr>
        <w:t xml:space="preserve">For example, how do you plan to inform your stakeholders? </w:t>
      </w:r>
    </w:p>
    <w:tbl>
      <w:tblPr>
        <w:tblStyle w:val="Tabelraster"/>
        <w:tblW w:w="0" w:type="auto"/>
        <w:tblLayout w:type="fixed"/>
        <w:tblLook w:val="04A0" w:firstRow="1" w:lastRow="0" w:firstColumn="1" w:lastColumn="0" w:noHBand="0" w:noVBand="1"/>
      </w:tblPr>
      <w:tblGrid>
        <w:gridCol w:w="9493"/>
      </w:tblGrid>
      <w:tr w:rsidR="00FC4411" w:rsidRPr="00BF7123" w14:paraId="2DA04D3D"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8F9DA9" w14:textId="7B50626D" w:rsidR="00FC4411" w:rsidRPr="00BF7123" w:rsidRDefault="00FC4411" w:rsidP="00EB7A06">
            <w:pPr>
              <w:tabs>
                <w:tab w:val="left" w:pos="5159"/>
              </w:tabs>
              <w:spacing w:line="240" w:lineRule="exact"/>
              <w:rPr>
                <w:szCs w:val="18"/>
              </w:rPr>
            </w:pPr>
          </w:p>
        </w:tc>
      </w:tr>
    </w:tbl>
    <w:p w14:paraId="0E885268" w14:textId="77777777" w:rsidR="008F3919" w:rsidRPr="00E429EB" w:rsidRDefault="008F3919" w:rsidP="00EC771D"/>
    <w:p w14:paraId="331531FC" w14:textId="63B60E9B" w:rsidR="00853F10" w:rsidRPr="00F80613" w:rsidRDefault="009C0C37" w:rsidP="00853F10">
      <w:r>
        <w:t xml:space="preserve">6.2 </w:t>
      </w:r>
      <w:r w:rsidR="00853F10">
        <w:t xml:space="preserve">An important goal of the </w:t>
      </w:r>
      <w:r w:rsidR="00F84CF7" w:rsidRPr="00F84CF7">
        <w:t xml:space="preserve">Subsidy </w:t>
      </w:r>
      <w:r w:rsidR="00F84CF7">
        <w:t>P</w:t>
      </w:r>
      <w:r w:rsidR="00F84CF7" w:rsidRPr="00F84CF7">
        <w:t xml:space="preserve">rogramme for Responsible Business </w:t>
      </w:r>
      <w:r w:rsidR="00853F10">
        <w:t xml:space="preserve">is to share knowledge </w:t>
      </w:r>
      <w:r w:rsidR="00853F10" w:rsidRPr="004D45E3">
        <w:t>about social sustainability in global supply chains between companies and other organisations.</w:t>
      </w:r>
      <w:r w:rsidR="00853F10" w:rsidRPr="004D45E3" w:rsidDel="0070013E">
        <w:t xml:space="preserve"> </w:t>
      </w:r>
      <w:r w:rsidR="00853F10">
        <w:t xml:space="preserve">Do you support this goal? Are there any sensitive issues that you want us to be aware of? We will always consult with you before sharing any information. </w:t>
      </w:r>
    </w:p>
    <w:tbl>
      <w:tblPr>
        <w:tblStyle w:val="Tabelraster"/>
        <w:tblW w:w="0" w:type="auto"/>
        <w:tblLayout w:type="fixed"/>
        <w:tblLook w:val="04A0" w:firstRow="1" w:lastRow="0" w:firstColumn="1" w:lastColumn="0" w:noHBand="0" w:noVBand="1"/>
      </w:tblPr>
      <w:tblGrid>
        <w:gridCol w:w="9493"/>
      </w:tblGrid>
      <w:tr w:rsidR="00FC4411" w:rsidRPr="00BF7123" w14:paraId="73F07EA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66EF20" w14:textId="27AB8D17" w:rsidR="00FC4411" w:rsidRPr="00BF7123" w:rsidRDefault="00FC4411" w:rsidP="00EB7A06">
            <w:pPr>
              <w:tabs>
                <w:tab w:val="left" w:pos="5159"/>
              </w:tabs>
              <w:spacing w:line="240" w:lineRule="exact"/>
              <w:rPr>
                <w:szCs w:val="18"/>
              </w:rPr>
            </w:pPr>
          </w:p>
        </w:tc>
      </w:tr>
    </w:tbl>
    <w:p w14:paraId="433D848A" w14:textId="6E19F2AF" w:rsidR="00F87DE9" w:rsidRPr="00E429EB" w:rsidRDefault="00F87DE9" w:rsidP="00EC771D"/>
    <w:sectPr w:rsidR="00F87DE9" w:rsidRPr="00E429EB" w:rsidSect="008947A6">
      <w:headerReference w:type="default" r:id="rId11"/>
      <w:footerReference w:type="default" r:id="rId12"/>
      <w:pgSz w:w="11906" w:h="16838"/>
      <w:pgMar w:top="1134" w:right="1134" w:bottom="1134" w:left="1134" w:header="284" w:footer="7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21869" w14:textId="77777777" w:rsidR="00D6033A" w:rsidRDefault="002C5F3C">
      <w:pPr>
        <w:spacing w:line="240" w:lineRule="auto"/>
      </w:pPr>
      <w:r>
        <w:separator/>
      </w:r>
    </w:p>
  </w:endnote>
  <w:endnote w:type="continuationSeparator" w:id="0">
    <w:p w14:paraId="5DE667D3" w14:textId="77777777" w:rsidR="00D6033A" w:rsidRDefault="002C5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23791" w14:textId="7B49B7F2" w:rsidR="00C23952" w:rsidRDefault="00C23952">
    <w:pPr>
      <w:tabs>
        <w:tab w:val="left" w:pos="5400"/>
      </w:tabs>
    </w:pPr>
  </w:p>
  <w:p w14:paraId="3E4A9B34" w14:textId="6F4BEE13" w:rsidR="00C23952" w:rsidRDefault="00686009">
    <w:pPr>
      <w:tabs>
        <w:tab w:val="left" w:pos="5400"/>
      </w:tabs>
    </w:pPr>
    <w:r>
      <w:rPr>
        <w:rStyle w:val="Standaardalinea-lettertype1"/>
        <w:sz w:val="14"/>
        <w:szCs w:val="14"/>
      </w:rPr>
      <w:t xml:space="preserve">SPVO </w:t>
    </w:r>
    <w:r w:rsidR="002C5F3C">
      <w:rPr>
        <w:rStyle w:val="Standaardalinea-lettertype1"/>
        <w:sz w:val="14"/>
        <w:szCs w:val="14"/>
      </w:rPr>
      <w:t xml:space="preserve">- Annex I </w:t>
    </w:r>
    <w:r w:rsidR="00075424">
      <w:rPr>
        <w:rStyle w:val="Standaardalinea-lettertype1"/>
        <w:sz w:val="14"/>
        <w:szCs w:val="14"/>
      </w:rPr>
      <w:t>Project Proposal</w:t>
    </w:r>
    <w:r w:rsidR="002C5F3C">
      <w:rPr>
        <w:rStyle w:val="Standaardalinea-lettertype1"/>
        <w:sz w:val="14"/>
        <w:szCs w:val="14"/>
      </w:rPr>
      <w:t xml:space="preserve"> </w:t>
    </w:r>
    <w:r w:rsidR="00853F10">
      <w:rPr>
        <w:rStyle w:val="Standaardalinea-lettertype1"/>
        <w:sz w:val="14"/>
        <w:szCs w:val="14"/>
      </w:rPr>
      <w:t>–</w:t>
    </w:r>
    <w:r w:rsidR="00E76C8A">
      <w:rPr>
        <w:rStyle w:val="Standaardalinea-lettertype1"/>
        <w:sz w:val="14"/>
        <w:szCs w:val="14"/>
      </w:rPr>
      <w:t xml:space="preserve"> 202</w:t>
    </w:r>
    <w:r w:rsidR="00A90FA3">
      <w:rPr>
        <w:rStyle w:val="Standaardalinea-lettertype1"/>
        <w:sz w:val="14"/>
        <w:szCs w:val="14"/>
      </w:rPr>
      <w:t>4</w:t>
    </w:r>
    <w:r w:rsidR="00855C20">
      <w:rPr>
        <w:rStyle w:val="Standaardalinea-lettertype1"/>
        <w:sz w:val="14"/>
        <w:szCs w:val="14"/>
      </w:rPr>
      <w:t>/2025</w:t>
    </w:r>
    <w:r w:rsidR="00853F10">
      <w:rPr>
        <w:rStyle w:val="Standaardalinea-lettertype1"/>
        <w:sz w:val="14"/>
        <w:szCs w:val="14"/>
      </w:rPr>
      <w:t xml:space="preserve">                version </w:t>
    </w:r>
    <w:r w:rsidR="003E3F73">
      <w:rPr>
        <w:rStyle w:val="Standaardalinea-lettertype1"/>
        <w:sz w:val="14"/>
        <w:szCs w:val="14"/>
      </w:rPr>
      <w:t>January</w:t>
    </w:r>
    <w:r w:rsidR="003E3F73">
      <w:rPr>
        <w:rStyle w:val="Standaardalinea-lettertype1"/>
        <w:sz w:val="14"/>
        <w:szCs w:val="14"/>
      </w:rPr>
      <w:t xml:space="preserve"> </w:t>
    </w:r>
    <w:r w:rsidR="00853F10">
      <w:rPr>
        <w:rStyle w:val="Standaardalinea-lettertype1"/>
        <w:sz w:val="14"/>
        <w:szCs w:val="14"/>
      </w:rPr>
      <w:t>202</w:t>
    </w:r>
    <w:r w:rsidR="003E3F73">
      <w:rPr>
        <w:rStyle w:val="Standaardalinea-lettertype1"/>
        <w:sz w:val="14"/>
        <w:szCs w:val="14"/>
      </w:rPr>
      <w:t>5</w:t>
    </w:r>
    <w:r w:rsidR="002C5F3C">
      <w:rPr>
        <w:rStyle w:val="Standaardalinea-lettertype1"/>
        <w:sz w:val="14"/>
        <w:szCs w:val="14"/>
      </w:rPr>
      <w:tab/>
    </w:r>
    <w:r w:rsidR="002C5F3C">
      <w:rPr>
        <w:rStyle w:val="Standaardalinea-lettertype1"/>
        <w:sz w:val="14"/>
        <w:szCs w:val="14"/>
      </w:rPr>
      <w:tab/>
    </w:r>
    <w:r w:rsidR="00853F10">
      <w:rPr>
        <w:rStyle w:val="Standaardalinea-lettertype1"/>
        <w:sz w:val="14"/>
        <w:szCs w:val="14"/>
      </w:rPr>
      <w:t xml:space="preserve">     </w:t>
    </w:r>
    <w:r w:rsidR="002C5F3C">
      <w:rPr>
        <w:rStyle w:val="Standaardalinea-lettertype1"/>
        <w:sz w:val="14"/>
        <w:szCs w:val="14"/>
      </w:rPr>
      <w:t xml:space="preserve"> Page </w:t>
    </w:r>
    <w:r w:rsidR="002C5F3C">
      <w:rPr>
        <w:rStyle w:val="Standaardalinea-lettertype1"/>
        <w:bCs/>
        <w:sz w:val="14"/>
        <w:szCs w:val="14"/>
      </w:rPr>
      <w:fldChar w:fldCharType="begin"/>
    </w:r>
    <w:r w:rsidR="002C5F3C">
      <w:rPr>
        <w:rStyle w:val="Standaardalinea-lettertype1"/>
        <w:bCs/>
        <w:sz w:val="14"/>
        <w:szCs w:val="14"/>
      </w:rPr>
      <w:instrText xml:space="preserve"> PAGE </w:instrText>
    </w:r>
    <w:r w:rsidR="002C5F3C">
      <w:rPr>
        <w:rStyle w:val="Standaardalinea-lettertype1"/>
        <w:bCs/>
        <w:sz w:val="14"/>
        <w:szCs w:val="14"/>
      </w:rPr>
      <w:fldChar w:fldCharType="separate"/>
    </w:r>
    <w:r w:rsidR="002C5F3C">
      <w:rPr>
        <w:rStyle w:val="Standaardalinea-lettertype1"/>
        <w:bCs/>
        <w:sz w:val="14"/>
        <w:szCs w:val="14"/>
      </w:rPr>
      <w:t>11</w:t>
    </w:r>
    <w:r w:rsidR="002C5F3C">
      <w:rPr>
        <w:rStyle w:val="Standaardalinea-lettertype1"/>
        <w:bCs/>
        <w:sz w:val="14"/>
        <w:szCs w:val="14"/>
      </w:rPr>
      <w:fldChar w:fldCharType="end"/>
    </w:r>
    <w:r w:rsidR="002C5F3C">
      <w:rPr>
        <w:rStyle w:val="Standaardalinea-lettertype1"/>
        <w:sz w:val="14"/>
        <w:szCs w:val="14"/>
      </w:rPr>
      <w:t xml:space="preserve"> of </w:t>
    </w:r>
    <w:r w:rsidR="002C5F3C">
      <w:rPr>
        <w:rStyle w:val="Standaardalinea-lettertype1"/>
        <w:bCs/>
        <w:sz w:val="14"/>
        <w:szCs w:val="14"/>
      </w:rPr>
      <w:fldChar w:fldCharType="begin"/>
    </w:r>
    <w:r w:rsidR="002C5F3C">
      <w:rPr>
        <w:rStyle w:val="Standaardalinea-lettertype1"/>
        <w:bCs/>
        <w:sz w:val="14"/>
        <w:szCs w:val="14"/>
      </w:rPr>
      <w:instrText xml:space="preserve"> NUMPAGES </w:instrText>
    </w:r>
    <w:r w:rsidR="002C5F3C">
      <w:rPr>
        <w:rStyle w:val="Standaardalinea-lettertype1"/>
        <w:bCs/>
        <w:sz w:val="14"/>
        <w:szCs w:val="14"/>
      </w:rPr>
      <w:fldChar w:fldCharType="separate"/>
    </w:r>
    <w:r w:rsidR="002C5F3C">
      <w:rPr>
        <w:rStyle w:val="Standaardalinea-lettertype1"/>
        <w:bCs/>
        <w:sz w:val="14"/>
        <w:szCs w:val="14"/>
      </w:rPr>
      <w:t>13</w:t>
    </w:r>
    <w:r w:rsidR="002C5F3C">
      <w:rPr>
        <w:rStyle w:val="Standaardalinea-lettertype1"/>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11A9E" w14:textId="77777777" w:rsidR="00D6033A" w:rsidRDefault="002C5F3C">
      <w:pPr>
        <w:spacing w:line="240" w:lineRule="auto"/>
      </w:pPr>
      <w:r>
        <w:rPr>
          <w:color w:val="000000"/>
        </w:rPr>
        <w:separator/>
      </w:r>
    </w:p>
  </w:footnote>
  <w:footnote w:type="continuationSeparator" w:id="0">
    <w:p w14:paraId="3106EF6F" w14:textId="77777777" w:rsidR="00D6033A" w:rsidRDefault="002C5F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9960" w14:textId="77777777" w:rsidR="00C23952" w:rsidRDefault="00C23952">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D12BBD"/>
    <w:multiLevelType w:val="multilevel"/>
    <w:tmpl w:val="3E50CFC4"/>
    <w:styleLink w:val="LFO2"/>
    <w:lvl w:ilvl="0">
      <w:start w:val="1"/>
      <w:numFmt w:val="decimal"/>
      <w:pStyle w:val="Lijstnummering1"/>
      <w:lvlText w:val="%1"/>
      <w:lvlJc w:val="left"/>
      <w:pPr>
        <w:ind w:left="369" w:hanging="369"/>
      </w:pPr>
    </w:lvl>
    <w:lvl w:ilvl="1">
      <w:start w:val="1"/>
      <w:numFmt w:val="decimal"/>
      <w:lvlText w:val="%1.%2"/>
      <w:lvlJc w:val="left"/>
      <w:pPr>
        <w:ind w:left="851" w:hanging="482"/>
      </w:pPr>
    </w:lvl>
    <w:lvl w:ilvl="2">
      <w:start w:val="1"/>
      <w:numFmt w:val="decimal"/>
      <w:lvlText w:val="%1.%2.%3"/>
      <w:lvlJc w:val="left"/>
      <w:pPr>
        <w:ind w:left="1559" w:hanging="708"/>
      </w:pPr>
    </w:lvl>
    <w:lvl w:ilvl="3">
      <w:start w:val="1"/>
      <w:numFmt w:val="decimal"/>
      <w:lvlText w:val="%1.%2.%3.%4"/>
      <w:lvlJc w:val="left"/>
      <w:pPr>
        <w:ind w:left="2410" w:hanging="851"/>
      </w:pPr>
    </w:lvl>
    <w:lvl w:ilvl="4">
      <w:start w:val="1"/>
      <w:numFmt w:val="decimal"/>
      <w:lvlText w:val="%1.%2.%3.%4.%5"/>
      <w:lvlJc w:val="left"/>
      <w:pPr>
        <w:ind w:left="2234" w:hanging="794"/>
      </w:pPr>
    </w:lvl>
    <w:lvl w:ilvl="5">
      <w:start w:val="1"/>
      <w:numFmt w:val="decimal"/>
      <w:lvlText w:val="%1.%2.%3.%4.%5.%6"/>
      <w:lvlJc w:val="left"/>
      <w:pPr>
        <w:ind w:left="2738" w:hanging="941"/>
      </w:pPr>
    </w:lvl>
    <w:lvl w:ilvl="6">
      <w:start w:val="1"/>
      <w:numFmt w:val="decimal"/>
      <w:lvlText w:val="%1.%2.%3.%4.%5.%6.%7"/>
      <w:lvlJc w:val="left"/>
      <w:pPr>
        <w:ind w:left="3237" w:hanging="1077"/>
      </w:pPr>
    </w:lvl>
    <w:lvl w:ilvl="7">
      <w:start w:val="1"/>
      <w:numFmt w:val="decimal"/>
      <w:lvlText w:val="%1.%2.%3.%4.%5.%6.%7.%8"/>
      <w:lvlJc w:val="left"/>
      <w:pPr>
        <w:ind w:left="3742" w:hanging="1225"/>
      </w:pPr>
    </w:lvl>
    <w:lvl w:ilvl="8">
      <w:start w:val="1"/>
      <w:numFmt w:val="decimal"/>
      <w:lvlText w:val="%1.%2.%3.%4.%5.%6.%7.%8.%9"/>
      <w:lvlJc w:val="left"/>
      <w:pPr>
        <w:ind w:left="4320" w:hanging="1440"/>
      </w:pPr>
    </w:lvl>
  </w:abstractNum>
  <w:abstractNum w:abstractNumId="2" w15:restartNumberingAfterBreak="0">
    <w:nsid w:val="0A4E07C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98433C"/>
    <w:multiLevelType w:val="multilevel"/>
    <w:tmpl w:val="24AAEF18"/>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15:restartNumberingAfterBreak="0">
    <w:nsid w:val="114C3778"/>
    <w:multiLevelType w:val="multilevel"/>
    <w:tmpl w:val="8CD401A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15:restartNumberingAfterBreak="0">
    <w:nsid w:val="1AB83CA3"/>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6" w15:restartNumberingAfterBreak="0">
    <w:nsid w:val="1FFD6716"/>
    <w:multiLevelType w:val="multilevel"/>
    <w:tmpl w:val="0972C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865C0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45338F"/>
    <w:multiLevelType w:val="hybridMultilevel"/>
    <w:tmpl w:val="83CA4B36"/>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9" w15:restartNumberingAfterBreak="0">
    <w:nsid w:val="2851634A"/>
    <w:multiLevelType w:val="multilevel"/>
    <w:tmpl w:val="9C7473B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 w15:restartNumberingAfterBreak="0">
    <w:nsid w:val="2A1A5CE5"/>
    <w:multiLevelType w:val="hybridMultilevel"/>
    <w:tmpl w:val="33F48796"/>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11" w15:restartNumberingAfterBreak="0">
    <w:nsid w:val="347D5F2A"/>
    <w:multiLevelType w:val="multilevel"/>
    <w:tmpl w:val="1434832A"/>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8C0602E"/>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13" w15:restartNumberingAfterBreak="0">
    <w:nsid w:val="3F197498"/>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14" w15:restartNumberingAfterBreak="0">
    <w:nsid w:val="44F234A7"/>
    <w:multiLevelType w:val="multilevel"/>
    <w:tmpl w:val="3AC272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44F76E4D"/>
    <w:multiLevelType w:val="hybridMultilevel"/>
    <w:tmpl w:val="BA6E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CD3E1E"/>
    <w:multiLevelType w:val="hybridMultilevel"/>
    <w:tmpl w:val="CC56872C"/>
    <w:lvl w:ilvl="0" w:tplc="32624B78">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9DB2AFA"/>
    <w:multiLevelType w:val="hybridMultilevel"/>
    <w:tmpl w:val="D94CB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B373E13"/>
    <w:multiLevelType w:val="hybridMultilevel"/>
    <w:tmpl w:val="33129D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5003F8"/>
    <w:multiLevelType w:val="multilevel"/>
    <w:tmpl w:val="E8E05F4E"/>
    <w:lvl w:ilvl="0">
      <w:start w:val="7"/>
      <w:numFmt w:val="decimal"/>
      <w:lvlText w:val="%1"/>
      <w:lvlJc w:val="left"/>
      <w:pPr>
        <w:ind w:left="360" w:hanging="360"/>
      </w:pPr>
    </w:lvl>
    <w:lvl w:ilvl="1">
      <w:start w:val="1"/>
      <w:numFmt w:val="decimal"/>
      <w:lvlText w:val="%1.%2"/>
      <w:lvlJc w:val="left"/>
      <w:pPr>
        <w:ind w:left="736" w:hanging="720"/>
      </w:pPr>
    </w:lvl>
    <w:lvl w:ilvl="2">
      <w:start w:val="1"/>
      <w:numFmt w:val="decimal"/>
      <w:lvlText w:val="%1.%2.%3"/>
      <w:lvlJc w:val="left"/>
      <w:pPr>
        <w:ind w:left="752" w:hanging="720"/>
      </w:pPr>
    </w:lvl>
    <w:lvl w:ilvl="3">
      <w:start w:val="1"/>
      <w:numFmt w:val="decimal"/>
      <w:lvlText w:val="%1.%2.%3.%4"/>
      <w:lvlJc w:val="left"/>
      <w:pPr>
        <w:ind w:left="1128" w:hanging="1080"/>
      </w:pPr>
    </w:lvl>
    <w:lvl w:ilvl="4">
      <w:start w:val="1"/>
      <w:numFmt w:val="decimal"/>
      <w:lvlText w:val="%1.%2.%3.%4.%5"/>
      <w:lvlJc w:val="left"/>
      <w:pPr>
        <w:ind w:left="1504" w:hanging="1440"/>
      </w:pPr>
    </w:lvl>
    <w:lvl w:ilvl="5">
      <w:start w:val="1"/>
      <w:numFmt w:val="decimal"/>
      <w:lvlText w:val="%1.%2.%3.%4.%5.%6"/>
      <w:lvlJc w:val="left"/>
      <w:pPr>
        <w:ind w:left="1520" w:hanging="1440"/>
      </w:pPr>
    </w:lvl>
    <w:lvl w:ilvl="6">
      <w:start w:val="1"/>
      <w:numFmt w:val="decimal"/>
      <w:lvlText w:val="%1.%2.%3.%4.%5.%6.%7"/>
      <w:lvlJc w:val="left"/>
      <w:pPr>
        <w:ind w:left="1896" w:hanging="1800"/>
      </w:pPr>
    </w:lvl>
    <w:lvl w:ilvl="7">
      <w:start w:val="1"/>
      <w:numFmt w:val="decimal"/>
      <w:lvlText w:val="%1.%2.%3.%4.%5.%6.%7.%8"/>
      <w:lvlJc w:val="left"/>
      <w:pPr>
        <w:ind w:left="2272" w:hanging="2160"/>
      </w:pPr>
    </w:lvl>
    <w:lvl w:ilvl="8">
      <w:start w:val="1"/>
      <w:numFmt w:val="decimal"/>
      <w:lvlText w:val="%1.%2.%3.%4.%5.%6.%7.%8.%9"/>
      <w:lvlJc w:val="left"/>
      <w:pPr>
        <w:ind w:left="2288" w:hanging="2160"/>
      </w:pPr>
    </w:lvl>
  </w:abstractNum>
  <w:abstractNum w:abstractNumId="20" w15:restartNumberingAfterBreak="0">
    <w:nsid w:val="4F9371EA"/>
    <w:multiLevelType w:val="multilevel"/>
    <w:tmpl w:val="A60821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902E62"/>
    <w:multiLevelType w:val="hybridMultilevel"/>
    <w:tmpl w:val="2EC0FA12"/>
    <w:lvl w:ilvl="0" w:tplc="04130001">
      <w:start w:val="1"/>
      <w:numFmt w:val="bullet"/>
      <w:lvlText w:val=""/>
      <w:lvlJc w:val="left"/>
      <w:pPr>
        <w:ind w:left="1456" w:hanging="360"/>
      </w:pPr>
      <w:rPr>
        <w:rFonts w:ascii="Symbol" w:hAnsi="Symbol" w:hint="default"/>
      </w:rPr>
    </w:lvl>
    <w:lvl w:ilvl="1" w:tplc="04130003" w:tentative="1">
      <w:start w:val="1"/>
      <w:numFmt w:val="bullet"/>
      <w:lvlText w:val="o"/>
      <w:lvlJc w:val="left"/>
      <w:pPr>
        <w:ind w:left="2176" w:hanging="360"/>
      </w:pPr>
      <w:rPr>
        <w:rFonts w:ascii="Courier New" w:hAnsi="Courier New" w:cs="Courier New" w:hint="default"/>
      </w:rPr>
    </w:lvl>
    <w:lvl w:ilvl="2" w:tplc="04130005" w:tentative="1">
      <w:start w:val="1"/>
      <w:numFmt w:val="bullet"/>
      <w:lvlText w:val=""/>
      <w:lvlJc w:val="left"/>
      <w:pPr>
        <w:ind w:left="2896" w:hanging="360"/>
      </w:pPr>
      <w:rPr>
        <w:rFonts w:ascii="Wingdings" w:hAnsi="Wingdings" w:hint="default"/>
      </w:rPr>
    </w:lvl>
    <w:lvl w:ilvl="3" w:tplc="04130001" w:tentative="1">
      <w:start w:val="1"/>
      <w:numFmt w:val="bullet"/>
      <w:lvlText w:val=""/>
      <w:lvlJc w:val="left"/>
      <w:pPr>
        <w:ind w:left="3616" w:hanging="360"/>
      </w:pPr>
      <w:rPr>
        <w:rFonts w:ascii="Symbol" w:hAnsi="Symbol" w:hint="default"/>
      </w:rPr>
    </w:lvl>
    <w:lvl w:ilvl="4" w:tplc="04130003" w:tentative="1">
      <w:start w:val="1"/>
      <w:numFmt w:val="bullet"/>
      <w:lvlText w:val="o"/>
      <w:lvlJc w:val="left"/>
      <w:pPr>
        <w:ind w:left="4336" w:hanging="360"/>
      </w:pPr>
      <w:rPr>
        <w:rFonts w:ascii="Courier New" w:hAnsi="Courier New" w:cs="Courier New" w:hint="default"/>
      </w:rPr>
    </w:lvl>
    <w:lvl w:ilvl="5" w:tplc="04130005" w:tentative="1">
      <w:start w:val="1"/>
      <w:numFmt w:val="bullet"/>
      <w:lvlText w:val=""/>
      <w:lvlJc w:val="left"/>
      <w:pPr>
        <w:ind w:left="5056" w:hanging="360"/>
      </w:pPr>
      <w:rPr>
        <w:rFonts w:ascii="Wingdings" w:hAnsi="Wingdings" w:hint="default"/>
      </w:rPr>
    </w:lvl>
    <w:lvl w:ilvl="6" w:tplc="04130001" w:tentative="1">
      <w:start w:val="1"/>
      <w:numFmt w:val="bullet"/>
      <w:lvlText w:val=""/>
      <w:lvlJc w:val="left"/>
      <w:pPr>
        <w:ind w:left="5776" w:hanging="360"/>
      </w:pPr>
      <w:rPr>
        <w:rFonts w:ascii="Symbol" w:hAnsi="Symbol" w:hint="default"/>
      </w:rPr>
    </w:lvl>
    <w:lvl w:ilvl="7" w:tplc="04130003" w:tentative="1">
      <w:start w:val="1"/>
      <w:numFmt w:val="bullet"/>
      <w:lvlText w:val="o"/>
      <w:lvlJc w:val="left"/>
      <w:pPr>
        <w:ind w:left="6496" w:hanging="360"/>
      </w:pPr>
      <w:rPr>
        <w:rFonts w:ascii="Courier New" w:hAnsi="Courier New" w:cs="Courier New" w:hint="default"/>
      </w:rPr>
    </w:lvl>
    <w:lvl w:ilvl="8" w:tplc="04130005" w:tentative="1">
      <w:start w:val="1"/>
      <w:numFmt w:val="bullet"/>
      <w:lvlText w:val=""/>
      <w:lvlJc w:val="left"/>
      <w:pPr>
        <w:ind w:left="7216" w:hanging="360"/>
      </w:pPr>
      <w:rPr>
        <w:rFonts w:ascii="Wingdings" w:hAnsi="Wingdings" w:hint="default"/>
      </w:rPr>
    </w:lvl>
  </w:abstractNum>
  <w:abstractNum w:abstractNumId="22" w15:restartNumberingAfterBreak="0">
    <w:nsid w:val="5D3F7812"/>
    <w:multiLevelType w:val="multilevel"/>
    <w:tmpl w:val="256891BE"/>
    <w:lvl w:ilvl="0">
      <w:numFmt w:val="bullet"/>
      <w:lvlText w:val=""/>
      <w:lvlJc w:val="left"/>
      <w:pPr>
        <w:ind w:left="789" w:hanging="360"/>
      </w:pPr>
      <w:rPr>
        <w:rFonts w:ascii="Symbol" w:hAnsi="Symbol"/>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23" w15:restartNumberingAfterBreak="0">
    <w:nsid w:val="5EFE05B6"/>
    <w:multiLevelType w:val="multilevel"/>
    <w:tmpl w:val="8D58EB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F7A0486"/>
    <w:multiLevelType w:val="multilevel"/>
    <w:tmpl w:val="7D000E62"/>
    <w:lvl w:ilvl="0">
      <w:start w:val="1"/>
      <w:numFmt w:val="decimal"/>
      <w:lvlText w:val="%1."/>
      <w:lvlJc w:val="left"/>
      <w:pPr>
        <w:ind w:left="720" w:hanging="360"/>
      </w:pPr>
      <w:rPr>
        <w:rFonts w:ascii="Verdana" w:hAnsi="Verdana"/>
        <w:i w:val="0"/>
        <w:iCs/>
      </w:rPr>
    </w:lvl>
    <w:lvl w:ilvl="1">
      <w:start w:val="1"/>
      <w:numFmt w:val="decimal"/>
      <w:lvlText w:val="%1.%2."/>
      <w:lvlJc w:val="left"/>
      <w:pPr>
        <w:ind w:left="1080" w:hanging="720"/>
      </w:pPr>
      <w:rPr>
        <w:color w:val="auto"/>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3921BBE"/>
    <w:multiLevelType w:val="hybridMultilevel"/>
    <w:tmpl w:val="F79A53CC"/>
    <w:lvl w:ilvl="0" w:tplc="04130003">
      <w:start w:val="1"/>
      <w:numFmt w:val="bullet"/>
      <w:lvlText w:val="o"/>
      <w:lvlJc w:val="left"/>
      <w:pPr>
        <w:ind w:left="1068" w:hanging="360"/>
      </w:pPr>
      <w:rPr>
        <w:rFonts w:ascii="Courier New" w:hAnsi="Courier New" w:cs="Courier New" w:hint="default"/>
      </w:rPr>
    </w:lvl>
    <w:lvl w:ilvl="1" w:tplc="FCC834E4">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6513502B"/>
    <w:multiLevelType w:val="multilevel"/>
    <w:tmpl w:val="C4AE036A"/>
    <w:lvl w:ilvl="0">
      <w:start w:val="5"/>
      <w:numFmt w:val="decimal"/>
      <w:lvlText w:val="%1"/>
      <w:lvlJc w:val="left"/>
      <w:pPr>
        <w:ind w:left="360" w:hanging="360"/>
      </w:pPr>
    </w:lvl>
    <w:lvl w:ilvl="1">
      <w:start w:val="1"/>
      <w:numFmt w:val="decimal"/>
      <w:lvlText w:val="%1.%2"/>
      <w:lvlJc w:val="left"/>
      <w:pPr>
        <w:ind w:left="736" w:hanging="720"/>
      </w:pPr>
      <w:rPr>
        <w:rFonts w:ascii="Verdana" w:hAnsi="Verdana" w:hint="default"/>
        <w:i w:val="0"/>
      </w:rPr>
    </w:lvl>
    <w:lvl w:ilvl="2">
      <w:start w:val="1"/>
      <w:numFmt w:val="decimal"/>
      <w:lvlText w:val="%1.%2.%3"/>
      <w:lvlJc w:val="left"/>
      <w:pPr>
        <w:ind w:left="752" w:hanging="720"/>
      </w:pPr>
    </w:lvl>
    <w:lvl w:ilvl="3">
      <w:start w:val="1"/>
      <w:numFmt w:val="decimal"/>
      <w:lvlText w:val="%1.%2.%3.%4"/>
      <w:lvlJc w:val="left"/>
      <w:pPr>
        <w:ind w:left="1128" w:hanging="1080"/>
      </w:pPr>
    </w:lvl>
    <w:lvl w:ilvl="4">
      <w:start w:val="1"/>
      <w:numFmt w:val="decimal"/>
      <w:lvlText w:val="%1.%2.%3.%4.%5"/>
      <w:lvlJc w:val="left"/>
      <w:pPr>
        <w:ind w:left="1504" w:hanging="1440"/>
      </w:pPr>
    </w:lvl>
    <w:lvl w:ilvl="5">
      <w:start w:val="1"/>
      <w:numFmt w:val="decimal"/>
      <w:lvlText w:val="%1.%2.%3.%4.%5.%6"/>
      <w:lvlJc w:val="left"/>
      <w:pPr>
        <w:ind w:left="1520" w:hanging="1440"/>
      </w:pPr>
    </w:lvl>
    <w:lvl w:ilvl="6">
      <w:start w:val="1"/>
      <w:numFmt w:val="decimal"/>
      <w:lvlText w:val="%1.%2.%3.%4.%5.%6.%7"/>
      <w:lvlJc w:val="left"/>
      <w:pPr>
        <w:ind w:left="1896" w:hanging="1800"/>
      </w:pPr>
    </w:lvl>
    <w:lvl w:ilvl="7">
      <w:start w:val="1"/>
      <w:numFmt w:val="decimal"/>
      <w:lvlText w:val="%1.%2.%3.%4.%5.%6.%7.%8"/>
      <w:lvlJc w:val="left"/>
      <w:pPr>
        <w:ind w:left="2272" w:hanging="2160"/>
      </w:pPr>
    </w:lvl>
    <w:lvl w:ilvl="8">
      <w:start w:val="1"/>
      <w:numFmt w:val="decimal"/>
      <w:lvlText w:val="%1.%2.%3.%4.%5.%6.%7.%8.%9"/>
      <w:lvlJc w:val="left"/>
      <w:pPr>
        <w:ind w:left="2288" w:hanging="2160"/>
      </w:pPr>
    </w:lvl>
  </w:abstractNum>
  <w:abstractNum w:abstractNumId="27" w15:restartNumberingAfterBreak="0">
    <w:nsid w:val="6A713112"/>
    <w:multiLevelType w:val="multilevel"/>
    <w:tmpl w:val="67E68438"/>
    <w:lvl w:ilvl="0">
      <w:numFmt w:val="bullet"/>
      <w:lvlText w:val=""/>
      <w:lvlJc w:val="left"/>
      <w:pPr>
        <w:ind w:left="789" w:hanging="360"/>
      </w:pPr>
      <w:rPr>
        <w:rFonts w:ascii="Symbol" w:hAnsi="Symbol"/>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28" w15:restartNumberingAfterBreak="0">
    <w:nsid w:val="6DD9701A"/>
    <w:multiLevelType w:val="multilevel"/>
    <w:tmpl w:val="19289B7C"/>
    <w:lvl w:ilvl="0">
      <w:start w:val="6"/>
      <w:numFmt w:val="decimal"/>
      <w:lvlText w:val="%1"/>
      <w:lvlJc w:val="left"/>
      <w:pPr>
        <w:ind w:left="360" w:hanging="360"/>
      </w:pPr>
    </w:lvl>
    <w:lvl w:ilvl="1">
      <w:start w:val="1"/>
      <w:numFmt w:val="decimal"/>
      <w:lvlText w:val="%1.%2"/>
      <w:lvlJc w:val="left"/>
      <w:pPr>
        <w:ind w:left="720" w:hanging="720"/>
      </w:pPr>
      <w:rPr>
        <w:rFonts w:ascii="Verdana" w:hAnsi="Verdana" w:hint="default"/>
        <w:i w:val="0"/>
      </w:rPr>
    </w:lvl>
    <w:lvl w:ilvl="2">
      <w:start w:val="1"/>
      <w:numFmt w:val="decimal"/>
      <w:lvlText w:val="%1.%2.%3"/>
      <w:lvlJc w:val="left"/>
      <w:pPr>
        <w:ind w:left="752" w:hanging="720"/>
      </w:pPr>
    </w:lvl>
    <w:lvl w:ilvl="3">
      <w:start w:val="1"/>
      <w:numFmt w:val="decimal"/>
      <w:lvlText w:val="%1.%2.%3.%4"/>
      <w:lvlJc w:val="left"/>
      <w:pPr>
        <w:ind w:left="1128" w:hanging="1080"/>
      </w:pPr>
    </w:lvl>
    <w:lvl w:ilvl="4">
      <w:start w:val="1"/>
      <w:numFmt w:val="decimal"/>
      <w:lvlText w:val="%1.%2.%3.%4.%5"/>
      <w:lvlJc w:val="left"/>
      <w:pPr>
        <w:ind w:left="1504" w:hanging="1440"/>
      </w:pPr>
    </w:lvl>
    <w:lvl w:ilvl="5">
      <w:start w:val="1"/>
      <w:numFmt w:val="decimal"/>
      <w:lvlText w:val="%1.%2.%3.%4.%5.%6"/>
      <w:lvlJc w:val="left"/>
      <w:pPr>
        <w:ind w:left="1520" w:hanging="1440"/>
      </w:pPr>
    </w:lvl>
    <w:lvl w:ilvl="6">
      <w:start w:val="1"/>
      <w:numFmt w:val="decimal"/>
      <w:lvlText w:val="%1.%2.%3.%4.%5.%6.%7"/>
      <w:lvlJc w:val="left"/>
      <w:pPr>
        <w:ind w:left="1896" w:hanging="1800"/>
      </w:pPr>
    </w:lvl>
    <w:lvl w:ilvl="7">
      <w:start w:val="1"/>
      <w:numFmt w:val="decimal"/>
      <w:lvlText w:val="%1.%2.%3.%4.%5.%6.%7.%8"/>
      <w:lvlJc w:val="left"/>
      <w:pPr>
        <w:ind w:left="2272" w:hanging="2160"/>
      </w:pPr>
    </w:lvl>
    <w:lvl w:ilvl="8">
      <w:start w:val="1"/>
      <w:numFmt w:val="decimal"/>
      <w:lvlText w:val="%1.%2.%3.%4.%5.%6.%7.%8.%9"/>
      <w:lvlJc w:val="left"/>
      <w:pPr>
        <w:ind w:left="2288" w:hanging="2160"/>
      </w:pPr>
    </w:lvl>
  </w:abstractNum>
  <w:abstractNum w:abstractNumId="29" w15:restartNumberingAfterBreak="0">
    <w:nsid w:val="7134183B"/>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30" w15:restartNumberingAfterBreak="0">
    <w:nsid w:val="764F071F"/>
    <w:multiLevelType w:val="multilevel"/>
    <w:tmpl w:val="E67CE5C2"/>
    <w:styleLink w:val="LFO1"/>
    <w:lvl w:ilvl="0">
      <w:numFmt w:val="bullet"/>
      <w:pStyle w:val="Lijstopsomteken1"/>
      <w:lvlText w:val=""/>
      <w:lvlJc w:val="left"/>
      <w:pPr>
        <w:ind w:left="2905" w:hanging="369"/>
      </w:pPr>
      <w:rPr>
        <w:rFonts w:ascii="Symbol" w:hAnsi="Symbol"/>
        <w:lang w:val="nl-NL"/>
      </w:rPr>
    </w:lvl>
    <w:lvl w:ilvl="1">
      <w:numFmt w:val="bullet"/>
      <w:lvlText w:val=""/>
      <w:lvlJc w:val="left"/>
      <w:pPr>
        <w:ind w:left="3330" w:hanging="425"/>
      </w:pPr>
      <w:rPr>
        <w:rFonts w:ascii="Symbol" w:hAnsi="Symbol"/>
      </w:rPr>
    </w:lvl>
    <w:lvl w:ilvl="2">
      <w:numFmt w:val="bullet"/>
      <w:lvlText w:val=""/>
      <w:lvlJc w:val="left"/>
      <w:pPr>
        <w:ind w:left="3839" w:hanging="510"/>
      </w:pPr>
      <w:rPr>
        <w:rFonts w:ascii="Symbol" w:hAnsi="Symbol"/>
      </w:rPr>
    </w:lvl>
    <w:lvl w:ilvl="3">
      <w:numFmt w:val="bullet"/>
      <w:lvlText w:val=""/>
      <w:lvlJc w:val="left"/>
      <w:pPr>
        <w:ind w:left="4350" w:hanging="510"/>
      </w:pPr>
      <w:rPr>
        <w:rFonts w:ascii="Symbol" w:hAnsi="Symbol"/>
      </w:rPr>
    </w:lvl>
    <w:lvl w:ilvl="4">
      <w:numFmt w:val="bullet"/>
      <w:lvlText w:val=""/>
      <w:lvlJc w:val="left"/>
      <w:pPr>
        <w:ind w:left="4770" w:hanging="794"/>
      </w:pPr>
      <w:rPr>
        <w:rFonts w:ascii="Symbol" w:hAnsi="Symbol"/>
      </w:rPr>
    </w:lvl>
    <w:lvl w:ilvl="5">
      <w:numFmt w:val="bullet"/>
      <w:lvlText w:val=""/>
      <w:lvlJc w:val="left"/>
      <w:pPr>
        <w:ind w:left="5274" w:hanging="941"/>
      </w:pPr>
      <w:rPr>
        <w:rFonts w:ascii="Symbol" w:hAnsi="Symbol"/>
      </w:rPr>
    </w:lvl>
    <w:lvl w:ilvl="6">
      <w:numFmt w:val="bullet"/>
      <w:lvlText w:val=""/>
      <w:lvlJc w:val="left"/>
      <w:pPr>
        <w:ind w:left="5773" w:hanging="1077"/>
      </w:pPr>
      <w:rPr>
        <w:rFonts w:ascii="Symbol" w:hAnsi="Symbol"/>
      </w:rPr>
    </w:lvl>
    <w:lvl w:ilvl="7">
      <w:numFmt w:val="bullet"/>
      <w:lvlText w:val=""/>
      <w:lvlJc w:val="left"/>
      <w:pPr>
        <w:ind w:left="6278" w:hanging="1225"/>
      </w:pPr>
      <w:rPr>
        <w:rFonts w:ascii="Symbol" w:hAnsi="Symbol"/>
      </w:rPr>
    </w:lvl>
    <w:lvl w:ilvl="8">
      <w:numFmt w:val="bullet"/>
      <w:lvlText w:val=""/>
      <w:lvlJc w:val="left"/>
      <w:pPr>
        <w:ind w:left="6856" w:hanging="1440"/>
      </w:pPr>
      <w:rPr>
        <w:rFonts w:ascii="Symbol" w:hAnsi="Symbol"/>
      </w:rPr>
    </w:lvl>
  </w:abstractNum>
  <w:abstractNum w:abstractNumId="31" w15:restartNumberingAfterBreak="0">
    <w:nsid w:val="7959198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C138ED"/>
    <w:multiLevelType w:val="hybridMultilevel"/>
    <w:tmpl w:val="446082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D2C4960"/>
    <w:multiLevelType w:val="multilevel"/>
    <w:tmpl w:val="2CC859A6"/>
    <w:lvl w:ilvl="0">
      <w:start w:val="3"/>
      <w:numFmt w:val="decimal"/>
      <w:lvlText w:val="%1"/>
      <w:lvlJc w:val="left"/>
      <w:pPr>
        <w:ind w:left="360" w:hanging="360"/>
      </w:pPr>
      <w:rPr>
        <w:i w:val="0"/>
      </w:rPr>
    </w:lvl>
    <w:lvl w:ilvl="1">
      <w:start w:val="1"/>
      <w:numFmt w:val="decimal"/>
      <w:lvlText w:val="%1.%2"/>
      <w:lvlJc w:val="left"/>
      <w:pPr>
        <w:ind w:left="736" w:hanging="720"/>
      </w:pPr>
      <w:rPr>
        <w:rFonts w:ascii="Verdana" w:hAnsi="Verdana" w:hint="default"/>
        <w:i w:val="0"/>
      </w:rPr>
    </w:lvl>
    <w:lvl w:ilvl="2">
      <w:start w:val="1"/>
      <w:numFmt w:val="decimal"/>
      <w:lvlText w:val="%1.%2.%3"/>
      <w:lvlJc w:val="left"/>
      <w:pPr>
        <w:ind w:left="752" w:hanging="720"/>
      </w:pPr>
      <w:rPr>
        <w:i w:val="0"/>
      </w:rPr>
    </w:lvl>
    <w:lvl w:ilvl="3">
      <w:start w:val="1"/>
      <w:numFmt w:val="decimal"/>
      <w:lvlText w:val="%1.%2.%3.%4"/>
      <w:lvlJc w:val="left"/>
      <w:pPr>
        <w:ind w:left="1128" w:hanging="1080"/>
      </w:pPr>
      <w:rPr>
        <w:i w:val="0"/>
      </w:rPr>
    </w:lvl>
    <w:lvl w:ilvl="4">
      <w:start w:val="1"/>
      <w:numFmt w:val="decimal"/>
      <w:lvlText w:val="%1.%2.%3.%4.%5"/>
      <w:lvlJc w:val="left"/>
      <w:pPr>
        <w:ind w:left="1504" w:hanging="1440"/>
      </w:pPr>
      <w:rPr>
        <w:i w:val="0"/>
      </w:rPr>
    </w:lvl>
    <w:lvl w:ilvl="5">
      <w:start w:val="1"/>
      <w:numFmt w:val="decimal"/>
      <w:lvlText w:val="%1.%2.%3.%4.%5.%6"/>
      <w:lvlJc w:val="left"/>
      <w:pPr>
        <w:ind w:left="1520" w:hanging="1440"/>
      </w:pPr>
      <w:rPr>
        <w:i w:val="0"/>
      </w:rPr>
    </w:lvl>
    <w:lvl w:ilvl="6">
      <w:start w:val="1"/>
      <w:numFmt w:val="decimal"/>
      <w:lvlText w:val="%1.%2.%3.%4.%5.%6.%7"/>
      <w:lvlJc w:val="left"/>
      <w:pPr>
        <w:ind w:left="1896" w:hanging="1800"/>
      </w:pPr>
      <w:rPr>
        <w:i w:val="0"/>
      </w:rPr>
    </w:lvl>
    <w:lvl w:ilvl="7">
      <w:start w:val="1"/>
      <w:numFmt w:val="decimal"/>
      <w:lvlText w:val="%1.%2.%3.%4.%5.%6.%7.%8"/>
      <w:lvlJc w:val="left"/>
      <w:pPr>
        <w:ind w:left="2272" w:hanging="2160"/>
      </w:pPr>
      <w:rPr>
        <w:i w:val="0"/>
      </w:rPr>
    </w:lvl>
    <w:lvl w:ilvl="8">
      <w:start w:val="1"/>
      <w:numFmt w:val="decimal"/>
      <w:lvlText w:val="%1.%2.%3.%4.%5.%6.%7.%8.%9"/>
      <w:lvlJc w:val="left"/>
      <w:pPr>
        <w:ind w:left="2288" w:hanging="2160"/>
      </w:pPr>
      <w:rPr>
        <w:i w:val="0"/>
      </w:rPr>
    </w:lvl>
  </w:abstractNum>
  <w:num w:numId="1" w16cid:durableId="1555582704">
    <w:abstractNumId w:val="30"/>
  </w:num>
  <w:num w:numId="2" w16cid:durableId="2035186169">
    <w:abstractNumId w:val="1"/>
  </w:num>
  <w:num w:numId="3" w16cid:durableId="1009411931">
    <w:abstractNumId w:val="13"/>
  </w:num>
  <w:num w:numId="4" w16cid:durableId="985745384">
    <w:abstractNumId w:val="27"/>
  </w:num>
  <w:num w:numId="5" w16cid:durableId="83958914">
    <w:abstractNumId w:val="33"/>
  </w:num>
  <w:num w:numId="6" w16cid:durableId="29305997">
    <w:abstractNumId w:val="11"/>
  </w:num>
  <w:num w:numId="7" w16cid:durableId="910846086">
    <w:abstractNumId w:val="9"/>
  </w:num>
  <w:num w:numId="8" w16cid:durableId="1057165009">
    <w:abstractNumId w:val="22"/>
  </w:num>
  <w:num w:numId="9" w16cid:durableId="694037433">
    <w:abstractNumId w:val="26"/>
  </w:num>
  <w:num w:numId="10" w16cid:durableId="1246381127">
    <w:abstractNumId w:val="28"/>
  </w:num>
  <w:num w:numId="11" w16cid:durableId="1594432040">
    <w:abstractNumId w:val="19"/>
  </w:num>
  <w:num w:numId="12" w16cid:durableId="266499201">
    <w:abstractNumId w:val="23"/>
  </w:num>
  <w:num w:numId="13" w16cid:durableId="781455821">
    <w:abstractNumId w:val="24"/>
  </w:num>
  <w:num w:numId="14" w16cid:durableId="1463957759">
    <w:abstractNumId w:val="3"/>
  </w:num>
  <w:num w:numId="15" w16cid:durableId="1251162692">
    <w:abstractNumId w:val="4"/>
  </w:num>
  <w:num w:numId="16" w16cid:durableId="1678192700">
    <w:abstractNumId w:val="15"/>
  </w:num>
  <w:num w:numId="17" w16cid:durableId="433552125">
    <w:abstractNumId w:val="12"/>
  </w:num>
  <w:num w:numId="18" w16cid:durableId="1032413238">
    <w:abstractNumId w:val="21"/>
  </w:num>
  <w:num w:numId="19" w16cid:durableId="914627748">
    <w:abstractNumId w:val="29"/>
  </w:num>
  <w:num w:numId="20" w16cid:durableId="983658373">
    <w:abstractNumId w:val="5"/>
  </w:num>
  <w:num w:numId="21" w16cid:durableId="1714620836">
    <w:abstractNumId w:val="2"/>
  </w:num>
  <w:num w:numId="22" w16cid:durableId="1552959434">
    <w:abstractNumId w:val="20"/>
  </w:num>
  <w:num w:numId="23" w16cid:durableId="147986689">
    <w:abstractNumId w:val="31"/>
  </w:num>
  <w:num w:numId="24" w16cid:durableId="1638871744">
    <w:abstractNumId w:val="7"/>
  </w:num>
  <w:num w:numId="25" w16cid:durableId="1675256832">
    <w:abstractNumId w:val="6"/>
  </w:num>
  <w:num w:numId="26" w16cid:durableId="269050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7854577">
    <w:abstractNumId w:val="32"/>
  </w:num>
  <w:num w:numId="28" w16cid:durableId="893661109">
    <w:abstractNumId w:val="25"/>
  </w:num>
  <w:num w:numId="29" w16cid:durableId="1962685254">
    <w:abstractNumId w:val="17"/>
  </w:num>
  <w:num w:numId="30" w16cid:durableId="1329751775">
    <w:abstractNumId w:val="18"/>
  </w:num>
  <w:num w:numId="31" w16cid:durableId="433286382">
    <w:abstractNumId w:val="16"/>
  </w:num>
  <w:num w:numId="32" w16cid:durableId="1286544156">
    <w:abstractNumId w:val="10"/>
  </w:num>
  <w:num w:numId="33" w16cid:durableId="2127964666">
    <w:abstractNumId w:val="8"/>
  </w:num>
  <w:num w:numId="34" w16cid:durableId="1040395854">
    <w:abstractNumId w:val="14"/>
  </w:num>
  <w:num w:numId="35" w16cid:durableId="1265922908">
    <w:abstractNumId w:val="16"/>
    <w:lvlOverride w:ilvl="0">
      <w:startOverride w:val="1"/>
    </w:lvlOverride>
  </w:num>
  <w:num w:numId="36" w16cid:durableId="75120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trackRevisions/>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02"/>
    <w:rsid w:val="00070EFF"/>
    <w:rsid w:val="000741F0"/>
    <w:rsid w:val="0007526E"/>
    <w:rsid w:val="00075424"/>
    <w:rsid w:val="000B24DA"/>
    <w:rsid w:val="000B467F"/>
    <w:rsid w:val="000C0B37"/>
    <w:rsid w:val="000C1069"/>
    <w:rsid w:val="000C1E62"/>
    <w:rsid w:val="000D61EE"/>
    <w:rsid w:val="000E3992"/>
    <w:rsid w:val="000F049B"/>
    <w:rsid w:val="000F19DA"/>
    <w:rsid w:val="0011604E"/>
    <w:rsid w:val="00117597"/>
    <w:rsid w:val="00122F5F"/>
    <w:rsid w:val="00130A51"/>
    <w:rsid w:val="0013659E"/>
    <w:rsid w:val="00162680"/>
    <w:rsid w:val="00182344"/>
    <w:rsid w:val="00183FC4"/>
    <w:rsid w:val="00190429"/>
    <w:rsid w:val="001928FE"/>
    <w:rsid w:val="00192AF3"/>
    <w:rsid w:val="001C708D"/>
    <w:rsid w:val="001E656B"/>
    <w:rsid w:val="001E72D2"/>
    <w:rsid w:val="001F390C"/>
    <w:rsid w:val="00203EC7"/>
    <w:rsid w:val="002046C3"/>
    <w:rsid w:val="002056BE"/>
    <w:rsid w:val="00212460"/>
    <w:rsid w:val="002238BE"/>
    <w:rsid w:val="002259E6"/>
    <w:rsid w:val="0023009B"/>
    <w:rsid w:val="00233A98"/>
    <w:rsid w:val="00254998"/>
    <w:rsid w:val="00257399"/>
    <w:rsid w:val="0026399B"/>
    <w:rsid w:val="00274AC3"/>
    <w:rsid w:val="00284EE8"/>
    <w:rsid w:val="00294424"/>
    <w:rsid w:val="002951C8"/>
    <w:rsid w:val="002A155E"/>
    <w:rsid w:val="002B4D87"/>
    <w:rsid w:val="002C16A2"/>
    <w:rsid w:val="002C5F3C"/>
    <w:rsid w:val="002C6DB8"/>
    <w:rsid w:val="002C75E0"/>
    <w:rsid w:val="002D224C"/>
    <w:rsid w:val="002F6424"/>
    <w:rsid w:val="00335F8D"/>
    <w:rsid w:val="003A3026"/>
    <w:rsid w:val="003A4707"/>
    <w:rsid w:val="003A7C6D"/>
    <w:rsid w:val="003B5B7F"/>
    <w:rsid w:val="003C3304"/>
    <w:rsid w:val="003D5C2C"/>
    <w:rsid w:val="003E3F73"/>
    <w:rsid w:val="0041136D"/>
    <w:rsid w:val="004217B2"/>
    <w:rsid w:val="004258A6"/>
    <w:rsid w:val="00442AFD"/>
    <w:rsid w:val="0045506A"/>
    <w:rsid w:val="00461518"/>
    <w:rsid w:val="00475AB3"/>
    <w:rsid w:val="00476476"/>
    <w:rsid w:val="00490E62"/>
    <w:rsid w:val="00493EC0"/>
    <w:rsid w:val="004D45E3"/>
    <w:rsid w:val="004F5EB3"/>
    <w:rsid w:val="005043D1"/>
    <w:rsid w:val="00505F84"/>
    <w:rsid w:val="00507A4E"/>
    <w:rsid w:val="00511F28"/>
    <w:rsid w:val="00522EED"/>
    <w:rsid w:val="00526EB0"/>
    <w:rsid w:val="00530B13"/>
    <w:rsid w:val="0053482A"/>
    <w:rsid w:val="00535570"/>
    <w:rsid w:val="0055028E"/>
    <w:rsid w:val="005528AE"/>
    <w:rsid w:val="0057510D"/>
    <w:rsid w:val="0059200E"/>
    <w:rsid w:val="005A3D4A"/>
    <w:rsid w:val="005B4FB6"/>
    <w:rsid w:val="005E6D07"/>
    <w:rsid w:val="00604BDA"/>
    <w:rsid w:val="00615E8C"/>
    <w:rsid w:val="00640BF7"/>
    <w:rsid w:val="006720A1"/>
    <w:rsid w:val="00676277"/>
    <w:rsid w:val="00681EEC"/>
    <w:rsid w:val="00686009"/>
    <w:rsid w:val="006B3241"/>
    <w:rsid w:val="006B65CE"/>
    <w:rsid w:val="006C6EF4"/>
    <w:rsid w:val="006D2DA2"/>
    <w:rsid w:val="006F50C1"/>
    <w:rsid w:val="0070013E"/>
    <w:rsid w:val="00763395"/>
    <w:rsid w:val="00775E7D"/>
    <w:rsid w:val="00781247"/>
    <w:rsid w:val="00792C0E"/>
    <w:rsid w:val="007D43F8"/>
    <w:rsid w:val="007E443A"/>
    <w:rsid w:val="007E49F5"/>
    <w:rsid w:val="008038F0"/>
    <w:rsid w:val="008143A7"/>
    <w:rsid w:val="00830FE9"/>
    <w:rsid w:val="00847496"/>
    <w:rsid w:val="00850149"/>
    <w:rsid w:val="00853F10"/>
    <w:rsid w:val="00855C20"/>
    <w:rsid w:val="008947A6"/>
    <w:rsid w:val="00896D28"/>
    <w:rsid w:val="008C154D"/>
    <w:rsid w:val="008F3919"/>
    <w:rsid w:val="009001D5"/>
    <w:rsid w:val="009101BA"/>
    <w:rsid w:val="00946102"/>
    <w:rsid w:val="0095406C"/>
    <w:rsid w:val="0097046A"/>
    <w:rsid w:val="009B155B"/>
    <w:rsid w:val="009B5B1E"/>
    <w:rsid w:val="009C0C37"/>
    <w:rsid w:val="009D1148"/>
    <w:rsid w:val="009D7082"/>
    <w:rsid w:val="009F0509"/>
    <w:rsid w:val="00A0229D"/>
    <w:rsid w:val="00A12D5D"/>
    <w:rsid w:val="00A476D2"/>
    <w:rsid w:val="00A872A0"/>
    <w:rsid w:val="00A90FA3"/>
    <w:rsid w:val="00A941B4"/>
    <w:rsid w:val="00AE3109"/>
    <w:rsid w:val="00AF76D3"/>
    <w:rsid w:val="00B149D9"/>
    <w:rsid w:val="00B16EF3"/>
    <w:rsid w:val="00B43D86"/>
    <w:rsid w:val="00B45EE0"/>
    <w:rsid w:val="00B5553B"/>
    <w:rsid w:val="00B85ADB"/>
    <w:rsid w:val="00B92187"/>
    <w:rsid w:val="00BA2F04"/>
    <w:rsid w:val="00C10A21"/>
    <w:rsid w:val="00C23952"/>
    <w:rsid w:val="00C669E6"/>
    <w:rsid w:val="00C747D7"/>
    <w:rsid w:val="00CD22F3"/>
    <w:rsid w:val="00CD548F"/>
    <w:rsid w:val="00D014F2"/>
    <w:rsid w:val="00D17E51"/>
    <w:rsid w:val="00D23E68"/>
    <w:rsid w:val="00D306D1"/>
    <w:rsid w:val="00D5481D"/>
    <w:rsid w:val="00D6033A"/>
    <w:rsid w:val="00D65725"/>
    <w:rsid w:val="00D67060"/>
    <w:rsid w:val="00DA52DB"/>
    <w:rsid w:val="00DF16B9"/>
    <w:rsid w:val="00DF6DEC"/>
    <w:rsid w:val="00E02359"/>
    <w:rsid w:val="00E024EF"/>
    <w:rsid w:val="00E1575B"/>
    <w:rsid w:val="00E429EB"/>
    <w:rsid w:val="00E44E7A"/>
    <w:rsid w:val="00E5109F"/>
    <w:rsid w:val="00E631A8"/>
    <w:rsid w:val="00E75C24"/>
    <w:rsid w:val="00E76C8A"/>
    <w:rsid w:val="00E7752B"/>
    <w:rsid w:val="00E93895"/>
    <w:rsid w:val="00EB6697"/>
    <w:rsid w:val="00EC27D9"/>
    <w:rsid w:val="00EC4D16"/>
    <w:rsid w:val="00EC771D"/>
    <w:rsid w:val="00ED0787"/>
    <w:rsid w:val="00EE399A"/>
    <w:rsid w:val="00EE6B8E"/>
    <w:rsid w:val="00EF41FE"/>
    <w:rsid w:val="00F001CC"/>
    <w:rsid w:val="00F00280"/>
    <w:rsid w:val="00F34F90"/>
    <w:rsid w:val="00F376D4"/>
    <w:rsid w:val="00F51BE2"/>
    <w:rsid w:val="00F53BED"/>
    <w:rsid w:val="00F754A9"/>
    <w:rsid w:val="00F81EFB"/>
    <w:rsid w:val="00F84CF7"/>
    <w:rsid w:val="00F87DE9"/>
    <w:rsid w:val="00F90E5A"/>
    <w:rsid w:val="00F92EBD"/>
    <w:rsid w:val="00FB2985"/>
    <w:rsid w:val="00FC4411"/>
    <w:rsid w:val="00FF2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238E9F2"/>
  <w15:docId w15:val="{5824A4A0-9A5D-4DC5-964F-22CF04B3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4411"/>
    <w:pPr>
      <w:suppressAutoHyphens/>
      <w:spacing w:line="100" w:lineRule="atLeast"/>
    </w:pPr>
    <w:rPr>
      <w:rFonts w:ascii="Verdana" w:hAnsi="Verdana"/>
      <w:sz w:val="18"/>
      <w:lang w:val="en-GB"/>
    </w:rPr>
  </w:style>
  <w:style w:type="paragraph" w:styleId="Kop1">
    <w:name w:val="heading 1"/>
    <w:basedOn w:val="Standaard"/>
    <w:next w:val="Standaard"/>
    <w:autoRedefine/>
    <w:uiPriority w:val="9"/>
    <w:qFormat/>
    <w:rsid w:val="00493EC0"/>
    <w:pPr>
      <w:keepNext/>
      <w:numPr>
        <w:numId w:val="31"/>
      </w:numPr>
      <w:spacing w:line="240" w:lineRule="exact"/>
      <w:ind w:left="714" w:hanging="357"/>
      <w:outlineLvl w:val="0"/>
    </w:pPr>
    <w:rPr>
      <w:b/>
      <w:bCs/>
      <w:kern w:val="3"/>
      <w:sz w:val="22"/>
      <w:szCs w:val="22"/>
      <w:lang w:eastAsia="en-US"/>
    </w:rPr>
  </w:style>
  <w:style w:type="paragraph" w:styleId="Kop2">
    <w:name w:val="heading 2"/>
    <w:basedOn w:val="Tekstzonderopmaak1"/>
    <w:next w:val="Standaard"/>
    <w:uiPriority w:val="9"/>
    <w:unhideWhenUsed/>
    <w:qFormat/>
    <w:rsid w:val="002B4D87"/>
    <w:pPr>
      <w:outlineLvl w:val="1"/>
    </w:pPr>
    <w:rPr>
      <w:rFonts w:ascii="Verdana" w:hAnsi="Verdana" w:cs="Arial"/>
      <w:b/>
      <w:bCs/>
      <w:szCs w:val="18"/>
      <w:lang w:val="en-GB"/>
    </w:rPr>
  </w:style>
  <w:style w:type="paragraph" w:styleId="Kop5">
    <w:name w:val="heading 5"/>
    <w:basedOn w:val="Standaard"/>
    <w:next w:val="Standaard"/>
    <w:uiPriority w:val="9"/>
    <w:semiHidden/>
    <w:unhideWhenUsed/>
    <w:qFormat/>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Hyperlink1">
    <w:name w:val="Hyperlink1"/>
    <w:rPr>
      <w:color w:val="0000FF"/>
      <w:u w:val="single"/>
    </w:rPr>
  </w:style>
  <w:style w:type="character" w:customStyle="1" w:styleId="GevolgdeHyperlink1">
    <w:name w:val="GevolgdeHyperlink1"/>
    <w:rPr>
      <w:color w:val="800080"/>
      <w:u w:val="single"/>
    </w:rPr>
  </w:style>
  <w:style w:type="character" w:customStyle="1" w:styleId="Verwijzingopmerking1">
    <w:name w:val="Verwijzing opmerking1"/>
    <w:rPr>
      <w:sz w:val="16"/>
      <w:szCs w:val="16"/>
    </w:rPr>
  </w:style>
  <w:style w:type="character" w:customStyle="1" w:styleId="TekstopmerkingChar">
    <w:name w:val="Tekst opmerking Char"/>
    <w:rPr>
      <w:rFonts w:ascii="Arial Narrow" w:hAnsi="Arial Narrow"/>
      <w:lang w:val="en-GB"/>
    </w:rPr>
  </w:style>
  <w:style w:type="character" w:customStyle="1" w:styleId="OnderwerpvanopmerkingChar">
    <w:name w:val="Onderwerp van opmerking Char"/>
    <w:rPr>
      <w:rFonts w:ascii="Arial Narrow" w:hAnsi="Arial Narrow"/>
      <w:b/>
      <w:bCs/>
      <w:lang w:val="en-GB"/>
    </w:rPr>
  </w:style>
  <w:style w:type="character" w:customStyle="1" w:styleId="Kop2Char">
    <w:name w:val="Kop 2 Char"/>
    <w:rPr>
      <w:rFonts w:ascii="Cambria" w:eastAsia="MS Gothic" w:hAnsi="Cambria" w:cs="Times New Roman"/>
      <w:b/>
      <w:bCs/>
      <w:color w:val="4F81BD"/>
      <w:sz w:val="26"/>
      <w:szCs w:val="26"/>
    </w:rPr>
  </w:style>
  <w:style w:type="character" w:customStyle="1" w:styleId="VoetnoottekstChar">
    <w:name w:val="Voetnoottekst Char"/>
    <w:rPr>
      <w:rFonts w:ascii="Calibri" w:eastAsia="Calibri" w:hAnsi="Calibri" w:cs="Times New Roman"/>
      <w:lang w:val="en-US" w:eastAsia="en-US"/>
    </w:rPr>
  </w:style>
  <w:style w:type="character" w:customStyle="1" w:styleId="Voetnootmarkering1">
    <w:name w:val="Voetnootmarkering1"/>
    <w:rPr>
      <w:position w:val="19"/>
      <w:sz w:val="13"/>
      <w:vertAlign w:val="baseline"/>
    </w:rPr>
  </w:style>
  <w:style w:type="character" w:customStyle="1" w:styleId="Zwaar1">
    <w:name w:val="Zwaar1"/>
    <w:rPr>
      <w:b/>
      <w:bCs/>
    </w:rPr>
  </w:style>
  <w:style w:type="character" w:customStyle="1" w:styleId="VoettekstChar">
    <w:name w:val="Voettekst Char"/>
    <w:rPr>
      <w:rFonts w:ascii="Arial Narrow" w:hAnsi="Arial Narrow"/>
      <w:lang w:val="en-GB"/>
    </w:rPr>
  </w:style>
  <w:style w:type="character" w:customStyle="1" w:styleId="EindnoottekstChar">
    <w:name w:val="Eindnoottekst Char"/>
    <w:rPr>
      <w:rFonts w:ascii="Arial Narrow" w:hAnsi="Arial Narrow"/>
      <w:lang w:val="en-GB"/>
    </w:rPr>
  </w:style>
  <w:style w:type="character" w:customStyle="1" w:styleId="Eindnootmarkering1">
    <w:name w:val="Eindnootmarkering1"/>
    <w:rPr>
      <w:position w:val="19"/>
      <w:sz w:val="13"/>
      <w:vertAlign w:val="baseline"/>
    </w:rPr>
  </w:style>
  <w:style w:type="character" w:customStyle="1" w:styleId="GeenafstandChar">
    <w:name w:val="Geen afstand Char"/>
    <w:rPr>
      <w:rFonts w:ascii="Verdana" w:hAnsi="Verdana"/>
      <w:sz w:val="18"/>
      <w:szCs w:val="24"/>
    </w:rPr>
  </w:style>
  <w:style w:type="character" w:customStyle="1" w:styleId="TekstzonderopmaakChar">
    <w:name w:val="Tekst zonder opmaak Char"/>
    <w:rPr>
      <w:rFonts w:ascii="Courier New" w:hAnsi="Courier New" w:cs="Courier New"/>
    </w:rPr>
  </w:style>
  <w:style w:type="character" w:customStyle="1" w:styleId="Voetnoottekens">
    <w:name w:val="Voetnoottekens"/>
  </w:style>
  <w:style w:type="character" w:customStyle="1" w:styleId="Eindnoottekens">
    <w:name w:val="Eindnoottekens"/>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Tekstzonderopmaak1">
    <w:name w:val="Tekst zonder opmaak1"/>
    <w:basedOn w:val="Standaard"/>
    <w:pPr>
      <w:spacing w:line="260" w:lineRule="atLeast"/>
    </w:pPr>
    <w:rPr>
      <w:rFonts w:ascii="Courier New" w:hAnsi="Courier New" w:cs="Courier New"/>
      <w:lang w:val="nl-NL"/>
    </w:rPr>
  </w:style>
  <w:style w:type="paragraph" w:customStyle="1" w:styleId="Lijstnummering1">
    <w:name w:val="Lijstnummering1"/>
    <w:basedOn w:val="Standaard"/>
    <w:pPr>
      <w:numPr>
        <w:numId w:val="2"/>
      </w:numPr>
      <w:spacing w:line="260" w:lineRule="atLeast"/>
    </w:pPr>
    <w:rPr>
      <w:rFonts w:ascii="Arial" w:hAnsi="Arial"/>
      <w:lang w:val="nl-NL"/>
    </w:rPr>
  </w:style>
  <w:style w:type="paragraph" w:customStyle="1" w:styleId="Lijstopsomteken1">
    <w:name w:val="Lijst opsom.teken1"/>
    <w:basedOn w:val="Standaard"/>
    <w:pPr>
      <w:numPr>
        <w:numId w:val="1"/>
      </w:numPr>
      <w:spacing w:line="260" w:lineRule="atLeast"/>
    </w:pPr>
    <w:rPr>
      <w:rFonts w:ascii="Arial" w:hAnsi="Arial"/>
      <w:lang w:val="nl-NL"/>
    </w:rPr>
  </w:style>
  <w:style w:type="paragraph" w:customStyle="1" w:styleId="RapportTekst">
    <w:name w:val="Rapport Tekst"/>
    <w:basedOn w:val="Standaard"/>
    <w:pPr>
      <w:spacing w:line="240" w:lineRule="exact"/>
    </w:pPr>
    <w:rPr>
      <w:rFonts w:ascii="Times New Roman" w:hAnsi="Times New Roman"/>
      <w:lang w:val="nl-NL"/>
    </w:rPr>
  </w:style>
  <w:style w:type="paragraph" w:customStyle="1" w:styleId="TabelKopLKolom">
    <w:name w:val="Tabel Kop LKolom"/>
    <w:basedOn w:val="Standaard"/>
    <w:next w:val="RapportTekst"/>
    <w:pPr>
      <w:spacing w:line="240" w:lineRule="atLeast"/>
    </w:pPr>
    <w:rPr>
      <w:rFonts w:ascii="Times New Roman" w:hAnsi="Times New Roman"/>
      <w:b/>
      <w:lang w:val="nl-NL"/>
    </w:rPr>
  </w:style>
  <w:style w:type="paragraph" w:styleId="Ballontekst">
    <w:name w:val="Balloon Text"/>
    <w:basedOn w:val="Standaard"/>
    <w:rPr>
      <w:rFonts w:ascii="Tahoma" w:hAnsi="Tahoma" w:cs="Tahoma"/>
      <w:sz w:val="16"/>
      <w:szCs w:val="16"/>
    </w:rPr>
  </w:style>
  <w:style w:type="paragraph" w:styleId="Lijstalinea">
    <w:name w:val="List Paragraph"/>
    <w:basedOn w:val="Standaard"/>
    <w:pPr>
      <w:ind w:left="720"/>
    </w:pPr>
  </w:style>
  <w:style w:type="paragraph" w:customStyle="1" w:styleId="Tekstopmerking1">
    <w:name w:val="Tekst opmerking1"/>
    <w:basedOn w:val="Standaard"/>
  </w:style>
  <w:style w:type="paragraph" w:styleId="Onderwerpvanopmerking">
    <w:name w:val="annotation subject"/>
    <w:basedOn w:val="Tekstopmerking1"/>
    <w:next w:val="Tekstopmerking1"/>
    <w:rPr>
      <w:b/>
      <w:bCs/>
    </w:rPr>
  </w:style>
  <w:style w:type="paragraph" w:customStyle="1" w:styleId="Voetnoottekst1">
    <w:name w:val="Voetnoottekst1"/>
    <w:basedOn w:val="Standaard"/>
    <w:rPr>
      <w:rFonts w:ascii="Calibri" w:eastAsia="Calibri" w:hAnsi="Calibri"/>
      <w:lang w:val="en-US" w:eastAsia="en-US"/>
    </w:rPr>
  </w:style>
  <w:style w:type="paragraph" w:styleId="Normaalweb">
    <w:name w:val="Normal (Web)"/>
    <w:basedOn w:val="Standaard"/>
    <w:uiPriority w:val="99"/>
    <w:rPr>
      <w:rFonts w:ascii="Times New Roman" w:hAnsi="Times New Roman"/>
      <w:sz w:val="24"/>
      <w:szCs w:val="24"/>
      <w:lang w:val="nl-NL"/>
    </w:rPr>
  </w:style>
  <w:style w:type="paragraph" w:customStyle="1" w:styleId="Eindnoottekst1">
    <w:name w:val="Eindnoottekst1"/>
    <w:basedOn w:val="Standaard"/>
  </w:style>
  <w:style w:type="paragraph" w:styleId="Geenafstand">
    <w:name w:val="No Spacing"/>
    <w:basedOn w:val="Standaard"/>
    <w:rPr>
      <w:szCs w:val="24"/>
      <w:lang w:val="nl-NL"/>
    </w:rPr>
  </w:style>
  <w:style w:type="paragraph" w:customStyle="1" w:styleId="Inhoudtabel">
    <w:name w:val="Inhoud tabel"/>
    <w:basedOn w:val="Standaard"/>
    <w:pPr>
      <w:suppressLineNumbers/>
    </w:pPr>
  </w:style>
  <w:style w:type="paragraph" w:styleId="Voetnoottekst">
    <w:name w:val="footnote text"/>
    <w:basedOn w:val="Standaard"/>
    <w:pPr>
      <w:suppressLineNumbers/>
      <w:ind w:left="339" w:hanging="339"/>
    </w:pPr>
  </w:style>
  <w:style w:type="paragraph" w:styleId="Inhopg1">
    <w:name w:val="toc 1"/>
    <w:basedOn w:val="Standaard"/>
    <w:next w:val="Standaard"/>
    <w:pPr>
      <w:tabs>
        <w:tab w:val="right" w:leader="dot" w:pos="8902"/>
      </w:tabs>
      <w:spacing w:line="260" w:lineRule="atLeast"/>
      <w:ind w:left="567" w:hanging="567"/>
    </w:pPr>
    <w:rPr>
      <w:rFonts w:ascii="Arial" w:hAnsi="Arial"/>
      <w:lang w:val="nl-NL" w:eastAsia="ar-SA"/>
    </w:rPr>
  </w:style>
  <w:style w:type="paragraph" w:styleId="Inhopg2">
    <w:name w:val="toc 2"/>
    <w:basedOn w:val="Standaard"/>
    <w:next w:val="Standaard"/>
    <w:pPr>
      <w:tabs>
        <w:tab w:val="left" w:pos="2552"/>
        <w:tab w:val="right" w:leader="dot" w:pos="8902"/>
      </w:tabs>
      <w:spacing w:line="260" w:lineRule="atLeast"/>
      <w:ind w:left="2552" w:hanging="1418"/>
    </w:pPr>
    <w:rPr>
      <w:rFonts w:ascii="Arial" w:hAnsi="Arial"/>
      <w:lang w:val="nl-NL" w:eastAsia="ar-SA"/>
    </w:rPr>
  </w:style>
  <w:style w:type="paragraph" w:customStyle="1" w:styleId="Kop1zondernummering">
    <w:name w:val="Kop 1 zonder nummering"/>
    <w:basedOn w:val="Kop1"/>
    <w:next w:val="Standaard"/>
    <w:pPr>
      <w:spacing w:after="520" w:line="260" w:lineRule="atLeast"/>
    </w:pPr>
    <w:rPr>
      <w:rFonts w:ascii="Arial" w:hAnsi="Arial"/>
      <w:bCs w:val="0"/>
      <w:szCs w:val="28"/>
      <w:lang w:eastAsia="ar-SA"/>
    </w:rPr>
  </w:style>
  <w:style w:type="character" w:customStyle="1" w:styleId="Kop1Char">
    <w:name w:val="Kop 1 Char"/>
    <w:rPr>
      <w:rFonts w:ascii="Cambria" w:eastAsia="Times New Roman" w:hAnsi="Cambria" w:cs="Times New Roman"/>
      <w:b/>
      <w:bCs/>
      <w:kern w:val="3"/>
      <w:sz w:val="32"/>
      <w:szCs w:val="32"/>
      <w:lang w:val="en-GB"/>
    </w:rPr>
  </w:style>
  <w:style w:type="character" w:styleId="Verwijzingopmerking">
    <w:name w:val="annotation reference"/>
    <w:rPr>
      <w:sz w:val="16"/>
      <w:szCs w:val="16"/>
    </w:rPr>
  </w:style>
  <w:style w:type="paragraph" w:styleId="Tekstopmerking">
    <w:name w:val="annotation text"/>
    <w:basedOn w:val="Standaard"/>
  </w:style>
  <w:style w:type="character" w:customStyle="1" w:styleId="TekstopmerkingChar1">
    <w:name w:val="Tekst opmerking Char1"/>
    <w:rPr>
      <w:rFonts w:ascii="Arial Narrow" w:hAnsi="Arial Narrow"/>
      <w:lang w:val="en-GB"/>
    </w:rPr>
  </w:style>
  <w:style w:type="character" w:styleId="GevolgdeHyperlink">
    <w:name w:val="FollowedHyperlink"/>
    <w:rPr>
      <w:color w:val="800080"/>
      <w:u w:val="single"/>
    </w:rPr>
  </w:style>
  <w:style w:type="paragraph" w:customStyle="1" w:styleId="11111kop5">
    <w:name w:val="1.1.1.1.1 kop 5"/>
    <w:basedOn w:val="Kop5"/>
    <w:pPr>
      <w:spacing w:line="260" w:lineRule="atLeast"/>
    </w:pPr>
    <w:rPr>
      <w:rFonts w:ascii="Arial" w:hAnsi="Arial"/>
      <w:i w:val="0"/>
      <w:sz w:val="20"/>
      <w:lang w:eastAsia="ar-SA"/>
    </w:rPr>
  </w:style>
  <w:style w:type="character" w:customStyle="1" w:styleId="Kop5Char">
    <w:name w:val="Kop 5 Char"/>
    <w:rPr>
      <w:rFonts w:ascii="Calibri" w:eastAsia="Times New Roman" w:hAnsi="Calibri" w:cs="Times New Roman"/>
      <w:b/>
      <w:bCs/>
      <w:i/>
      <w:iCs/>
      <w:sz w:val="26"/>
      <w:szCs w:val="26"/>
      <w:lang w:val="en-GB"/>
    </w:rPr>
  </w:style>
  <w:style w:type="character" w:styleId="Titelvanboek">
    <w:name w:val="Book Title"/>
    <w:rPr>
      <w:b/>
      <w:bCs/>
      <w:smallCaps/>
      <w:spacing w:val="5"/>
    </w:rPr>
  </w:style>
  <w:style w:type="character" w:styleId="Voetnootmarkering">
    <w:name w:val="footnote reference"/>
    <w:rPr>
      <w:position w:val="0"/>
      <w:vertAlign w:val="superscript"/>
    </w:rPr>
  </w:style>
  <w:style w:type="paragraph" w:styleId="Revisie">
    <w:name w:val="Revision"/>
    <w:pPr>
      <w:suppressAutoHyphens/>
    </w:pPr>
    <w:rPr>
      <w:rFonts w:ascii="Arial Narrow" w:hAnsi="Arial Narrow"/>
      <w:lang w:val="en-GB"/>
    </w:rPr>
  </w:style>
  <w:style w:type="character" w:customStyle="1" w:styleId="PlattetekstChar">
    <w:name w:val="Platte tekst Char"/>
    <w:rPr>
      <w:rFonts w:ascii="Arial Narrow" w:hAnsi="Arial Narrow"/>
      <w:lang w:val="en-GB"/>
    </w:rPr>
  </w:style>
  <w:style w:type="character" w:customStyle="1" w:styleId="KoptekstChar">
    <w:name w:val="Koptekst Char"/>
    <w:rPr>
      <w:rFonts w:ascii="Arial Narrow" w:hAnsi="Arial Narrow"/>
      <w:lang w:val="en-GB"/>
    </w:rPr>
  </w:style>
  <w:style w:type="character" w:customStyle="1" w:styleId="VoettekstChar1">
    <w:name w:val="Voettekst Char1"/>
    <w:rPr>
      <w:rFonts w:ascii="Arial Narrow" w:hAnsi="Arial Narrow"/>
      <w:lang w:val="en-GB"/>
    </w:rPr>
  </w:style>
  <w:style w:type="character" w:customStyle="1" w:styleId="BallontekstChar">
    <w:name w:val="Ballontekst Char"/>
    <w:rPr>
      <w:rFonts w:ascii="Tahoma" w:hAnsi="Tahoma" w:cs="Tahoma"/>
      <w:sz w:val="16"/>
      <w:szCs w:val="16"/>
      <w:lang w:val="en-GB"/>
    </w:rPr>
  </w:style>
  <w:style w:type="character" w:customStyle="1" w:styleId="OnderwerpvanopmerkingChar1">
    <w:name w:val="Onderwerp van opmerking Char1"/>
    <w:rPr>
      <w:rFonts w:ascii="Arial Narrow" w:hAnsi="Arial Narrow"/>
      <w:b/>
      <w:bCs/>
      <w:lang w:val="en-GB"/>
    </w:rPr>
  </w:style>
  <w:style w:type="character" w:customStyle="1" w:styleId="VoetnoottekstChar1">
    <w:name w:val="Voetnoottekst Char1"/>
    <w:rPr>
      <w:rFonts w:ascii="Arial Narrow" w:hAnsi="Arial Narrow"/>
      <w:lang w:val="en-GB"/>
    </w:rPr>
  </w:style>
  <w:style w:type="character" w:styleId="Onopgelostemelding">
    <w:name w:val="Unresolved Mention"/>
    <w:rPr>
      <w:color w:val="808080"/>
      <w:shd w:val="clear" w:color="auto" w:fill="E6E6E6"/>
    </w:rPr>
  </w:style>
  <w:style w:type="numbering" w:customStyle="1" w:styleId="LFO1">
    <w:name w:val="LFO1"/>
    <w:basedOn w:val="Geenlijst"/>
    <w:pPr>
      <w:numPr>
        <w:numId w:val="1"/>
      </w:numPr>
    </w:pPr>
  </w:style>
  <w:style w:type="numbering" w:customStyle="1" w:styleId="LFO2">
    <w:name w:val="LFO2"/>
    <w:basedOn w:val="Geenlijst"/>
    <w:pPr>
      <w:numPr>
        <w:numId w:val="2"/>
      </w:numPr>
    </w:pPr>
  </w:style>
  <w:style w:type="paragraph" w:customStyle="1" w:styleId="BUL01Expl">
    <w:name w:val="BUL01_Expl"/>
    <w:basedOn w:val="Standaard"/>
    <w:qFormat/>
    <w:rsid w:val="00ED0787"/>
    <w:pPr>
      <w:spacing w:line="240" w:lineRule="atLeast"/>
    </w:pPr>
    <w:rPr>
      <w:rFonts w:eastAsia="Calibri"/>
      <w:color w:val="0033CC"/>
      <w:szCs w:val="18"/>
      <w:lang w:eastAsia="en-US"/>
    </w:rPr>
  </w:style>
  <w:style w:type="paragraph" w:customStyle="1" w:styleId="Explanation">
    <w:name w:val="Explanation"/>
    <w:basedOn w:val="Standaard"/>
    <w:link w:val="ExplanationChar"/>
    <w:qFormat/>
    <w:rsid w:val="00ED0787"/>
    <w:pPr>
      <w:spacing w:line="240" w:lineRule="atLeast"/>
    </w:pPr>
    <w:rPr>
      <w:rFonts w:eastAsia="Calibri"/>
      <w:color w:val="0033CC"/>
      <w:szCs w:val="22"/>
      <w:lang w:eastAsia="en-US"/>
    </w:rPr>
  </w:style>
  <w:style w:type="character" w:customStyle="1" w:styleId="ExplanationChar">
    <w:name w:val="Explanation Char"/>
    <w:basedOn w:val="Standaardalinea-lettertype"/>
    <w:link w:val="Explanation"/>
    <w:rsid w:val="00ED0787"/>
    <w:rPr>
      <w:rFonts w:ascii="Verdana" w:eastAsia="Calibri" w:hAnsi="Verdana"/>
      <w:color w:val="0033CC"/>
      <w:sz w:val="18"/>
      <w:szCs w:val="22"/>
      <w:lang w:val="en-GB" w:eastAsia="en-US"/>
    </w:rPr>
  </w:style>
  <w:style w:type="paragraph" w:styleId="Titel">
    <w:name w:val="Title"/>
    <w:basedOn w:val="Standaard"/>
    <w:next w:val="Standaard"/>
    <w:link w:val="TitelChar"/>
    <w:uiPriority w:val="10"/>
    <w:qFormat/>
    <w:rsid w:val="008947A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7A6"/>
    <w:rPr>
      <w:rFonts w:asciiTheme="majorHAnsi" w:eastAsiaTheme="majorEastAsia" w:hAnsiTheme="majorHAnsi" w:cstheme="majorBidi"/>
      <w:spacing w:val="-10"/>
      <w:kern w:val="28"/>
      <w:sz w:val="56"/>
      <w:szCs w:val="56"/>
      <w:lang w:val="en-GB"/>
    </w:rPr>
  </w:style>
  <w:style w:type="table" w:styleId="Tabelraster">
    <w:name w:val="Table Grid"/>
    <w:basedOn w:val="Standaardtabel"/>
    <w:uiPriority w:val="39"/>
    <w:rsid w:val="008947A6"/>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90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92560">
      <w:bodyDiv w:val="1"/>
      <w:marLeft w:val="0"/>
      <w:marRight w:val="0"/>
      <w:marTop w:val="0"/>
      <w:marBottom w:val="0"/>
      <w:divBdr>
        <w:top w:val="none" w:sz="0" w:space="0" w:color="auto"/>
        <w:left w:val="none" w:sz="0" w:space="0" w:color="auto"/>
        <w:bottom w:val="none" w:sz="0" w:space="0" w:color="auto"/>
        <w:right w:val="none" w:sz="0" w:space="0" w:color="auto"/>
      </w:divBdr>
      <w:divsChild>
        <w:div w:id="1311328811">
          <w:marLeft w:val="0"/>
          <w:marRight w:val="0"/>
          <w:marTop w:val="0"/>
          <w:marBottom w:val="0"/>
          <w:divBdr>
            <w:top w:val="none" w:sz="0" w:space="0" w:color="auto"/>
            <w:left w:val="none" w:sz="0" w:space="0" w:color="auto"/>
            <w:bottom w:val="none" w:sz="0" w:space="0" w:color="auto"/>
            <w:right w:val="none" w:sz="0" w:space="0" w:color="auto"/>
          </w:divBdr>
        </w:div>
        <w:div w:id="457378896">
          <w:marLeft w:val="0"/>
          <w:marRight w:val="0"/>
          <w:marTop w:val="0"/>
          <w:marBottom w:val="0"/>
          <w:divBdr>
            <w:top w:val="none" w:sz="0" w:space="0" w:color="auto"/>
            <w:left w:val="none" w:sz="0" w:space="0" w:color="auto"/>
            <w:bottom w:val="none" w:sz="0" w:space="0" w:color="auto"/>
            <w:right w:val="none" w:sz="0" w:space="0" w:color="auto"/>
          </w:divBdr>
          <w:divsChild>
            <w:div w:id="1709139002">
              <w:marLeft w:val="0"/>
              <w:marRight w:val="0"/>
              <w:marTop w:val="0"/>
              <w:marBottom w:val="0"/>
              <w:divBdr>
                <w:top w:val="none" w:sz="0" w:space="0" w:color="auto"/>
                <w:left w:val="none" w:sz="0" w:space="0" w:color="auto"/>
                <w:bottom w:val="none" w:sz="0" w:space="0" w:color="auto"/>
                <w:right w:val="none" w:sz="0" w:space="0" w:color="auto"/>
              </w:divBdr>
            </w:div>
          </w:divsChild>
        </w:div>
        <w:div w:id="19800638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glish.rvo.nl/about-netherlands-enterprise-agency/priva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7898-D230-4C56-89E6-AB3FAEA4204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1427</Words>
  <Characters>7850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SSF Annex I Project-Proposal 2024</vt:lpstr>
    </vt:vector>
  </TitlesOfParts>
  <Company>Ministerie van Economische Zaken en Klimaat</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SPVO Annex I Project-Proposal 2024</dc:title>
  <dc:subject/>
  <dc:creator>Rijksdienst voor Ondernemend Nederland</dc:creator>
  <cp:lastModifiedBy>Wiegman, J. (Julia)</cp:lastModifiedBy>
  <cp:revision>4</cp:revision>
  <cp:lastPrinted>2023-06-30T09:33:00Z</cp:lastPrinted>
  <dcterms:created xsi:type="dcterms:W3CDTF">2025-01-31T13:04:00Z</dcterms:created>
  <dcterms:modified xsi:type="dcterms:W3CDTF">2025-01-31T13:06:00Z</dcterms:modified>
</cp:coreProperties>
</file>