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B372" w14:textId="48BE9FD4" w:rsidR="000F7192" w:rsidRPr="000F7192" w:rsidRDefault="0097585D" w:rsidP="000F7192">
      <w:pPr>
        <w:spacing w:before="0" w:line="240" w:lineRule="auto"/>
        <w:rPr>
          <w:b/>
          <w:szCs w:val="16"/>
        </w:rPr>
      </w:pPr>
      <w:r w:rsidRPr="00D247A5">
        <w:rPr>
          <w:noProof/>
        </w:rPr>
        <w:drawing>
          <wp:anchor distT="0" distB="0" distL="114300" distR="114300" simplePos="0" relativeHeight="251659264" behindDoc="1" locked="0" layoutInCell="1" allowOverlap="1" wp14:anchorId="4B240D9B" wp14:editId="64562B25">
            <wp:simplePos x="0" y="0"/>
            <wp:positionH relativeFrom="column">
              <wp:posOffset>3402330</wp:posOffset>
            </wp:positionH>
            <wp:positionV relativeFrom="paragraph">
              <wp:posOffset>-977900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224F1981" wp14:editId="7E8E5294">
            <wp:simplePos x="0" y="0"/>
            <wp:positionH relativeFrom="column">
              <wp:posOffset>2936240</wp:posOffset>
            </wp:positionH>
            <wp:positionV relativeFrom="paragraph">
              <wp:posOffset>-975360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Hlk157788759"/>
    </w:p>
    <w:p w14:paraId="7E0213F6" w14:textId="36CFC43A" w:rsidR="00BB193D" w:rsidRPr="00644983" w:rsidRDefault="00BB193D" w:rsidP="0097585D">
      <w:pPr>
        <w:pStyle w:val="Titel"/>
        <w:spacing w:before="1200"/>
        <w:rPr>
          <w:rFonts w:cs="Arial"/>
          <w:bCs w:val="0"/>
          <w:kern w:val="28"/>
        </w:rPr>
      </w:pPr>
      <w:r w:rsidRPr="006E56B9">
        <w:t xml:space="preserve">Formulier </w:t>
      </w:r>
      <w:r w:rsidR="009C0ABC">
        <w:t xml:space="preserve"> </w:t>
      </w:r>
      <w:r w:rsidRPr="00644983">
        <w:rPr>
          <w:rFonts w:cs="Arial"/>
          <w:kern w:val="28"/>
        </w:rPr>
        <w:t>verstrekken informatie veiligheid op basis van de</w:t>
      </w:r>
      <w:r w:rsidRPr="00DB5082">
        <w:rPr>
          <w:sz w:val="24"/>
        </w:rPr>
        <w:t xml:space="preserve"> </w:t>
      </w:r>
      <w:r w:rsidRPr="00644983">
        <w:rPr>
          <w:rFonts w:cs="Arial"/>
          <w:kern w:val="28"/>
        </w:rPr>
        <w:t xml:space="preserve">Uitvoeringsregeling windenergie op zee </w:t>
      </w:r>
    </w:p>
    <w:bookmarkEnd w:id="0"/>
    <w:p w14:paraId="06DB709E" w14:textId="55E10CFE" w:rsidR="00BB193D" w:rsidRPr="009C0ABC" w:rsidRDefault="00BB193D" w:rsidP="002815E0">
      <w:pPr>
        <w:pStyle w:val="Koptekst"/>
        <w:spacing w:line="440" w:lineRule="exact"/>
        <w:rPr>
          <w:rFonts w:ascii="RijksoverheidSansHeadingTT" w:hAnsi="RijksoverheidSansHeadingTT"/>
          <w:color w:val="007BC7"/>
          <w:sz w:val="40"/>
          <w:szCs w:val="40"/>
        </w:rPr>
      </w:pPr>
      <w:r w:rsidRPr="009C0ABC">
        <w:rPr>
          <w:rFonts w:ascii="RijksoverheidSansHeadingTT" w:hAnsi="RijksoverheidSansHeadingTT"/>
          <w:color w:val="007BC7"/>
          <w:sz w:val="40"/>
          <w:szCs w:val="40"/>
        </w:rPr>
        <w:t xml:space="preserve">Kavel </w:t>
      </w:r>
      <w:r w:rsidR="00152606">
        <w:rPr>
          <w:rFonts w:ascii="RijksoverheidSansHeadingTT" w:hAnsi="RijksoverheidSansHeadingTT"/>
          <w:color w:val="007BC7"/>
          <w:sz w:val="40"/>
          <w:szCs w:val="40"/>
        </w:rPr>
        <w:t>I-A</w:t>
      </w:r>
      <w:r w:rsidRPr="009C0ABC">
        <w:rPr>
          <w:rFonts w:ascii="RijksoverheidSansHeadingTT" w:hAnsi="RijksoverheidSansHeadingTT"/>
          <w:color w:val="007BC7"/>
          <w:sz w:val="40"/>
          <w:szCs w:val="40"/>
        </w:rPr>
        <w:t xml:space="preserve"> in windenergiegebied </w:t>
      </w:r>
      <w:r w:rsidR="00152606">
        <w:rPr>
          <w:rFonts w:ascii="RijksoverheidSansHeadingTT" w:hAnsi="RijksoverheidSansHeadingTT"/>
          <w:color w:val="007BC7"/>
          <w:sz w:val="40"/>
          <w:szCs w:val="40"/>
        </w:rPr>
        <w:t>Nederwiek</w:t>
      </w:r>
      <w:r w:rsidRPr="009C0ABC">
        <w:rPr>
          <w:rFonts w:ascii="RijksoverheidSansHeadingTT" w:hAnsi="RijksoverheidSansHeadingTT"/>
          <w:color w:val="007BC7"/>
          <w:sz w:val="40"/>
          <w:szCs w:val="40"/>
        </w:rPr>
        <w:t xml:space="preserve"> </w:t>
      </w:r>
    </w:p>
    <w:p w14:paraId="5EA6982E" w14:textId="77777777" w:rsidR="006E56B9" w:rsidRDefault="006E56B9" w:rsidP="006E56B9">
      <w:pPr>
        <w:rPr>
          <w:rFonts w:eastAsiaTheme="minorHAnsi" w:cstheme="minorBidi"/>
          <w:sz w:val="18"/>
          <w:szCs w:val="18"/>
          <w:lang w:eastAsia="en-US"/>
        </w:rPr>
      </w:pPr>
    </w:p>
    <w:p w14:paraId="2B7C1DB0" w14:textId="5BDCA313"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Regeling vergunningverlening kavel </w:t>
      </w:r>
      <w:r w:rsidR="00152606">
        <w:rPr>
          <w:rFonts w:eastAsiaTheme="minorHAnsi" w:cstheme="minorBidi"/>
          <w:sz w:val="18"/>
          <w:szCs w:val="18"/>
          <w:lang w:eastAsia="en-US"/>
        </w:rPr>
        <w:t>I-A</w:t>
      </w:r>
      <w:r w:rsidRPr="006E56B9">
        <w:rPr>
          <w:rFonts w:eastAsiaTheme="minorHAnsi" w:cstheme="minorBidi"/>
          <w:sz w:val="18"/>
          <w:szCs w:val="18"/>
          <w:lang w:eastAsia="en-US"/>
        </w:rPr>
        <w:t xml:space="preserve"> in windenergiegebied </w:t>
      </w:r>
      <w:r w:rsidR="00152606">
        <w:rPr>
          <w:rFonts w:eastAsiaTheme="minorHAnsi" w:cstheme="minorBidi"/>
          <w:sz w:val="18"/>
          <w:szCs w:val="18"/>
          <w:lang w:eastAsia="en-US"/>
        </w:rPr>
        <w:t>Nederwiek</w:t>
      </w:r>
    </w:p>
    <w:p w14:paraId="32DBE80E" w14:textId="19C1CBE0" w:rsidR="00BB193D" w:rsidRDefault="00BB193D" w:rsidP="000E71CC">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U moet de gevraagde gegevens uit het formulier aanleveren in het Nederlands en – indien van toepassing – de bijlage in het Engels. Een aanvraag opgesteld in een andere taal wordt niet in behandeling genomen. </w:t>
      </w:r>
    </w:p>
    <w:p w14:paraId="79B8A59A" w14:textId="3372519D" w:rsidR="000E71CC" w:rsidRPr="000E71CC" w:rsidRDefault="000E71CC" w:rsidP="000E71CC">
      <w:pPr>
        <w:spacing w:before="240" w:line="240" w:lineRule="exact"/>
        <w:rPr>
          <w:rFonts w:eastAsiaTheme="minorHAnsi" w:cstheme="minorBidi"/>
          <w:sz w:val="18"/>
          <w:szCs w:val="18"/>
          <w:lang w:eastAsia="en-US"/>
        </w:rPr>
      </w:pPr>
      <w:r w:rsidRPr="000E71CC">
        <w:rPr>
          <w:sz w:val="18"/>
          <w:szCs w:val="18"/>
        </w:rPr>
        <w:t>Het staat u vrij om de gevraagde informatie in onderstaande tekstvakken zelf of in een aparte bijlage aan te leveren, indien u dit duidelijk aangeeft.</w:t>
      </w:r>
    </w:p>
    <w:p w14:paraId="2310D444" w14:textId="77777777" w:rsidR="00BB193D" w:rsidRPr="006E56B9" w:rsidRDefault="00BB193D" w:rsidP="0013497E">
      <w:pPr>
        <w:pStyle w:val="Rubriek"/>
        <w:spacing w:before="840" w:after="120" w:line="240" w:lineRule="exact"/>
        <w:ind w:left="-51"/>
        <w:rPr>
          <w:b/>
          <w:color w:val="007BC7"/>
          <w:szCs w:val="24"/>
        </w:rPr>
      </w:pPr>
      <w:r w:rsidRPr="006E56B9">
        <w:rPr>
          <w:b/>
          <w:color w:val="007BC7"/>
          <w:szCs w:val="24"/>
        </w:rPr>
        <w:t>Inleiding</w:t>
      </w:r>
    </w:p>
    <w:p w14:paraId="23CA7E61" w14:textId="77777777" w:rsidR="009C0ABC" w:rsidRDefault="009C0ABC" w:rsidP="008E5FAC">
      <w:pPr>
        <w:spacing w:line="240" w:lineRule="exact"/>
        <w:rPr>
          <w:rFonts w:eastAsiaTheme="minorHAnsi" w:cstheme="minorBidi"/>
          <w:sz w:val="18"/>
          <w:szCs w:val="18"/>
          <w:lang w:eastAsia="en-US"/>
        </w:rPr>
      </w:pPr>
    </w:p>
    <w:p w14:paraId="57ABECC0" w14:textId="14588A9E" w:rsidR="00BB193D" w:rsidRPr="009C0ABC" w:rsidRDefault="00BB193D" w:rsidP="008E5FAC">
      <w:pPr>
        <w:spacing w:line="240" w:lineRule="exact"/>
        <w:rPr>
          <w:rFonts w:eastAsiaTheme="minorHAnsi" w:cstheme="minorBidi"/>
          <w:sz w:val="18"/>
          <w:szCs w:val="18"/>
          <w:lang w:eastAsia="en-US"/>
        </w:rPr>
      </w:pPr>
      <w:r w:rsidRPr="009C0ABC">
        <w:rPr>
          <w:rFonts w:eastAsiaTheme="minorHAnsi" w:cstheme="minorBidi"/>
          <w:sz w:val="18"/>
          <w:szCs w:val="18"/>
          <w:lang w:eastAsia="en-US"/>
        </w:rPr>
        <w:t>Definities:</w:t>
      </w:r>
    </w:p>
    <w:p w14:paraId="79A6567E" w14:textId="77777777" w:rsidR="00BB193D" w:rsidRPr="004D0B8E" w:rsidRDefault="00BB193D" w:rsidP="008E5FAC">
      <w:pPr>
        <w:spacing w:line="240" w:lineRule="exact"/>
        <w:rPr>
          <w:szCs w:val="16"/>
        </w:rPr>
      </w:pPr>
    </w:p>
    <w:p w14:paraId="7D510A51" w14:textId="77777777"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In dit formulier wordt verstaan onder: </w:t>
      </w:r>
    </w:p>
    <w:p w14:paraId="2905D105"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 xml:space="preserve">aanvrager: degene die de aanvraag voor de vergunning heeft ingediend; </w:t>
      </w:r>
    </w:p>
    <w:p w14:paraId="60355489"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partij(en): aanvrager en indien van toepassing moederonderneming(en) tot aan de uiteindelijke moederonderneming;</w:t>
      </w:r>
    </w:p>
    <w:p w14:paraId="7FFA9E6D" w14:textId="77777777" w:rsidR="00BB193D" w:rsidRPr="006506E5" w:rsidRDefault="00BB193D" w:rsidP="006506E5">
      <w:pPr>
        <w:pStyle w:val="Lijstalinea"/>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uiteindelijk belanghebbende(n): natuurlijke persoon die de uiteindelijke eigenaar is van of zeggenschap heeft over partij(en), dan wel de natuurlijke persoon voor wiens rekening een transactie of activiteit wordt verricht, zoals bedoeld in artikel 1 van de Wet ter voorkoming van witwassen en financieren van terrorisme (Wwft), waarin ‘cliënt’ gelezen dient te worden als ‘partij(en)’.</w:t>
      </w:r>
    </w:p>
    <w:p w14:paraId="4C9CB834" w14:textId="055F5D97" w:rsidR="009C0ABC" w:rsidRDefault="009C0ABC">
      <w:pPr>
        <w:spacing w:before="0" w:line="240" w:lineRule="auto"/>
        <w:rPr>
          <w:szCs w:val="16"/>
        </w:rPr>
      </w:pPr>
      <w:r>
        <w:rPr>
          <w:szCs w:val="16"/>
        </w:rPr>
        <w:br w:type="page"/>
      </w:r>
    </w:p>
    <w:p w14:paraId="631838B0" w14:textId="4AFFA8A9" w:rsidR="006E56B9" w:rsidRPr="00B20ACA" w:rsidRDefault="006E56B9" w:rsidP="003B303A">
      <w:pPr>
        <w:pStyle w:val="Kop2"/>
      </w:pPr>
      <w:r w:rsidRPr="00B20ACA">
        <w:lastRenderedPageBreak/>
        <w:t>Informatie over de bij de verkrijging van de vergunning betrokken installaties en relevante partijen</w:t>
      </w:r>
    </w:p>
    <w:p w14:paraId="022C2F7A" w14:textId="47BC041E" w:rsidR="006E56B9" w:rsidRDefault="006E56B9" w:rsidP="0013497E">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Geef een beknopte samenvatting van de beoogde verkrijging van de vergunning, waarin u in ieder geval vermeldt: </w:t>
      </w:r>
    </w:p>
    <w:p w14:paraId="7426073A"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handelsnaam, rechtsvorm, (hoofd)zetel, registratie bij handelsregister, adresgegevens en contactpersonen van de betrokken partij(en); </w:t>
      </w:r>
    </w:p>
    <w:tbl>
      <w:tblPr>
        <w:tblStyle w:val="Tabelraster"/>
        <w:tblW w:w="0" w:type="auto"/>
        <w:tblLayout w:type="fixed"/>
        <w:tblLook w:val="04A0" w:firstRow="1" w:lastRow="0" w:firstColumn="1" w:lastColumn="0" w:noHBand="0" w:noVBand="1"/>
      </w:tblPr>
      <w:tblGrid>
        <w:gridCol w:w="9776"/>
      </w:tblGrid>
      <w:tr w:rsidR="004275A9" w:rsidRPr="004275A9" w14:paraId="33BB6615" w14:textId="77777777" w:rsidTr="004275A9">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71CC68" w14:textId="545C270B" w:rsidR="009C0ABC" w:rsidRPr="004275A9" w:rsidRDefault="009C0ABC" w:rsidP="00FC2CB7">
            <w:pPr>
              <w:tabs>
                <w:tab w:val="left" w:pos="2295"/>
              </w:tabs>
              <w:spacing w:before="0" w:line="240" w:lineRule="exact"/>
              <w:rPr>
                <w:color w:val="000000" w:themeColor="text1"/>
                <w:sz w:val="18"/>
                <w:szCs w:val="18"/>
              </w:rPr>
            </w:pPr>
            <w:permStart w:id="579560815" w:edGrp="everyone"/>
            <w:permEnd w:id="579560815"/>
          </w:p>
        </w:tc>
      </w:tr>
    </w:tbl>
    <w:p w14:paraId="4EF5B97A"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EU-lidstaten waar de betrokken partij(en) al dan niet via groepsmaatschappijen, als bedoeld in artikel 2:24b van het Burgerlijk Wetboek, actief zijn; </w:t>
      </w:r>
    </w:p>
    <w:tbl>
      <w:tblPr>
        <w:tblStyle w:val="Tabelraster"/>
        <w:tblW w:w="0" w:type="auto"/>
        <w:tblLayout w:type="fixed"/>
        <w:tblLook w:val="04A0" w:firstRow="1" w:lastRow="0" w:firstColumn="1" w:lastColumn="0" w:noHBand="0" w:noVBand="1"/>
      </w:tblPr>
      <w:tblGrid>
        <w:gridCol w:w="9776"/>
      </w:tblGrid>
      <w:tr w:rsidR="009C0ABC" w:rsidRPr="00E654F8" w14:paraId="6C70C1BC"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55D8F4" w14:textId="18A490C4" w:rsidR="009C0ABC" w:rsidRPr="00C0600D" w:rsidRDefault="009C0ABC" w:rsidP="009C7FD6">
            <w:pPr>
              <w:spacing w:before="0" w:line="240" w:lineRule="exact"/>
              <w:rPr>
                <w:sz w:val="18"/>
                <w:szCs w:val="18"/>
              </w:rPr>
            </w:pPr>
            <w:permStart w:id="135857061" w:edGrp="everyone"/>
            <w:permEnd w:id="135857061"/>
          </w:p>
        </w:tc>
      </w:tr>
    </w:tbl>
    <w:p w14:paraId="168B010E"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een overzicht van alle (i) vitale aanbieders, als bedoeld in de Wet veiligheidstoets investeringen, fusies en overnames, (ii) productie-installaties met een nominaal elektrisch vermogen van meer dan 250 MW, als bedoeld in de Elektriciteitswet 1998, (iii) LNG-installaties of LNG-bedrijven, als bedoeld in de Gaswet of (iv) telecommunicatiepartijen, als bedoeld in de Telecommunicatiewet waarin de partij(en) reeds zeggenschap hebben; </w:t>
      </w:r>
    </w:p>
    <w:tbl>
      <w:tblPr>
        <w:tblStyle w:val="Tabelraster"/>
        <w:tblW w:w="0" w:type="auto"/>
        <w:tblLayout w:type="fixed"/>
        <w:tblLook w:val="04A0" w:firstRow="1" w:lastRow="0" w:firstColumn="1" w:lastColumn="0" w:noHBand="0" w:noVBand="1"/>
      </w:tblPr>
      <w:tblGrid>
        <w:gridCol w:w="9776"/>
      </w:tblGrid>
      <w:tr w:rsidR="009C0ABC" w:rsidRPr="00E654F8" w14:paraId="0A58C513"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0956EF" w14:textId="038BB1C1" w:rsidR="009C0ABC" w:rsidRPr="00E654F8" w:rsidRDefault="009C0ABC" w:rsidP="009C7FD6">
            <w:pPr>
              <w:spacing w:before="0" w:line="240" w:lineRule="exact"/>
              <w:rPr>
                <w:sz w:val="18"/>
                <w:szCs w:val="18"/>
              </w:rPr>
            </w:pPr>
            <w:permStart w:id="314446378" w:edGrp="everyone"/>
            <w:permEnd w:id="314446378"/>
          </w:p>
        </w:tc>
      </w:tr>
    </w:tbl>
    <w:p w14:paraId="7E6A21F6" w14:textId="77777777" w:rsidR="006E56B9" w:rsidRPr="009C0ABC" w:rsidRDefault="006E56B9" w:rsidP="0013497E">
      <w:pPr>
        <w:pStyle w:val="Lijstalinea"/>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geef voor elk van de groepsleden aan op welke wijze en op welke grond zeggenschap wordt uitgeoefend over de vitale aanbieder; </w:t>
      </w:r>
    </w:p>
    <w:tbl>
      <w:tblPr>
        <w:tblStyle w:val="Tabelraster"/>
        <w:tblW w:w="0" w:type="auto"/>
        <w:tblLayout w:type="fixed"/>
        <w:tblLook w:val="04A0" w:firstRow="1" w:lastRow="0" w:firstColumn="1" w:lastColumn="0" w:noHBand="0" w:noVBand="1"/>
      </w:tblPr>
      <w:tblGrid>
        <w:gridCol w:w="9776"/>
      </w:tblGrid>
      <w:tr w:rsidR="009C0ABC" w:rsidRPr="00E654F8" w14:paraId="06FEACC3"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7531A8" w14:textId="3996E66C" w:rsidR="009C0ABC" w:rsidRPr="00E654F8" w:rsidRDefault="009C0ABC" w:rsidP="009C7FD6">
            <w:pPr>
              <w:spacing w:before="0" w:line="240" w:lineRule="exact"/>
              <w:rPr>
                <w:sz w:val="18"/>
                <w:szCs w:val="18"/>
              </w:rPr>
            </w:pPr>
            <w:permStart w:id="183581636" w:edGrp="everyone"/>
            <w:permEnd w:id="183581636"/>
          </w:p>
        </w:tc>
      </w:tr>
    </w:tbl>
    <w:p w14:paraId="0219EC3E" w14:textId="77777777" w:rsidR="006E56B9" w:rsidRPr="009C0ABC" w:rsidRDefault="006E56B9" w:rsidP="0013497E">
      <w:pPr>
        <w:pStyle w:val="Lijstalinea"/>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de naam, het postadres (zo mogelijk in Nederland), telefoonnummer en e-mailadres van de vertegenwoordiger van de aanvrager;</w:t>
      </w:r>
    </w:p>
    <w:tbl>
      <w:tblPr>
        <w:tblStyle w:val="Tabelraster"/>
        <w:tblW w:w="0" w:type="auto"/>
        <w:tblLayout w:type="fixed"/>
        <w:tblLook w:val="04A0" w:firstRow="1" w:lastRow="0" w:firstColumn="1" w:lastColumn="0" w:noHBand="0" w:noVBand="1"/>
      </w:tblPr>
      <w:tblGrid>
        <w:gridCol w:w="9776"/>
      </w:tblGrid>
      <w:tr w:rsidR="009C0ABC" w:rsidRPr="00E654F8" w14:paraId="56A77B22"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8273F5" w14:textId="4AEAF8D3" w:rsidR="009C0ABC" w:rsidRPr="00E654F8" w:rsidRDefault="009C0ABC" w:rsidP="009C7FD6">
            <w:pPr>
              <w:spacing w:before="0" w:line="240" w:lineRule="exact"/>
              <w:rPr>
                <w:sz w:val="18"/>
                <w:szCs w:val="18"/>
              </w:rPr>
            </w:pPr>
            <w:permStart w:id="1015444672" w:edGrp="everyone"/>
            <w:permEnd w:id="1015444672"/>
          </w:p>
        </w:tc>
      </w:tr>
    </w:tbl>
    <w:p w14:paraId="417165C7" w14:textId="20E582A9" w:rsidR="006E56B9" w:rsidRPr="009C0ABC" w:rsidRDefault="006E56B9" w:rsidP="0013497E">
      <w:pPr>
        <w:pStyle w:val="Lijstalinea"/>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een volmacht dat deze vertegenwoordiger namens de aanvrager bevoegd is om de aanvraag te doen</w:t>
      </w:r>
      <w:r w:rsidR="009C0ABC">
        <w:rPr>
          <w:rFonts w:eastAsiaTheme="minorHAnsi" w:cstheme="minorBidi"/>
          <w:sz w:val="18"/>
          <w:szCs w:val="18"/>
          <w:lang w:eastAsia="en-US"/>
        </w:rPr>
        <w:t>.</w:t>
      </w:r>
    </w:p>
    <w:tbl>
      <w:tblPr>
        <w:tblStyle w:val="Tabelraster"/>
        <w:tblW w:w="0" w:type="auto"/>
        <w:tblLayout w:type="fixed"/>
        <w:tblLook w:val="04A0" w:firstRow="1" w:lastRow="0" w:firstColumn="1" w:lastColumn="0" w:noHBand="0" w:noVBand="1"/>
      </w:tblPr>
      <w:tblGrid>
        <w:gridCol w:w="9776"/>
      </w:tblGrid>
      <w:tr w:rsidR="009C0ABC" w:rsidRPr="00E654F8" w14:paraId="287265E6"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E73895" w14:textId="0258E53E" w:rsidR="009C0ABC" w:rsidRPr="00E64EC6" w:rsidRDefault="009C0ABC" w:rsidP="009C7FD6">
            <w:pPr>
              <w:spacing w:before="0" w:line="240" w:lineRule="exact"/>
              <w:rPr>
                <w:sz w:val="18"/>
                <w:szCs w:val="18"/>
              </w:rPr>
            </w:pPr>
            <w:permStart w:id="2093686515" w:edGrp="everyone"/>
            <w:permEnd w:id="2093686515"/>
          </w:p>
        </w:tc>
      </w:tr>
    </w:tbl>
    <w:p w14:paraId="77BCF59A" w14:textId="77777777" w:rsidR="006E56B9" w:rsidRDefault="006E56B9" w:rsidP="006E123C">
      <w:pPr>
        <w:spacing w:before="0" w:line="240" w:lineRule="auto"/>
        <w:rPr>
          <w:bCs/>
          <w:szCs w:val="16"/>
        </w:rPr>
      </w:pPr>
    </w:p>
    <w:p w14:paraId="3632FA45" w14:textId="7364A939" w:rsidR="00184E9A" w:rsidRPr="004D0B8E" w:rsidRDefault="00184E9A" w:rsidP="00AE50CF">
      <w:pPr>
        <w:spacing w:line="240" w:lineRule="exact"/>
        <w:rPr>
          <w:szCs w:val="16"/>
        </w:rPr>
      </w:pPr>
      <w:r w:rsidRPr="004D0B8E">
        <w:rPr>
          <w:bCs/>
          <w:szCs w:val="16"/>
        </w:rPr>
        <w:br w:type="page"/>
      </w:r>
    </w:p>
    <w:p w14:paraId="2018A561" w14:textId="77777777" w:rsidR="009C0ABC" w:rsidRPr="00B20ACA" w:rsidRDefault="009C0ABC" w:rsidP="003B303A">
      <w:pPr>
        <w:pStyle w:val="Kop2"/>
      </w:pPr>
      <w:r w:rsidRPr="00B20ACA">
        <w:lastRenderedPageBreak/>
        <w:t>Informatie over de voorgenomen vormgeving van de zeggenschap</w:t>
      </w:r>
    </w:p>
    <w:p w14:paraId="6C8D39DA" w14:textId="1A231AE3" w:rsidR="009C0ABC" w:rsidRPr="00E64EC6" w:rsidRDefault="009C0ABC" w:rsidP="0013497E">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 xml:space="preserve">Lever informatie aan over de voorgenomen vormgeving van de zeggenschap van de partij(en), waarbij u in ieder geval de volgende informatie vermeldt: </w:t>
      </w:r>
    </w:p>
    <w:p w14:paraId="00F14235" w14:textId="77777777" w:rsidR="009C0ABC" w:rsidRPr="00DD1A73" w:rsidRDefault="009C0ABC" w:rsidP="0013497E">
      <w:pPr>
        <w:pStyle w:val="Rubriek"/>
        <w:numPr>
          <w:ilvl w:val="0"/>
          <w:numId w:val="4"/>
        </w:numPr>
        <w:spacing w:before="160" w:line="240" w:lineRule="exact"/>
        <w:ind w:left="663" w:hanging="357"/>
        <w:rPr>
          <w:color w:val="auto"/>
          <w:sz w:val="18"/>
          <w:szCs w:val="18"/>
        </w:rPr>
      </w:pPr>
      <w:r w:rsidRPr="00DD1A73">
        <w:rPr>
          <w:color w:val="auto"/>
          <w:sz w:val="18"/>
          <w:szCs w:val="18"/>
        </w:rPr>
        <w:t xml:space="preserve">de namen en geboortedata van de uiteindelijk belanghebbende(n) van de partij(en); </w:t>
      </w:r>
    </w:p>
    <w:tbl>
      <w:tblPr>
        <w:tblStyle w:val="Tabelraster"/>
        <w:tblW w:w="0" w:type="auto"/>
        <w:tblLayout w:type="fixed"/>
        <w:tblLook w:val="04A0" w:firstRow="1" w:lastRow="0" w:firstColumn="1" w:lastColumn="0" w:noHBand="0" w:noVBand="1"/>
      </w:tblPr>
      <w:tblGrid>
        <w:gridCol w:w="9776"/>
      </w:tblGrid>
      <w:tr w:rsidR="00E64EC6" w:rsidRPr="00E654F8" w14:paraId="5D697241"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4530AF" w14:textId="68F09304" w:rsidR="00E64EC6" w:rsidRPr="00E64EC6" w:rsidRDefault="00E64EC6" w:rsidP="0041055B">
            <w:pPr>
              <w:spacing w:before="0" w:line="240" w:lineRule="exact"/>
              <w:rPr>
                <w:sz w:val="18"/>
                <w:szCs w:val="18"/>
              </w:rPr>
            </w:pPr>
            <w:permStart w:id="1689537653" w:edGrp="everyone"/>
            <w:permEnd w:id="1689537653"/>
          </w:p>
        </w:tc>
      </w:tr>
    </w:tbl>
    <w:p w14:paraId="79239757"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een beschrijving van de beoogde eigendoms- en zeggenschapsstructuur (tot aan de uiteindelijk belanghebbende(n)) na het verkrijgen van de vergunning;</w:t>
      </w:r>
    </w:p>
    <w:tbl>
      <w:tblPr>
        <w:tblStyle w:val="Tabelraster"/>
        <w:tblW w:w="9776" w:type="dxa"/>
        <w:tblLayout w:type="fixed"/>
        <w:tblLook w:val="04A0" w:firstRow="1" w:lastRow="0" w:firstColumn="1" w:lastColumn="0" w:noHBand="0" w:noVBand="1"/>
      </w:tblPr>
      <w:tblGrid>
        <w:gridCol w:w="9776"/>
      </w:tblGrid>
      <w:tr w:rsidR="00E64EC6" w:rsidRPr="00E654F8" w14:paraId="130F27C7" w14:textId="77777777" w:rsidTr="00E64E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4C6017" w14:textId="663BA053" w:rsidR="00E64EC6" w:rsidRPr="00E64EC6" w:rsidRDefault="00E64EC6" w:rsidP="0097585D">
            <w:pPr>
              <w:spacing w:before="0" w:line="240" w:lineRule="exact"/>
              <w:rPr>
                <w:sz w:val="18"/>
                <w:szCs w:val="18"/>
              </w:rPr>
            </w:pPr>
            <w:permStart w:id="1343300334" w:edGrp="everyone"/>
            <w:permEnd w:id="1343300334"/>
          </w:p>
        </w:tc>
      </w:tr>
    </w:tbl>
    <w:p w14:paraId="2E36791C"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indien de partij(en) ter zake de voorgenomen verkrijging van de vergunning in onderling overleg met een of meer derden handelt, welke derde(n) geen functionarissen of professioneel adviseurs van de aanvrager zijn of van de groep waarvan de aanvrager deel van uitmaakt: een omschrijving met welke personen in onderling overleg wordt gehandeld, waar dit uit bestaat en verstrek hierbij de documenten waarin de afspraken met betrekking tot het onderling overleg zijn vastgelegd en geef hierbij de naam, adres en contactgegevens van de personen met wie in onderling overleg wordt gehandeld.</w:t>
      </w:r>
    </w:p>
    <w:tbl>
      <w:tblPr>
        <w:tblStyle w:val="Tabelraster"/>
        <w:tblW w:w="0" w:type="auto"/>
        <w:tblLayout w:type="fixed"/>
        <w:tblLook w:val="04A0" w:firstRow="1" w:lastRow="0" w:firstColumn="1" w:lastColumn="0" w:noHBand="0" w:noVBand="1"/>
      </w:tblPr>
      <w:tblGrid>
        <w:gridCol w:w="9776"/>
      </w:tblGrid>
      <w:tr w:rsidR="00E64EC6" w:rsidRPr="00E654F8" w14:paraId="214C7C3A"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9D798A" w14:textId="12EF155A" w:rsidR="00E64EC6" w:rsidRPr="00E64EC6" w:rsidRDefault="00E64EC6" w:rsidP="0097585D">
            <w:pPr>
              <w:spacing w:before="0" w:line="240" w:lineRule="exact"/>
              <w:rPr>
                <w:sz w:val="18"/>
                <w:szCs w:val="18"/>
              </w:rPr>
            </w:pPr>
            <w:permStart w:id="1638471810" w:edGrp="everyone"/>
            <w:permEnd w:id="1638471810"/>
          </w:p>
        </w:tc>
      </w:tr>
    </w:tbl>
    <w:p w14:paraId="61EA8F61" w14:textId="1733FD5F"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de bovengenoemde te verstrekken gegevens dienen te worden toegelicht met organisatieschema’s of met diagrammen die een beeld geven van de eigendoms- en zeggenschapsstructuur.</w:t>
      </w:r>
    </w:p>
    <w:tbl>
      <w:tblPr>
        <w:tblStyle w:val="Tabelraster"/>
        <w:tblW w:w="0" w:type="auto"/>
        <w:tblLayout w:type="fixed"/>
        <w:tblLook w:val="04A0" w:firstRow="1" w:lastRow="0" w:firstColumn="1" w:lastColumn="0" w:noHBand="0" w:noVBand="1"/>
      </w:tblPr>
      <w:tblGrid>
        <w:gridCol w:w="9776"/>
      </w:tblGrid>
      <w:tr w:rsidR="00E64EC6" w:rsidRPr="00E654F8" w14:paraId="65189695"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9A6B70" w14:textId="2F6CE997" w:rsidR="00E64EC6" w:rsidRPr="00A0013C" w:rsidRDefault="00E64EC6" w:rsidP="0097585D">
            <w:pPr>
              <w:spacing w:before="0" w:line="240" w:lineRule="exact"/>
              <w:rPr>
                <w:sz w:val="18"/>
                <w:szCs w:val="18"/>
              </w:rPr>
            </w:pPr>
            <w:permStart w:id="2095205580" w:edGrp="everyone"/>
            <w:permEnd w:id="2095205580"/>
          </w:p>
        </w:tc>
      </w:tr>
    </w:tbl>
    <w:p w14:paraId="12EC903A" w14:textId="77777777" w:rsidR="00E64EC6" w:rsidRPr="004D0B8E" w:rsidRDefault="00E64EC6" w:rsidP="003B303A">
      <w:pPr>
        <w:pStyle w:val="Kop2"/>
        <w:ind w:left="964"/>
      </w:pPr>
      <w:r w:rsidRPr="004D0B8E">
        <w:t>Informatie over de financiële positie</w:t>
      </w:r>
    </w:p>
    <w:p w14:paraId="1865C7CE" w14:textId="505A0C7A" w:rsidR="00E64EC6" w:rsidRPr="00E64EC6" w:rsidRDefault="00E64EC6" w:rsidP="0097585D">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Lever informatie aan over de financiële positie van de partij(en), waaronder in ieder geval:</w:t>
      </w:r>
    </w:p>
    <w:p w14:paraId="13AEEF4C"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het meest recente jaarverslag en de meest recente jaarrekening van de partij(en);</w:t>
      </w:r>
    </w:p>
    <w:tbl>
      <w:tblPr>
        <w:tblStyle w:val="Tabelraster"/>
        <w:tblW w:w="0" w:type="auto"/>
        <w:tblLayout w:type="fixed"/>
        <w:tblLook w:val="04A0" w:firstRow="1" w:lastRow="0" w:firstColumn="1" w:lastColumn="0" w:noHBand="0" w:noVBand="1"/>
      </w:tblPr>
      <w:tblGrid>
        <w:gridCol w:w="9776"/>
      </w:tblGrid>
      <w:tr w:rsidR="00E64EC6" w:rsidRPr="00E654F8" w14:paraId="37CFB108"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60D4C7" w14:textId="5DF19E5B" w:rsidR="00E64EC6" w:rsidRPr="00A0013C" w:rsidRDefault="00E64EC6" w:rsidP="0097585D">
            <w:pPr>
              <w:spacing w:before="0" w:line="240" w:lineRule="exact"/>
              <w:rPr>
                <w:sz w:val="18"/>
                <w:szCs w:val="18"/>
              </w:rPr>
            </w:pPr>
            <w:permStart w:id="422788664" w:edGrp="everyone"/>
            <w:permEnd w:id="422788664"/>
          </w:p>
        </w:tc>
      </w:tr>
    </w:tbl>
    <w:p w14:paraId="15F93ED4"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 xml:space="preserve">een verklaring van een bij de vergunningsaanvraag of wijziging van zeggenschap betrokken bank of accountant over de betreffende activiteit; </w:t>
      </w:r>
    </w:p>
    <w:tbl>
      <w:tblPr>
        <w:tblStyle w:val="Tabelraster"/>
        <w:tblW w:w="0" w:type="auto"/>
        <w:tblLayout w:type="fixed"/>
        <w:tblLook w:val="04A0" w:firstRow="1" w:lastRow="0" w:firstColumn="1" w:lastColumn="0" w:noHBand="0" w:noVBand="1"/>
      </w:tblPr>
      <w:tblGrid>
        <w:gridCol w:w="9776"/>
      </w:tblGrid>
      <w:tr w:rsidR="00E64EC6" w:rsidRPr="00E654F8" w14:paraId="1885747B"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812C19" w14:textId="0ACDFF18" w:rsidR="00E64EC6" w:rsidRPr="00A0013C" w:rsidRDefault="00E64EC6" w:rsidP="0097585D">
            <w:pPr>
              <w:spacing w:before="0" w:line="240" w:lineRule="exact"/>
              <w:rPr>
                <w:sz w:val="18"/>
                <w:szCs w:val="18"/>
              </w:rPr>
            </w:pPr>
            <w:permStart w:id="834207984" w:edGrp="everyone"/>
            <w:permEnd w:id="834207984"/>
          </w:p>
        </w:tc>
      </w:tr>
    </w:tbl>
    <w:p w14:paraId="49BBCA21" w14:textId="7977F0A3" w:rsidR="00E64EC6" w:rsidRPr="00E64EC6" w:rsidRDefault="00E64EC6" w:rsidP="0097585D">
      <w:pPr>
        <w:pStyle w:val="Rubriek"/>
        <w:numPr>
          <w:ilvl w:val="0"/>
          <w:numId w:val="5"/>
        </w:numPr>
        <w:spacing w:before="160" w:line="240" w:lineRule="exact"/>
        <w:rPr>
          <w:b/>
          <w:color w:val="auto"/>
          <w:sz w:val="18"/>
          <w:szCs w:val="18"/>
        </w:rPr>
      </w:pPr>
      <w:r w:rsidRPr="00E64EC6">
        <w:rPr>
          <w:color w:val="auto"/>
          <w:sz w:val="18"/>
          <w:szCs w:val="18"/>
        </w:rPr>
        <w:t>een beschrijving van de voorgenomen wijze van financiering en de status daarvan. Deze beschrijving moet tevens de namen van alle financiële instellingen omvatten die bij de transactie betrokken zijn, ook in hun eventuele rol als adviseurs of een financierder of financieringsagent voor de transactie. Verstrek hierbij een overzicht van de financieringsafspraken met financiële instellingen, inclusief de afspraken met betrekking tot zekerheidsrechten opgenomen in de betreffende zekerheidsdocumenten, voor zover deze zekerheidsrechten een wijziging van zeggenschap kunnen behelzen</w:t>
      </w:r>
      <w:r w:rsidR="00A61D31">
        <w:rPr>
          <w:color w:val="auto"/>
          <w:sz w:val="18"/>
          <w:szCs w:val="18"/>
        </w:rPr>
        <w:t>.</w:t>
      </w:r>
    </w:p>
    <w:tbl>
      <w:tblPr>
        <w:tblStyle w:val="Tabelraster"/>
        <w:tblW w:w="0" w:type="auto"/>
        <w:tblLayout w:type="fixed"/>
        <w:tblLook w:val="04A0" w:firstRow="1" w:lastRow="0" w:firstColumn="1" w:lastColumn="0" w:noHBand="0" w:noVBand="1"/>
      </w:tblPr>
      <w:tblGrid>
        <w:gridCol w:w="9776"/>
      </w:tblGrid>
      <w:tr w:rsidR="00E64EC6" w:rsidRPr="00E654F8" w14:paraId="7D204CC9"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4FA958" w14:textId="4902D437" w:rsidR="00E64EC6" w:rsidRPr="00A0013C" w:rsidRDefault="00E64EC6" w:rsidP="0041055B">
            <w:pPr>
              <w:spacing w:before="0" w:line="240" w:lineRule="exact"/>
              <w:rPr>
                <w:sz w:val="18"/>
                <w:szCs w:val="18"/>
              </w:rPr>
            </w:pPr>
            <w:permStart w:id="1772499279" w:edGrp="everyone"/>
            <w:permEnd w:id="1772499279"/>
          </w:p>
        </w:tc>
      </w:tr>
    </w:tbl>
    <w:p w14:paraId="0A6796D7" w14:textId="26F16C2F" w:rsidR="00E64EC6" w:rsidRPr="008E5FAC" w:rsidRDefault="00606960" w:rsidP="0097585D">
      <w:pPr>
        <w:pStyle w:val="Rubriek"/>
        <w:numPr>
          <w:ilvl w:val="0"/>
          <w:numId w:val="5"/>
        </w:numPr>
        <w:spacing w:before="160" w:line="240" w:lineRule="exact"/>
        <w:ind w:left="663" w:hanging="357"/>
        <w:rPr>
          <w:color w:val="auto"/>
          <w:sz w:val="18"/>
          <w:szCs w:val="18"/>
        </w:rPr>
      </w:pPr>
      <w:r>
        <w:rPr>
          <w:color w:val="auto"/>
          <w:sz w:val="18"/>
          <w:szCs w:val="18"/>
        </w:rPr>
        <w:t>k</w:t>
      </w:r>
      <w:r w:rsidR="00E64EC6" w:rsidRPr="008E5FAC">
        <w:rPr>
          <w:color w:val="auto"/>
          <w:sz w:val="18"/>
          <w:szCs w:val="18"/>
        </w:rPr>
        <w:t>engetallen met betrekking tot de kredietwaardigheid van de partij(en). Beantwoord daarbij de volgende vraag: hoe is de financiële solvabiliteit of anderszins de financiële stabiliteit van de aanvrager in relatie tot de noodzakelijke financiële slagkracht voor het verrichten van de noodzakelijke investeringen ten bate van continuïteit en weerbaarheid van de productie-installatie? Geef daarbij aan ter zake de partij(en) en de groep waarin deze in het afgelopen boekjaar verbonden zijn geweest, wat de betreffende geconsolideerde en enkelvoudige financiële ratio’s of verhoudingsgetallen zijn geweest. Verstrek in ieder geval de liquiditeit, solvabiliteit en rentabiliteit ratio’s en gegevens omtrent gebudgetteerde, geplande of noodzakelijke investeringen en de herkomst van de middelen voor die investeringen.</w:t>
      </w:r>
    </w:p>
    <w:tbl>
      <w:tblPr>
        <w:tblStyle w:val="Tabelraster"/>
        <w:tblW w:w="0" w:type="auto"/>
        <w:tblLayout w:type="fixed"/>
        <w:tblLook w:val="04A0" w:firstRow="1" w:lastRow="0" w:firstColumn="1" w:lastColumn="0" w:noHBand="0" w:noVBand="1"/>
      </w:tblPr>
      <w:tblGrid>
        <w:gridCol w:w="9776"/>
      </w:tblGrid>
      <w:tr w:rsidR="00E64EC6" w:rsidRPr="00E654F8" w14:paraId="51DA6B61"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BA3D9D" w14:textId="34CC551C" w:rsidR="00E64EC6" w:rsidRPr="00A0013C" w:rsidRDefault="00E64EC6" w:rsidP="0041055B">
            <w:pPr>
              <w:spacing w:before="0" w:line="240" w:lineRule="exact"/>
              <w:rPr>
                <w:sz w:val="18"/>
                <w:szCs w:val="18"/>
              </w:rPr>
            </w:pPr>
            <w:permStart w:id="1082345024" w:edGrp="everyone"/>
            <w:permEnd w:id="1082345024"/>
          </w:p>
        </w:tc>
      </w:tr>
    </w:tbl>
    <w:p w14:paraId="5EC2E7E6" w14:textId="3C6AC0E6" w:rsidR="00C3052D" w:rsidRDefault="00C3052D" w:rsidP="008E5FAC">
      <w:pPr>
        <w:spacing w:before="0" w:line="240" w:lineRule="exact"/>
        <w:rPr>
          <w:b/>
          <w:szCs w:val="16"/>
        </w:rPr>
      </w:pPr>
      <w:r>
        <w:rPr>
          <w:b/>
          <w:szCs w:val="16"/>
        </w:rPr>
        <w:br w:type="page"/>
      </w:r>
    </w:p>
    <w:p w14:paraId="0C962CF2" w14:textId="77777777" w:rsidR="008E5FAC" w:rsidRPr="00B54F8C" w:rsidRDefault="008E5FAC" w:rsidP="003B303A">
      <w:pPr>
        <w:pStyle w:val="Kop2"/>
        <w:ind w:left="964"/>
      </w:pPr>
      <w:r w:rsidRPr="00B54F8C">
        <w:lastRenderedPageBreak/>
        <w:t>Informatie over intenties, strategie en geleverde prestaties in het verleden</w:t>
      </w:r>
    </w:p>
    <w:p w14:paraId="2D4EA268" w14:textId="77777777" w:rsidR="008E5FAC" w:rsidRPr="008E5FAC" w:rsidRDefault="008E5FAC" w:rsidP="00B25E91">
      <w:pPr>
        <w:spacing w:before="240" w:line="240" w:lineRule="exact"/>
        <w:rPr>
          <w:rFonts w:eastAsiaTheme="minorHAnsi"/>
          <w:sz w:val="18"/>
          <w:szCs w:val="18"/>
          <w:lang w:eastAsia="en-US"/>
        </w:rPr>
      </w:pPr>
      <w:r w:rsidRPr="008E5FAC">
        <w:rPr>
          <w:rFonts w:eastAsiaTheme="minorHAnsi"/>
          <w:sz w:val="18"/>
          <w:szCs w:val="18"/>
          <w:lang w:eastAsia="en-US"/>
        </w:rPr>
        <w:t xml:space="preserve">Lever informatie aan over de intentie van partij(en) ten aanzien van de aanvraag en de achterliggende strategie van de partij(en), waaronder: </w:t>
      </w:r>
    </w:p>
    <w:p w14:paraId="299CFF53" w14:textId="79790A6D" w:rsidR="008E5FAC" w:rsidRPr="008E5FAC" w:rsidRDefault="00A61D31" w:rsidP="00F33245">
      <w:pPr>
        <w:pStyle w:val="Rubriek"/>
        <w:numPr>
          <w:ilvl w:val="0"/>
          <w:numId w:val="6"/>
        </w:numPr>
        <w:spacing w:before="160" w:line="240" w:lineRule="exact"/>
        <w:ind w:left="663" w:hanging="357"/>
        <w:rPr>
          <w:b/>
          <w:color w:val="auto"/>
          <w:sz w:val="18"/>
          <w:szCs w:val="18"/>
        </w:rPr>
      </w:pPr>
      <w:r>
        <w:rPr>
          <w:color w:val="auto"/>
          <w:sz w:val="18"/>
          <w:szCs w:val="18"/>
        </w:rPr>
        <w:t>e</w:t>
      </w:r>
      <w:r w:rsidR="008E5FAC" w:rsidRPr="008E5FAC">
        <w:rPr>
          <w:color w:val="auto"/>
          <w:sz w:val="18"/>
          <w:szCs w:val="18"/>
        </w:rPr>
        <w:t>en beschrijving van de economische motieven voor de aanvraag.</w:t>
      </w:r>
    </w:p>
    <w:tbl>
      <w:tblPr>
        <w:tblStyle w:val="Tabelraster"/>
        <w:tblW w:w="0" w:type="auto"/>
        <w:tblLayout w:type="fixed"/>
        <w:tblLook w:val="04A0" w:firstRow="1" w:lastRow="0" w:firstColumn="1" w:lastColumn="0" w:noHBand="0" w:noVBand="1"/>
      </w:tblPr>
      <w:tblGrid>
        <w:gridCol w:w="9776"/>
      </w:tblGrid>
      <w:tr w:rsidR="008E5FAC" w:rsidRPr="008E5FAC" w14:paraId="73ACEF2E"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ADCD62" w14:textId="00BBADE6" w:rsidR="008E5FAC" w:rsidRPr="00A0013C" w:rsidRDefault="008E5FAC" w:rsidP="0041055B">
            <w:pPr>
              <w:spacing w:before="0" w:line="240" w:lineRule="exact"/>
              <w:rPr>
                <w:sz w:val="18"/>
                <w:szCs w:val="18"/>
              </w:rPr>
            </w:pPr>
            <w:permStart w:id="126301450" w:edGrp="everyone"/>
            <w:permEnd w:id="126301450"/>
          </w:p>
        </w:tc>
      </w:tr>
    </w:tbl>
    <w:p w14:paraId="773E9110" w14:textId="1597BC3D" w:rsidR="00A0013C" w:rsidRPr="008E5FAC" w:rsidRDefault="00A0013C" w:rsidP="00F33245">
      <w:pPr>
        <w:pStyle w:val="Rubriek"/>
        <w:numPr>
          <w:ilvl w:val="0"/>
          <w:numId w:val="6"/>
        </w:numPr>
        <w:spacing w:before="160" w:line="240" w:lineRule="exact"/>
        <w:ind w:left="663" w:hanging="357"/>
        <w:rPr>
          <w:b/>
          <w:color w:val="auto"/>
          <w:sz w:val="18"/>
          <w:szCs w:val="18"/>
        </w:rPr>
      </w:pPr>
      <w:r w:rsidRPr="008E5FAC">
        <w:rPr>
          <w:color w:val="auto"/>
          <w:sz w:val="18"/>
          <w:szCs w:val="18"/>
        </w:rPr>
        <w:t xml:space="preserve">Lever informatie aan over de geleverde prestaties in het verleden (tot maximaal 10 jaar terug) van de partij(en) in de branche voor elektriciteitsproductie. </w:t>
      </w:r>
    </w:p>
    <w:tbl>
      <w:tblPr>
        <w:tblStyle w:val="Tabelraster"/>
        <w:tblW w:w="9776" w:type="dxa"/>
        <w:tblLayout w:type="fixed"/>
        <w:tblLook w:val="04A0" w:firstRow="1" w:lastRow="0" w:firstColumn="1" w:lastColumn="0" w:noHBand="0" w:noVBand="1"/>
      </w:tblPr>
      <w:tblGrid>
        <w:gridCol w:w="9776"/>
      </w:tblGrid>
      <w:tr w:rsidR="008E5FAC" w:rsidRPr="00E654F8" w14:paraId="18815D9F" w14:textId="77777777" w:rsidTr="00A0013C">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BABA13" w14:textId="40853AEE" w:rsidR="008E5FAC" w:rsidRPr="00A0013C" w:rsidRDefault="008E5FAC" w:rsidP="0041055B">
            <w:pPr>
              <w:spacing w:before="0" w:line="240" w:lineRule="exact"/>
              <w:rPr>
                <w:sz w:val="18"/>
                <w:szCs w:val="18"/>
              </w:rPr>
            </w:pPr>
            <w:permStart w:id="2016178973" w:edGrp="everyone"/>
            <w:permEnd w:id="2016178973"/>
          </w:p>
        </w:tc>
      </w:tr>
    </w:tbl>
    <w:p w14:paraId="6A394EE5" w14:textId="77777777" w:rsidR="008E5FAC" w:rsidRPr="003B303A" w:rsidRDefault="008E5FAC" w:rsidP="003B303A">
      <w:pPr>
        <w:pStyle w:val="Kop2"/>
      </w:pPr>
      <w:r w:rsidRPr="003B303A">
        <w:t xml:space="preserve">Leveringszekerheid, voorzieningszekerheid en </w:t>
      </w:r>
      <w:r w:rsidRPr="003B303A">
        <w:br/>
        <w:t>openbare orde</w:t>
      </w:r>
    </w:p>
    <w:p w14:paraId="3394A167" w14:textId="77777777" w:rsidR="008E5FAC" w:rsidRPr="008E5FAC" w:rsidRDefault="008E5FAC" w:rsidP="0097585D">
      <w:pPr>
        <w:pStyle w:val="Rubriek"/>
        <w:spacing w:before="160" w:after="120" w:line="240" w:lineRule="exact"/>
        <w:ind w:left="-51"/>
        <w:rPr>
          <w:color w:val="auto"/>
          <w:sz w:val="18"/>
          <w:szCs w:val="18"/>
        </w:rPr>
      </w:pPr>
      <w:r w:rsidRPr="008E5FAC">
        <w:rPr>
          <w:color w:val="auto"/>
          <w:sz w:val="18"/>
          <w:szCs w:val="18"/>
        </w:rPr>
        <w:t xml:space="preserve">Verstrek voor de aanvrager van de vergunning en iedere partij die middels de beoogde verkrijging van de vergunning zeggenschap krijgt over het windpark (zoals bijv. ook het moederbedrijf van de aanvrager en de uiteindelijk belanghebbende(n)) en de feitelijk leidinggevenden van deze partij(en), de volgende informatie: </w:t>
      </w:r>
    </w:p>
    <w:p w14:paraId="6800A9B5"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onderworpen aan beperkende maatregelen krachtens: Hoofdstuk VII van het Handvest van de Verenigde Naties; artikel 215 van het Verdrag betreffende de werking van de Europese Unie, en/of; de Sanctiewet 1977? </w:t>
      </w:r>
    </w:p>
    <w:tbl>
      <w:tblPr>
        <w:tblStyle w:val="Tabelraster"/>
        <w:tblW w:w="9776" w:type="dxa"/>
        <w:tblLayout w:type="fixed"/>
        <w:tblLook w:val="04A0" w:firstRow="1" w:lastRow="0" w:firstColumn="1" w:lastColumn="0" w:noHBand="0" w:noVBand="1"/>
      </w:tblPr>
      <w:tblGrid>
        <w:gridCol w:w="9776"/>
      </w:tblGrid>
      <w:tr w:rsidR="00A0013C" w:rsidRPr="00E654F8" w14:paraId="56143B3F"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B2358D8" w14:textId="5D34A28B" w:rsidR="00A0013C" w:rsidRPr="00A0013C" w:rsidRDefault="00A0013C" w:rsidP="0041055B">
            <w:pPr>
              <w:spacing w:before="0" w:line="240" w:lineRule="atLeast"/>
              <w:rPr>
                <w:sz w:val="18"/>
                <w:szCs w:val="18"/>
              </w:rPr>
            </w:pPr>
            <w:permStart w:id="1909620193" w:edGrp="everyone"/>
            <w:permEnd w:id="1909620193"/>
          </w:p>
        </w:tc>
      </w:tr>
    </w:tbl>
    <w:p w14:paraId="10E74DA3"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de betreffende (rechts-)persoon ooit een strafbaar feit begaan dat voorkomt in bijlage 3 van de Regeling veiligheidstoets investeringen, fusies en overnames? </w:t>
      </w:r>
    </w:p>
    <w:tbl>
      <w:tblPr>
        <w:tblStyle w:val="Tabelraster"/>
        <w:tblW w:w="9776" w:type="dxa"/>
        <w:tblLayout w:type="fixed"/>
        <w:tblLook w:val="04A0" w:firstRow="1" w:lastRow="0" w:firstColumn="1" w:lastColumn="0" w:noHBand="0" w:noVBand="1"/>
      </w:tblPr>
      <w:tblGrid>
        <w:gridCol w:w="9776"/>
      </w:tblGrid>
      <w:tr w:rsidR="00A0013C" w:rsidRPr="00E654F8" w14:paraId="7C5D0980"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9F3FBD" w14:textId="7C401657" w:rsidR="00A0013C" w:rsidRPr="00A0013C" w:rsidRDefault="00A0013C" w:rsidP="0041055B">
            <w:pPr>
              <w:spacing w:before="0" w:line="240" w:lineRule="atLeast"/>
              <w:rPr>
                <w:sz w:val="18"/>
                <w:szCs w:val="18"/>
              </w:rPr>
            </w:pPr>
            <w:permStart w:id="975134400" w:edGrp="everyone"/>
            <w:permEnd w:id="975134400"/>
          </w:p>
        </w:tc>
      </w:tr>
    </w:tbl>
    <w:p w14:paraId="5F6409D7"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In welke landen is de betreffende (rechts-)persoon gevestigd? </w:t>
      </w:r>
    </w:p>
    <w:tbl>
      <w:tblPr>
        <w:tblStyle w:val="Tabelraster"/>
        <w:tblW w:w="9776" w:type="dxa"/>
        <w:tblLayout w:type="fixed"/>
        <w:tblLook w:val="04A0" w:firstRow="1" w:lastRow="0" w:firstColumn="1" w:lastColumn="0" w:noHBand="0" w:noVBand="1"/>
      </w:tblPr>
      <w:tblGrid>
        <w:gridCol w:w="9776"/>
      </w:tblGrid>
      <w:tr w:rsidR="00A0013C" w:rsidRPr="00E654F8" w14:paraId="676825CC"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977B75" w14:textId="4BAAD40A" w:rsidR="00A0013C" w:rsidRPr="00A0013C" w:rsidRDefault="00A0013C" w:rsidP="0041055B">
            <w:pPr>
              <w:spacing w:before="0" w:line="240" w:lineRule="atLeast"/>
              <w:rPr>
                <w:sz w:val="18"/>
                <w:szCs w:val="18"/>
              </w:rPr>
            </w:pPr>
            <w:permStart w:id="1225948063" w:edGrp="everyone"/>
            <w:permEnd w:id="1225948063"/>
          </w:p>
        </w:tc>
      </w:tr>
    </w:tbl>
    <w:p w14:paraId="766D01C5" w14:textId="36ED2402" w:rsidR="008E5FAC" w:rsidRPr="00A0013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verplicht samen te werken met de overheid van een land waarin die (rechts-)persoon gevestigd is, welke samenwerking verder gaat dan de medewerking aan een regelgeving handhavende overheid die in een vrije markteconomie gebruikelijk is? Zo ja, geef een toelichting. </w:t>
      </w:r>
    </w:p>
    <w:tbl>
      <w:tblPr>
        <w:tblStyle w:val="Tabelraster"/>
        <w:tblW w:w="9776" w:type="dxa"/>
        <w:tblLayout w:type="fixed"/>
        <w:tblLook w:val="04A0" w:firstRow="1" w:lastRow="0" w:firstColumn="1" w:lastColumn="0" w:noHBand="0" w:noVBand="1"/>
      </w:tblPr>
      <w:tblGrid>
        <w:gridCol w:w="9776"/>
      </w:tblGrid>
      <w:tr w:rsidR="009714B2" w:rsidRPr="00E654F8" w14:paraId="3E5B5B50"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C5B91C" w14:textId="17F08E09" w:rsidR="009714B2" w:rsidRPr="00A0013C" w:rsidRDefault="009714B2" w:rsidP="0041055B">
            <w:pPr>
              <w:spacing w:before="0" w:line="240" w:lineRule="atLeast"/>
              <w:rPr>
                <w:sz w:val="18"/>
                <w:szCs w:val="18"/>
              </w:rPr>
            </w:pPr>
            <w:permStart w:id="782501875" w:edGrp="everyone"/>
            <w:permEnd w:id="782501875"/>
          </w:p>
        </w:tc>
      </w:tr>
    </w:tbl>
    <w:p w14:paraId="5F066FDD" w14:textId="644DD04C"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staat, of een onderdeel daarvan, een direct of indirect eigendomsbelang en/of zeggenschap in de aanvrager? Zo ja, vermeld dan de betreffende staat en beschrijf de aard en omvang van zijn belang en/of zeggenschap in de aanvrager. </w:t>
      </w:r>
    </w:p>
    <w:tbl>
      <w:tblPr>
        <w:tblStyle w:val="Tabelraster"/>
        <w:tblW w:w="9776" w:type="dxa"/>
        <w:tblLayout w:type="fixed"/>
        <w:tblLook w:val="04A0" w:firstRow="1" w:lastRow="0" w:firstColumn="1" w:lastColumn="0" w:noHBand="0" w:noVBand="1"/>
      </w:tblPr>
      <w:tblGrid>
        <w:gridCol w:w="9776"/>
      </w:tblGrid>
      <w:tr w:rsidR="009714B2" w:rsidRPr="00E654F8" w14:paraId="2EDA8CEB"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2920C1" w14:textId="11586B96" w:rsidR="009714B2" w:rsidRPr="00A0013C" w:rsidRDefault="009714B2" w:rsidP="0041055B">
            <w:pPr>
              <w:spacing w:before="0" w:line="240" w:lineRule="atLeast"/>
              <w:rPr>
                <w:sz w:val="18"/>
                <w:szCs w:val="18"/>
              </w:rPr>
            </w:pPr>
            <w:permStart w:id="1909655364" w:edGrp="everyone"/>
            <w:permEnd w:id="1909655364"/>
          </w:p>
        </w:tc>
      </w:tr>
    </w:tbl>
    <w:p w14:paraId="70AD6C12" w14:textId="77777777" w:rsidR="008E5FAC" w:rsidRP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 xml:space="preserve">Heeft een niet-Nederlandse staat, of een onderdeel daarvan, op grond van wet- en regelgeving, of anderszins in een situatie van normale bedrijfsvoering (dus niet in insolventie of bewind) instrumenten waarmee zij de besluitvorming van de Intern gebruik aanvrager kan beïnvloeden, welke instrumenten niet van fiscale aard zijn? Zo ja, gelieve deze te specificeren. </w:t>
      </w:r>
    </w:p>
    <w:tbl>
      <w:tblPr>
        <w:tblStyle w:val="Tabelraster"/>
        <w:tblW w:w="9776" w:type="dxa"/>
        <w:tblLayout w:type="fixed"/>
        <w:tblLook w:val="04A0" w:firstRow="1" w:lastRow="0" w:firstColumn="1" w:lastColumn="0" w:noHBand="0" w:noVBand="1"/>
      </w:tblPr>
      <w:tblGrid>
        <w:gridCol w:w="9776"/>
      </w:tblGrid>
      <w:tr w:rsidR="009714B2" w:rsidRPr="00E654F8" w14:paraId="6DB18FFA"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3B657F" w14:textId="6C9085A3" w:rsidR="009714B2" w:rsidRPr="00A0013C" w:rsidRDefault="009714B2" w:rsidP="0041055B">
            <w:pPr>
              <w:spacing w:before="0" w:line="240" w:lineRule="atLeast"/>
              <w:rPr>
                <w:sz w:val="18"/>
                <w:szCs w:val="18"/>
              </w:rPr>
            </w:pPr>
            <w:permStart w:id="671481863" w:edGrp="everyone"/>
            <w:permEnd w:id="671481863"/>
          </w:p>
        </w:tc>
      </w:tr>
    </w:tbl>
    <w:p w14:paraId="7F50D9D1"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een van de uiteindelijk belanghebbenden van de partij(en) een politiek prominent persoon, dan wel familielid of persoon bekend als naaste geassocieerde van een politiek prominent persoon, in de zin van de Wwft? </w:t>
      </w:r>
    </w:p>
    <w:tbl>
      <w:tblPr>
        <w:tblStyle w:val="Tabelraster"/>
        <w:tblW w:w="9776" w:type="dxa"/>
        <w:tblLayout w:type="fixed"/>
        <w:tblLook w:val="04A0" w:firstRow="1" w:lastRow="0" w:firstColumn="1" w:lastColumn="0" w:noHBand="0" w:noVBand="1"/>
      </w:tblPr>
      <w:tblGrid>
        <w:gridCol w:w="9776"/>
      </w:tblGrid>
      <w:tr w:rsidR="009714B2" w:rsidRPr="00E654F8" w14:paraId="218BA69C"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B04674" w14:textId="320D4B02" w:rsidR="009714B2" w:rsidRPr="00A0013C" w:rsidRDefault="009714B2" w:rsidP="0041055B">
            <w:pPr>
              <w:spacing w:before="0" w:line="240" w:lineRule="atLeast"/>
              <w:rPr>
                <w:sz w:val="18"/>
                <w:szCs w:val="18"/>
              </w:rPr>
            </w:pPr>
            <w:permStart w:id="17508944" w:edGrp="everyone"/>
            <w:permEnd w:id="17508944"/>
          </w:p>
        </w:tc>
      </w:tr>
    </w:tbl>
    <w:p w14:paraId="50C34871" w14:textId="77777777" w:rsidR="008E5FAC" w:rsidRPr="008E5FAC" w:rsidRDefault="008E5FAC" w:rsidP="009714B2">
      <w:pPr>
        <w:pStyle w:val="Rubriek"/>
        <w:numPr>
          <w:ilvl w:val="0"/>
          <w:numId w:val="7"/>
        </w:numPr>
        <w:spacing w:before="240" w:after="120" w:line="240" w:lineRule="atLeast"/>
        <w:rPr>
          <w:b/>
          <w:color w:val="auto"/>
          <w:sz w:val="18"/>
          <w:szCs w:val="18"/>
        </w:rPr>
      </w:pPr>
      <w:r w:rsidRPr="008E5FAC">
        <w:rPr>
          <w:color w:val="auto"/>
          <w:sz w:val="18"/>
          <w:szCs w:val="18"/>
        </w:rPr>
        <w:lastRenderedPageBreak/>
        <w:t xml:space="preserve">Geef een overzicht van de acquisities van ondernemingen door de partij(en) wereldwijd gedurende de afgelopen vijf jaar. </w:t>
      </w:r>
    </w:p>
    <w:tbl>
      <w:tblPr>
        <w:tblStyle w:val="Tabelraster"/>
        <w:tblW w:w="9776" w:type="dxa"/>
        <w:tblLayout w:type="fixed"/>
        <w:tblLook w:val="04A0" w:firstRow="1" w:lastRow="0" w:firstColumn="1" w:lastColumn="0" w:noHBand="0" w:noVBand="1"/>
      </w:tblPr>
      <w:tblGrid>
        <w:gridCol w:w="9776"/>
      </w:tblGrid>
      <w:tr w:rsidR="009714B2" w:rsidRPr="00E654F8" w14:paraId="315636E1"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CD26CC" w14:textId="09957CA1" w:rsidR="009714B2" w:rsidRPr="00A0013C" w:rsidRDefault="009714B2" w:rsidP="0041055B">
            <w:pPr>
              <w:spacing w:before="0" w:line="240" w:lineRule="atLeast"/>
              <w:rPr>
                <w:sz w:val="18"/>
                <w:szCs w:val="18"/>
              </w:rPr>
            </w:pPr>
            <w:bookmarkStart w:id="1" w:name="_Hlk209603761"/>
            <w:permStart w:id="101596694" w:edGrp="everyone"/>
            <w:permEnd w:id="101596694"/>
          </w:p>
        </w:tc>
      </w:tr>
    </w:tbl>
    <w:bookmarkEnd w:id="1"/>
    <w:p w14:paraId="6BE63BE9" w14:textId="15405AA5"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in de afgelopen vijf jaar met betrekking tot een van de partij(en) faillissement of uitstel van betaling aangevraagd? Zo ja, geef een korte toelichting. </w:t>
      </w:r>
    </w:p>
    <w:tbl>
      <w:tblPr>
        <w:tblStyle w:val="Tabelraster"/>
        <w:tblW w:w="9776" w:type="dxa"/>
        <w:tblLayout w:type="fixed"/>
        <w:tblLook w:val="04A0" w:firstRow="1" w:lastRow="0" w:firstColumn="1" w:lastColumn="0" w:noHBand="0" w:noVBand="1"/>
      </w:tblPr>
      <w:tblGrid>
        <w:gridCol w:w="9776"/>
      </w:tblGrid>
      <w:tr w:rsidR="009714B2" w:rsidRPr="00E654F8" w14:paraId="084A2E66"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D1377B" w14:textId="61BD603A" w:rsidR="009714B2" w:rsidRPr="00A0013C" w:rsidRDefault="009714B2" w:rsidP="0041055B">
            <w:pPr>
              <w:spacing w:before="0" w:line="240" w:lineRule="atLeast"/>
              <w:rPr>
                <w:sz w:val="18"/>
                <w:szCs w:val="18"/>
              </w:rPr>
            </w:pPr>
            <w:permStart w:id="1625516975" w:edGrp="everyone"/>
            <w:permEnd w:id="1625516975"/>
          </w:p>
        </w:tc>
      </w:tr>
    </w:tbl>
    <w:p w14:paraId="65DBF70A"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grootschalige schending van de privacyregels of het communicatiegeheim die zich in de afgelopen vijf jaar heeft voorgedaan. </w:t>
      </w:r>
    </w:p>
    <w:tbl>
      <w:tblPr>
        <w:tblStyle w:val="Tabelraster"/>
        <w:tblW w:w="9776" w:type="dxa"/>
        <w:tblLayout w:type="fixed"/>
        <w:tblLook w:val="04A0" w:firstRow="1" w:lastRow="0" w:firstColumn="1" w:lastColumn="0" w:noHBand="0" w:noVBand="1"/>
      </w:tblPr>
      <w:tblGrid>
        <w:gridCol w:w="9776"/>
      </w:tblGrid>
      <w:tr w:rsidR="009714B2" w:rsidRPr="00E654F8" w14:paraId="3BBADC6E"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CCF408" w14:textId="3D48BA1D" w:rsidR="009714B2" w:rsidRPr="00A0013C" w:rsidRDefault="009714B2" w:rsidP="0041055B">
            <w:pPr>
              <w:spacing w:before="0" w:line="240" w:lineRule="atLeast"/>
              <w:rPr>
                <w:sz w:val="18"/>
                <w:szCs w:val="18"/>
              </w:rPr>
            </w:pPr>
            <w:permStart w:id="81735482" w:edGrp="everyone"/>
            <w:permEnd w:id="81735482"/>
          </w:p>
        </w:tc>
      </w:tr>
    </w:tbl>
    <w:p w14:paraId="373B819F"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verstoring van de continuïteit van dienstverlening die zich in de afgelopen vijf jaar heeft voorgedaan. </w:t>
      </w:r>
    </w:p>
    <w:tbl>
      <w:tblPr>
        <w:tblStyle w:val="Tabelraster"/>
        <w:tblW w:w="9776" w:type="dxa"/>
        <w:tblLayout w:type="fixed"/>
        <w:tblLook w:val="04A0" w:firstRow="1" w:lastRow="0" w:firstColumn="1" w:lastColumn="0" w:noHBand="0" w:noVBand="1"/>
      </w:tblPr>
      <w:tblGrid>
        <w:gridCol w:w="9776"/>
      </w:tblGrid>
      <w:tr w:rsidR="009714B2" w:rsidRPr="00E654F8" w14:paraId="501DD966"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C76FED" w14:textId="21DC986A" w:rsidR="009714B2" w:rsidRPr="00A0013C" w:rsidRDefault="009714B2" w:rsidP="0041055B">
            <w:pPr>
              <w:spacing w:before="0" w:line="240" w:lineRule="atLeast"/>
              <w:rPr>
                <w:sz w:val="18"/>
                <w:szCs w:val="18"/>
              </w:rPr>
            </w:pPr>
            <w:permStart w:id="1296989744" w:edGrp="everyone"/>
            <w:permEnd w:id="1296989744"/>
          </w:p>
        </w:tc>
      </w:tr>
    </w:tbl>
    <w:p w14:paraId="4F09246A" w14:textId="219E4FE4"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van de partijen de afgelopen vijf jaar een boete of een waarschuwing van de daarvoor bevoegde autoriteiten gekregen ten aanzien van de exploitatie of het beheer van het relevante proces waarvan de continuïteit van vitaal belang is voor de Nederlandse samenleving? </w:t>
      </w:r>
    </w:p>
    <w:tbl>
      <w:tblPr>
        <w:tblStyle w:val="Tabelraster"/>
        <w:tblW w:w="9776" w:type="dxa"/>
        <w:tblLayout w:type="fixed"/>
        <w:tblLook w:val="04A0" w:firstRow="1" w:lastRow="0" w:firstColumn="1" w:lastColumn="0" w:noHBand="0" w:noVBand="1"/>
      </w:tblPr>
      <w:tblGrid>
        <w:gridCol w:w="9776"/>
      </w:tblGrid>
      <w:tr w:rsidR="009714B2" w:rsidRPr="00E654F8" w14:paraId="79997953"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B5B97A" w14:textId="4771B711" w:rsidR="009714B2" w:rsidRPr="00A0013C" w:rsidRDefault="009714B2" w:rsidP="0041055B">
            <w:pPr>
              <w:spacing w:before="0" w:line="240" w:lineRule="atLeast"/>
              <w:rPr>
                <w:sz w:val="18"/>
                <w:szCs w:val="18"/>
              </w:rPr>
            </w:pPr>
            <w:permStart w:id="1978728560" w:edGrp="everyone"/>
            <w:permEnd w:id="1978728560"/>
          </w:p>
        </w:tc>
      </w:tr>
    </w:tbl>
    <w:p w14:paraId="442534E0"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Zijn er nog andere feiten of omstandigheden die van belang kunnen zijn bij de beoordeling van de risico’s voor de leveringszekerheid, voorzieningszekerheid en openbare orde? Zo ja, vermeld om welke feiten en omstandigheden het gaat.</w:t>
      </w:r>
    </w:p>
    <w:tbl>
      <w:tblPr>
        <w:tblStyle w:val="Tabelraster"/>
        <w:tblW w:w="9776" w:type="dxa"/>
        <w:tblLayout w:type="fixed"/>
        <w:tblLook w:val="04A0" w:firstRow="1" w:lastRow="0" w:firstColumn="1" w:lastColumn="0" w:noHBand="0" w:noVBand="1"/>
      </w:tblPr>
      <w:tblGrid>
        <w:gridCol w:w="9776"/>
      </w:tblGrid>
      <w:tr w:rsidR="009714B2" w:rsidRPr="00E654F8" w14:paraId="30A6FFBE"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BA0D8F" w14:textId="2D12EE1E" w:rsidR="009714B2" w:rsidRPr="00A0013C" w:rsidRDefault="009714B2" w:rsidP="0041055B">
            <w:pPr>
              <w:spacing w:before="0" w:line="240" w:lineRule="atLeast"/>
              <w:rPr>
                <w:sz w:val="18"/>
                <w:szCs w:val="18"/>
              </w:rPr>
            </w:pPr>
            <w:permStart w:id="1396073103" w:edGrp="everyone"/>
            <w:permEnd w:id="1396073103"/>
          </w:p>
        </w:tc>
      </w:tr>
    </w:tbl>
    <w:p w14:paraId="17FAD6A1" w14:textId="773823B7" w:rsid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Geef aan of de aanvrager beschikt over een verklaring van geen bezwaar zoals bedoeld in artikel 3:95 van de Wet financieel toezicht of artikel 5:32d Wet financieel toezicht? Zo ja, dan wordt u verzocht deze mee te zenden met de aanvraag.</w:t>
      </w:r>
    </w:p>
    <w:tbl>
      <w:tblPr>
        <w:tblStyle w:val="Tabelraster"/>
        <w:tblW w:w="9776" w:type="dxa"/>
        <w:tblLayout w:type="fixed"/>
        <w:tblLook w:val="04A0" w:firstRow="1" w:lastRow="0" w:firstColumn="1" w:lastColumn="0" w:noHBand="0" w:noVBand="1"/>
      </w:tblPr>
      <w:tblGrid>
        <w:gridCol w:w="9776"/>
      </w:tblGrid>
      <w:tr w:rsidR="005B5E6B" w:rsidRPr="00E654F8" w14:paraId="739428B0" w14:textId="77777777" w:rsidTr="00746E32">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F79822" w14:textId="184F80B2" w:rsidR="005B5E6B" w:rsidRPr="00A0013C" w:rsidRDefault="005B5E6B" w:rsidP="00746E32">
            <w:pPr>
              <w:spacing w:before="0" w:line="240" w:lineRule="atLeast"/>
              <w:rPr>
                <w:sz w:val="18"/>
                <w:szCs w:val="18"/>
              </w:rPr>
            </w:pPr>
            <w:permStart w:id="1955792605" w:edGrp="everyone"/>
            <w:permEnd w:id="1955792605"/>
          </w:p>
        </w:tc>
      </w:tr>
    </w:tbl>
    <w:p w14:paraId="3D5266F1" w14:textId="77777777" w:rsidR="005B5E6B" w:rsidRDefault="005B5E6B">
      <w:pPr>
        <w:spacing w:before="0" w:line="240" w:lineRule="auto"/>
        <w:rPr>
          <w:rFonts w:cs="Arial"/>
          <w:bCs/>
          <w:kern w:val="32"/>
          <w:sz w:val="18"/>
          <w:szCs w:val="18"/>
        </w:rPr>
      </w:pPr>
      <w:r>
        <w:rPr>
          <w:sz w:val="18"/>
          <w:szCs w:val="18"/>
        </w:rPr>
        <w:br w:type="page"/>
      </w:r>
    </w:p>
    <w:p w14:paraId="5F00492B" w14:textId="74EA29F5" w:rsidR="00DD471F" w:rsidRDefault="00DD471F" w:rsidP="003B303A">
      <w:pPr>
        <w:pStyle w:val="Kop2"/>
        <w:ind w:left="964"/>
      </w:pPr>
      <w:r>
        <w:lastRenderedPageBreak/>
        <w:t>Financiële gegevens</w:t>
      </w:r>
    </w:p>
    <w:p w14:paraId="57A6B79E" w14:textId="77777777" w:rsidR="00DD471F" w:rsidRDefault="00DD471F" w:rsidP="00DD471F">
      <w:pPr>
        <w:pStyle w:val="Default"/>
        <w:rPr>
          <w:sz w:val="18"/>
          <w:szCs w:val="18"/>
        </w:rPr>
      </w:pPr>
    </w:p>
    <w:p w14:paraId="78BCB1DA" w14:textId="3B40283B" w:rsidR="00DD471F" w:rsidRDefault="00DD471F" w:rsidP="00DD471F">
      <w:pPr>
        <w:pStyle w:val="Default"/>
        <w:rPr>
          <w:sz w:val="18"/>
          <w:szCs w:val="18"/>
        </w:rPr>
      </w:pPr>
      <w:r>
        <w:rPr>
          <w:sz w:val="18"/>
          <w:szCs w:val="18"/>
        </w:rPr>
        <w:t xml:space="preserve">Verstrek de totale investeringskosten voor het windpark op kavel Nederwiek I-A </w:t>
      </w:r>
    </w:p>
    <w:p w14:paraId="79FFFDDD" w14:textId="77777777" w:rsidR="00DD471F" w:rsidRDefault="00DD471F" w:rsidP="00DD471F">
      <w:pPr>
        <w:pStyle w:val="Default"/>
        <w:rPr>
          <w:sz w:val="18"/>
          <w:szCs w:val="18"/>
        </w:rPr>
      </w:pPr>
    </w:p>
    <w:p w14:paraId="6CBB0949" w14:textId="77777777" w:rsidR="00DD471F" w:rsidRDefault="00DD471F" w:rsidP="00E52E04">
      <w:pPr>
        <w:pStyle w:val="Default"/>
        <w:numPr>
          <w:ilvl w:val="0"/>
          <w:numId w:val="7"/>
        </w:numPr>
        <w:rPr>
          <w:sz w:val="18"/>
          <w:szCs w:val="18"/>
        </w:rPr>
      </w:pPr>
      <w:r>
        <w:rPr>
          <w:i/>
          <w:iCs/>
          <w:sz w:val="18"/>
          <w:szCs w:val="18"/>
        </w:rPr>
        <w:t xml:space="preserve">Zoals opgenomen in het exploitatierekenmodel </w:t>
      </w:r>
    </w:p>
    <w:tbl>
      <w:tblPr>
        <w:tblStyle w:val="Tabelraster"/>
        <w:tblW w:w="9776" w:type="dxa"/>
        <w:tblLayout w:type="fixed"/>
        <w:tblLook w:val="04A0" w:firstRow="1" w:lastRow="0" w:firstColumn="1" w:lastColumn="0" w:noHBand="0" w:noVBand="1"/>
      </w:tblPr>
      <w:tblGrid>
        <w:gridCol w:w="9776"/>
      </w:tblGrid>
      <w:tr w:rsidR="00DB6718" w:rsidRPr="00E654F8" w14:paraId="37BEF6BB"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D92075" w14:textId="0E6DBA00" w:rsidR="00DB6718" w:rsidRPr="00A0013C" w:rsidRDefault="00DB6718" w:rsidP="00972BC4">
            <w:pPr>
              <w:spacing w:before="0" w:line="240" w:lineRule="atLeast"/>
              <w:rPr>
                <w:sz w:val="18"/>
                <w:szCs w:val="18"/>
              </w:rPr>
            </w:pPr>
            <w:r>
              <w:rPr>
                <w:sz w:val="18"/>
                <w:szCs w:val="18"/>
              </w:rPr>
              <w:t>€</w:t>
            </w:r>
            <w:r w:rsidR="00FC2CB7">
              <w:rPr>
                <w:sz w:val="18"/>
                <w:szCs w:val="18"/>
              </w:rPr>
              <w:t xml:space="preserve"> </w:t>
            </w:r>
            <w:permStart w:id="1840915077" w:edGrp="everyone"/>
            <w:permEnd w:id="1840915077"/>
          </w:p>
        </w:tc>
      </w:tr>
    </w:tbl>
    <w:p w14:paraId="1BCFA1B3" w14:textId="77777777" w:rsidR="00DD471F" w:rsidRDefault="00DD471F" w:rsidP="00DD471F">
      <w:pPr>
        <w:pStyle w:val="Default"/>
        <w:rPr>
          <w:sz w:val="18"/>
          <w:szCs w:val="18"/>
        </w:rPr>
      </w:pPr>
    </w:p>
    <w:p w14:paraId="6A2C8C24" w14:textId="06AEBEB1" w:rsidR="00DD471F" w:rsidRDefault="00DD471F" w:rsidP="00E52E04">
      <w:pPr>
        <w:pStyle w:val="Lijstalinea"/>
        <w:numPr>
          <w:ilvl w:val="0"/>
          <w:numId w:val="7"/>
        </w:numPr>
        <w:rPr>
          <w:i/>
          <w:iCs/>
          <w:sz w:val="18"/>
          <w:szCs w:val="18"/>
        </w:rPr>
      </w:pPr>
      <w:r w:rsidRPr="00E52E04">
        <w:rPr>
          <w:i/>
          <w:iCs/>
          <w:sz w:val="18"/>
          <w:szCs w:val="18"/>
        </w:rPr>
        <w:t>Het bedrag dat in 35 jaar jaarlijks betaald wordt</w:t>
      </w:r>
    </w:p>
    <w:tbl>
      <w:tblPr>
        <w:tblStyle w:val="Tabelraster"/>
        <w:tblW w:w="9776" w:type="dxa"/>
        <w:tblLayout w:type="fixed"/>
        <w:tblLook w:val="04A0" w:firstRow="1" w:lastRow="0" w:firstColumn="1" w:lastColumn="0" w:noHBand="0" w:noVBand="1"/>
      </w:tblPr>
      <w:tblGrid>
        <w:gridCol w:w="9776"/>
      </w:tblGrid>
      <w:tr w:rsidR="00DB6718" w:rsidRPr="00E654F8" w14:paraId="18E7A444"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7D4C5F" w14:textId="53AF8419" w:rsidR="00DB6718" w:rsidRPr="00A0013C" w:rsidRDefault="00DB6718" w:rsidP="00972BC4">
            <w:pPr>
              <w:spacing w:before="0" w:line="240" w:lineRule="atLeast"/>
              <w:rPr>
                <w:sz w:val="18"/>
                <w:szCs w:val="18"/>
              </w:rPr>
            </w:pPr>
            <w:r>
              <w:rPr>
                <w:sz w:val="18"/>
                <w:szCs w:val="18"/>
              </w:rPr>
              <w:t>€</w:t>
            </w:r>
            <w:r w:rsidR="00FC2CB7">
              <w:rPr>
                <w:sz w:val="18"/>
                <w:szCs w:val="18"/>
              </w:rPr>
              <w:t xml:space="preserve"> </w:t>
            </w:r>
            <w:permStart w:id="802492267" w:edGrp="everyone"/>
            <w:permEnd w:id="802492267"/>
          </w:p>
        </w:tc>
      </w:tr>
    </w:tbl>
    <w:p w14:paraId="4E8A64C4" w14:textId="340C2FB0" w:rsidR="00E52E04" w:rsidRPr="00E52E04" w:rsidRDefault="00E52E04" w:rsidP="00E52E04">
      <w:pPr>
        <w:rPr>
          <w:sz w:val="18"/>
          <w:szCs w:val="18"/>
        </w:rPr>
      </w:pPr>
    </w:p>
    <w:p w14:paraId="52631B0B" w14:textId="0FA8EFB2" w:rsidR="009714B2" w:rsidRPr="00B54F8C" w:rsidRDefault="009714B2" w:rsidP="003B303A">
      <w:pPr>
        <w:pStyle w:val="Kop2"/>
        <w:ind w:left="964"/>
      </w:pPr>
      <w:r w:rsidRPr="00B54F8C">
        <w:t>Informatie Europese Unie</w:t>
      </w:r>
    </w:p>
    <w:p w14:paraId="3F11537B" w14:textId="6C87CB38" w:rsidR="009714B2" w:rsidRPr="002C33C5" w:rsidRDefault="009714B2" w:rsidP="005B5E6B">
      <w:pPr>
        <w:spacing w:before="240" w:line="240" w:lineRule="atLeast"/>
        <w:rPr>
          <w:sz w:val="18"/>
          <w:szCs w:val="18"/>
        </w:rPr>
      </w:pPr>
      <w:r w:rsidRPr="002C33C5">
        <w:rPr>
          <w:sz w:val="18"/>
          <w:szCs w:val="18"/>
        </w:rPr>
        <w:t xml:space="preserve">Alleen van toepassing indien de aanvrager, een moederonderneming of een uiteindelijk belanghebbende afkomstig is van buiten de Europese Unie: </w:t>
      </w:r>
    </w:p>
    <w:p w14:paraId="16BC7166" w14:textId="42E8850F" w:rsidR="009714B2"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Vul het formulier in bijlage 1 (in het Engels) in</w:t>
      </w:r>
      <w:r w:rsidR="002C33C5">
        <w:rPr>
          <w:color w:val="auto"/>
          <w:sz w:val="18"/>
          <w:szCs w:val="18"/>
        </w:rPr>
        <w:t>.</w:t>
      </w:r>
    </w:p>
    <w:p w14:paraId="41F9E75F" w14:textId="6D457B4B" w:rsidR="002C33C5"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 xml:space="preserve">Onderdelen 3 en 4 zijn </w:t>
      </w:r>
      <w:r w:rsidRPr="00884791">
        <w:rPr>
          <w:b/>
          <w:bCs w:val="0"/>
          <w:color w:val="auto"/>
          <w:sz w:val="18"/>
          <w:szCs w:val="18"/>
        </w:rPr>
        <w:t>niet van toepassing</w:t>
      </w:r>
      <w:r w:rsidRPr="002C33C5">
        <w:rPr>
          <w:color w:val="auto"/>
          <w:sz w:val="18"/>
          <w:szCs w:val="18"/>
        </w:rPr>
        <w:t xml:space="preserve">, gezien het om een </w:t>
      </w:r>
      <w:r w:rsidRPr="00884791">
        <w:rPr>
          <w:i/>
          <w:iCs/>
          <w:color w:val="auto"/>
          <w:sz w:val="18"/>
          <w:szCs w:val="18"/>
        </w:rPr>
        <w:t>greenfield investment</w:t>
      </w:r>
      <w:r w:rsidRPr="002C33C5">
        <w:rPr>
          <w:color w:val="auto"/>
          <w:sz w:val="18"/>
          <w:szCs w:val="18"/>
        </w:rPr>
        <w:t xml:space="preserve"> gaat</w:t>
      </w:r>
      <w:r w:rsidR="002C33C5">
        <w:rPr>
          <w:color w:val="auto"/>
          <w:sz w:val="18"/>
          <w:szCs w:val="18"/>
        </w:rPr>
        <w:t>.</w:t>
      </w:r>
    </w:p>
    <w:p w14:paraId="71B11897" w14:textId="32095A8F" w:rsidR="002C33C5" w:rsidRDefault="002C33C5" w:rsidP="003B303A">
      <w:pPr>
        <w:pStyle w:val="Kop2"/>
        <w:ind w:left="964" w:hanging="397"/>
      </w:pPr>
      <w:r w:rsidRPr="002C33C5">
        <w:t>Verklaring en ondertekening</w:t>
      </w:r>
    </w:p>
    <w:p w14:paraId="4F730400" w14:textId="4D06A36E" w:rsidR="002C33C5" w:rsidRDefault="002C33C5" w:rsidP="005B5E6B">
      <w:pPr>
        <w:spacing w:before="240" w:line="240" w:lineRule="atLeast"/>
        <w:rPr>
          <w:sz w:val="18"/>
          <w:szCs w:val="18"/>
        </w:rPr>
      </w:pPr>
      <w:r w:rsidRPr="002C33C5">
        <w:rPr>
          <w:b/>
          <w:sz w:val="18"/>
          <w:szCs w:val="18"/>
        </w:rPr>
        <w:t>Let op</w:t>
      </w:r>
      <w:r w:rsidRPr="002C33C5">
        <w:rPr>
          <w:sz w:val="18"/>
          <w:szCs w:val="18"/>
        </w:rPr>
        <w:t xml:space="preserve">: dit formulier en </w:t>
      </w:r>
      <w:r w:rsidR="000E71CC">
        <w:rPr>
          <w:sz w:val="18"/>
          <w:szCs w:val="18"/>
        </w:rPr>
        <w:t>-</w:t>
      </w:r>
      <w:r w:rsidR="005F2E87">
        <w:rPr>
          <w:sz w:val="18"/>
          <w:szCs w:val="18"/>
        </w:rPr>
        <w:t xml:space="preserve"> </w:t>
      </w:r>
      <w:r w:rsidR="000E71CC">
        <w:rPr>
          <w:sz w:val="18"/>
          <w:szCs w:val="18"/>
        </w:rPr>
        <w:t>indien van toepassing</w:t>
      </w:r>
      <w:r w:rsidR="005F2E87">
        <w:rPr>
          <w:sz w:val="18"/>
          <w:szCs w:val="18"/>
        </w:rPr>
        <w:t xml:space="preserve"> </w:t>
      </w:r>
      <w:r w:rsidR="000E71CC">
        <w:rPr>
          <w:sz w:val="18"/>
          <w:szCs w:val="18"/>
        </w:rPr>
        <w:t xml:space="preserve">- </w:t>
      </w:r>
      <w:r w:rsidRPr="002C33C5">
        <w:rPr>
          <w:sz w:val="18"/>
          <w:szCs w:val="18"/>
        </w:rPr>
        <w:t>de bijlage</w:t>
      </w:r>
      <w:r w:rsidR="000E71CC">
        <w:rPr>
          <w:sz w:val="18"/>
          <w:szCs w:val="18"/>
        </w:rPr>
        <w:t>(</w:t>
      </w:r>
      <w:r w:rsidRPr="002C33C5">
        <w:rPr>
          <w:sz w:val="18"/>
          <w:szCs w:val="18"/>
        </w:rPr>
        <w:t>n</w:t>
      </w:r>
      <w:r w:rsidR="000E71CC">
        <w:rPr>
          <w:sz w:val="18"/>
          <w:szCs w:val="18"/>
        </w:rPr>
        <w:t>)</w:t>
      </w:r>
      <w:r w:rsidRPr="002C33C5">
        <w:rPr>
          <w:sz w:val="18"/>
          <w:szCs w:val="18"/>
        </w:rPr>
        <w:t xml:space="preserve"> dienen op papier aangeleverd te worden in een gesloten envelop. Tevens verzoekt BTI u om deze documenten ook te mailen naar </w:t>
      </w:r>
      <w:hyperlink r:id="rId10" w:history="1">
        <w:r w:rsidRPr="007F32C0">
          <w:rPr>
            <w:rStyle w:val="Hyperlink"/>
            <w:sz w:val="18"/>
            <w:szCs w:val="18"/>
          </w:rPr>
          <w:t>bureautoetsinginvesteringen@minezk.nl</w:t>
        </w:r>
      </w:hyperlink>
      <w:r w:rsidRPr="002C33C5">
        <w:rPr>
          <w:sz w:val="18"/>
          <w:szCs w:val="18"/>
        </w:rPr>
        <w:t>.</w:t>
      </w:r>
    </w:p>
    <w:p w14:paraId="7C538A31" w14:textId="77777777" w:rsidR="002C33C5" w:rsidRPr="002C33C5" w:rsidRDefault="002C33C5" w:rsidP="005B5E6B">
      <w:pPr>
        <w:spacing w:before="160"/>
        <w:rPr>
          <w:sz w:val="18"/>
          <w:szCs w:val="18"/>
        </w:rPr>
      </w:pPr>
      <w:r w:rsidRPr="002C33C5">
        <w:rPr>
          <w:sz w:val="18"/>
          <w:szCs w:val="18"/>
        </w:rPr>
        <w:t>Hierbij verklaart de aanvrager het volgende:</w:t>
      </w:r>
    </w:p>
    <w:p w14:paraId="6E6D90A9" w14:textId="226E29DD" w:rsidR="002C33C5" w:rsidRDefault="002C33C5" w:rsidP="005B5E6B">
      <w:pPr>
        <w:pStyle w:val="Lijstalinea"/>
        <w:numPr>
          <w:ilvl w:val="0"/>
          <w:numId w:val="12"/>
        </w:numPr>
        <w:spacing w:before="160" w:line="240" w:lineRule="atLeast"/>
        <w:ind w:left="714" w:hanging="357"/>
        <w:rPr>
          <w:sz w:val="18"/>
          <w:szCs w:val="18"/>
        </w:rPr>
      </w:pPr>
      <w:r w:rsidRPr="002C33C5">
        <w:rPr>
          <w:sz w:val="18"/>
          <w:szCs w:val="18"/>
        </w:rPr>
        <w:t>Ik ben bevoegd en/of gemachtigd om deze aanvraag te ondertekenen</w:t>
      </w:r>
      <w:r>
        <w:rPr>
          <w:sz w:val="18"/>
          <w:szCs w:val="18"/>
        </w:rPr>
        <w:t>.</w:t>
      </w:r>
    </w:p>
    <w:p w14:paraId="0D579580" w14:textId="4AD95ED8" w:rsidR="002C33C5" w:rsidRDefault="002C33C5" w:rsidP="002C33C5">
      <w:pPr>
        <w:pStyle w:val="Lijstalinea"/>
        <w:numPr>
          <w:ilvl w:val="0"/>
          <w:numId w:val="12"/>
        </w:numPr>
        <w:spacing w:line="240" w:lineRule="atLeast"/>
        <w:ind w:left="714" w:hanging="357"/>
        <w:rPr>
          <w:sz w:val="18"/>
          <w:szCs w:val="18"/>
        </w:rPr>
      </w:pPr>
      <w:r w:rsidRPr="002C33C5">
        <w:rPr>
          <w:sz w:val="18"/>
          <w:szCs w:val="18"/>
        </w:rPr>
        <w:t xml:space="preserve">Dit formulier en </w:t>
      </w:r>
      <w:r w:rsidR="000E71CC">
        <w:rPr>
          <w:sz w:val="18"/>
          <w:szCs w:val="18"/>
        </w:rPr>
        <w:t>-</w:t>
      </w:r>
      <w:r w:rsidR="005F2E87">
        <w:rPr>
          <w:sz w:val="18"/>
          <w:szCs w:val="18"/>
        </w:rPr>
        <w:t xml:space="preserve"> </w:t>
      </w:r>
      <w:r w:rsidR="000E71CC">
        <w:rPr>
          <w:sz w:val="18"/>
          <w:szCs w:val="18"/>
        </w:rPr>
        <w:t>indien van toepassing</w:t>
      </w:r>
      <w:r w:rsidR="005F2E87">
        <w:rPr>
          <w:sz w:val="18"/>
          <w:szCs w:val="18"/>
        </w:rPr>
        <w:t xml:space="preserve"> </w:t>
      </w:r>
      <w:r w:rsidR="000E71CC">
        <w:rPr>
          <w:sz w:val="18"/>
          <w:szCs w:val="18"/>
        </w:rPr>
        <w:t xml:space="preserve">- </w:t>
      </w:r>
      <w:r w:rsidRPr="002C33C5">
        <w:rPr>
          <w:sz w:val="18"/>
          <w:szCs w:val="18"/>
        </w:rPr>
        <w:t>de bijlage</w:t>
      </w:r>
      <w:r w:rsidR="000E71CC">
        <w:rPr>
          <w:sz w:val="18"/>
          <w:szCs w:val="18"/>
        </w:rPr>
        <w:t>(</w:t>
      </w:r>
      <w:r w:rsidRPr="002C33C5">
        <w:rPr>
          <w:sz w:val="18"/>
          <w:szCs w:val="18"/>
        </w:rPr>
        <w:t>n</w:t>
      </w:r>
      <w:r w:rsidR="000E71CC">
        <w:rPr>
          <w:sz w:val="18"/>
          <w:szCs w:val="18"/>
        </w:rPr>
        <w:t>)</w:t>
      </w:r>
      <w:r w:rsidRPr="002C33C5">
        <w:rPr>
          <w:sz w:val="18"/>
          <w:szCs w:val="18"/>
        </w:rPr>
        <w:t xml:space="preserve"> zijn volledig en naar waarheid ingevuld</w:t>
      </w:r>
      <w:r>
        <w:rPr>
          <w:sz w:val="18"/>
          <w:szCs w:val="18"/>
        </w:rPr>
        <w:t>.</w:t>
      </w:r>
    </w:p>
    <w:p w14:paraId="3FB2ECA3" w14:textId="007F2247" w:rsidR="002C33C5" w:rsidRDefault="002C33C5" w:rsidP="002C33C5">
      <w:pPr>
        <w:pStyle w:val="Lijstalinea"/>
        <w:numPr>
          <w:ilvl w:val="0"/>
          <w:numId w:val="12"/>
        </w:numPr>
        <w:spacing w:line="240" w:lineRule="atLeast"/>
        <w:ind w:left="714" w:hanging="357"/>
        <w:rPr>
          <w:sz w:val="18"/>
          <w:szCs w:val="18"/>
        </w:rPr>
      </w:pPr>
      <w:r w:rsidRPr="002C33C5">
        <w:rPr>
          <w:sz w:val="18"/>
          <w:szCs w:val="18"/>
        </w:rPr>
        <w:t>Ik heb kennisgenomen van het feit dat de envelop met de aanvraag door RVO pas wordt geopend na sluiting van de tender en dat onvolledige aanvragen worden afgewezen.</w:t>
      </w:r>
    </w:p>
    <w:p w14:paraId="0FDAE613" w14:textId="3062165F" w:rsidR="002C33C5" w:rsidRPr="008E7B0B" w:rsidRDefault="002C33C5" w:rsidP="005B5E6B">
      <w:pPr>
        <w:pStyle w:val="Rubriek"/>
        <w:spacing w:before="160" w:line="240" w:lineRule="atLeast"/>
        <w:ind w:left="669"/>
        <w:rPr>
          <w:color w:val="auto"/>
          <w:sz w:val="18"/>
          <w:szCs w:val="18"/>
        </w:rPr>
      </w:pPr>
      <w:r w:rsidRPr="008E7B0B">
        <w:rPr>
          <w:color w:val="auto"/>
          <w:sz w:val="18"/>
          <w:szCs w:val="18"/>
        </w:rPr>
        <w:t>Naam ondertekenaar</w:t>
      </w:r>
    </w:p>
    <w:tbl>
      <w:tblPr>
        <w:tblStyle w:val="Tabelraster"/>
        <w:tblW w:w="0" w:type="auto"/>
        <w:tblLayout w:type="fixed"/>
        <w:tblLook w:val="04A0" w:firstRow="1" w:lastRow="0" w:firstColumn="1" w:lastColumn="0" w:noHBand="0" w:noVBand="1"/>
      </w:tblPr>
      <w:tblGrid>
        <w:gridCol w:w="9776"/>
      </w:tblGrid>
      <w:tr w:rsidR="002C33C5" w:rsidRPr="00E654F8" w14:paraId="7C72D4F2"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BC5E19" w14:textId="51A47A34" w:rsidR="002C33C5" w:rsidRPr="00E654F8" w:rsidRDefault="002C33C5" w:rsidP="002815E0">
            <w:pPr>
              <w:tabs>
                <w:tab w:val="left" w:pos="5159"/>
              </w:tabs>
              <w:spacing w:before="0" w:line="240" w:lineRule="exact"/>
              <w:rPr>
                <w:sz w:val="18"/>
                <w:szCs w:val="18"/>
              </w:rPr>
            </w:pPr>
            <w:permStart w:id="983839067" w:edGrp="everyone"/>
            <w:permEnd w:id="983839067"/>
          </w:p>
        </w:tc>
      </w:tr>
    </w:tbl>
    <w:p w14:paraId="2DAB6DA8" w14:textId="5183B990"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Functie</w:t>
      </w:r>
    </w:p>
    <w:tbl>
      <w:tblPr>
        <w:tblStyle w:val="Tabelraster"/>
        <w:tblW w:w="9776" w:type="dxa"/>
        <w:tblLayout w:type="fixed"/>
        <w:tblLook w:val="04A0" w:firstRow="1" w:lastRow="0" w:firstColumn="1" w:lastColumn="0" w:noHBand="0" w:noVBand="1"/>
      </w:tblPr>
      <w:tblGrid>
        <w:gridCol w:w="9776"/>
      </w:tblGrid>
      <w:tr w:rsidR="008E7B0B" w:rsidRPr="00E654F8" w14:paraId="7F8BC898"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0E16C1" w14:textId="279808FB" w:rsidR="008E7B0B" w:rsidRPr="00A0013C" w:rsidRDefault="008E7B0B" w:rsidP="002815E0">
            <w:pPr>
              <w:spacing w:before="0" w:line="240" w:lineRule="atLeast"/>
              <w:rPr>
                <w:sz w:val="18"/>
                <w:szCs w:val="18"/>
              </w:rPr>
            </w:pPr>
            <w:permStart w:id="1792438448" w:edGrp="everyone"/>
            <w:permEnd w:id="1792438448"/>
          </w:p>
        </w:tc>
      </w:tr>
    </w:tbl>
    <w:p w14:paraId="6D432649" w14:textId="672F135D"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Datum</w:t>
      </w:r>
    </w:p>
    <w:tbl>
      <w:tblPr>
        <w:tblStyle w:val="Tabelraster"/>
        <w:tblW w:w="9776" w:type="dxa"/>
        <w:tblLayout w:type="fixed"/>
        <w:tblLook w:val="04A0" w:firstRow="1" w:lastRow="0" w:firstColumn="1" w:lastColumn="0" w:noHBand="0" w:noVBand="1"/>
      </w:tblPr>
      <w:tblGrid>
        <w:gridCol w:w="9776"/>
      </w:tblGrid>
      <w:tr w:rsidR="008E7B0B" w:rsidRPr="00E654F8" w14:paraId="3757B4EA"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D5D4F6" w14:textId="724E797F" w:rsidR="008E7B0B" w:rsidRPr="00A0013C" w:rsidRDefault="008E7B0B" w:rsidP="002815E0">
            <w:pPr>
              <w:spacing w:before="0" w:line="240" w:lineRule="atLeast"/>
              <w:rPr>
                <w:sz w:val="18"/>
                <w:szCs w:val="18"/>
              </w:rPr>
            </w:pPr>
            <w:bookmarkStart w:id="2" w:name="_Hlk209603884"/>
            <w:permStart w:id="720459732" w:edGrp="everyone"/>
            <w:permEnd w:id="720459732"/>
          </w:p>
        </w:tc>
      </w:tr>
    </w:tbl>
    <w:bookmarkEnd w:id="2"/>
    <w:p w14:paraId="074B334A" w14:textId="04B4B9D5"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Handtekening</w:t>
      </w:r>
    </w:p>
    <w:tbl>
      <w:tblPr>
        <w:tblStyle w:val="Tabelraster"/>
        <w:tblW w:w="9776" w:type="dxa"/>
        <w:tblLayout w:type="fixed"/>
        <w:tblLook w:val="04A0" w:firstRow="1" w:lastRow="0" w:firstColumn="1" w:lastColumn="0" w:noHBand="0" w:noVBand="1"/>
      </w:tblPr>
      <w:tblGrid>
        <w:gridCol w:w="9776"/>
      </w:tblGrid>
      <w:tr w:rsidR="008E7B0B" w:rsidRPr="00E654F8" w14:paraId="4CCD37D5" w14:textId="77777777" w:rsidTr="008E7B0B">
        <w:trPr>
          <w:trHeight w:val="95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D2910" w14:textId="7BF647D6" w:rsidR="008E7B0B" w:rsidRPr="00A0013C" w:rsidRDefault="008E7B0B" w:rsidP="002815E0">
            <w:pPr>
              <w:spacing w:before="0" w:line="240" w:lineRule="atLeast"/>
              <w:rPr>
                <w:sz w:val="18"/>
                <w:szCs w:val="18"/>
              </w:rPr>
            </w:pPr>
            <w:permStart w:id="585899083" w:edGrp="everyone"/>
            <w:permEnd w:id="585899083"/>
          </w:p>
        </w:tc>
      </w:tr>
    </w:tbl>
    <w:p w14:paraId="2D48BF60" w14:textId="7BC4AE36" w:rsidR="000E71CC" w:rsidRDefault="000E71CC" w:rsidP="008E7B0B"/>
    <w:p w14:paraId="435C4AE6" w14:textId="77777777" w:rsidR="000E71CC" w:rsidRDefault="000E71CC">
      <w:pPr>
        <w:spacing w:before="0" w:line="240" w:lineRule="auto"/>
      </w:pPr>
      <w:r>
        <w:br w:type="page"/>
      </w:r>
    </w:p>
    <w:p w14:paraId="281D0139" w14:textId="77777777" w:rsidR="002C33C5" w:rsidRDefault="002C33C5" w:rsidP="008E7B0B"/>
    <w:p w14:paraId="6BA01565" w14:textId="6F0A2068" w:rsidR="000E71CC" w:rsidRPr="00DB6718" w:rsidRDefault="00C83C5A" w:rsidP="00DB6718">
      <w:pPr>
        <w:pStyle w:val="Titel"/>
        <w:spacing w:before="0"/>
        <w:rPr>
          <w:b w:val="0"/>
          <w:bCs w:val="0"/>
          <w:sz w:val="44"/>
          <w:szCs w:val="44"/>
          <w:lang w:val="en-US"/>
        </w:rPr>
      </w:pPr>
      <w:r>
        <w:rPr>
          <w:b w:val="0"/>
          <w:bCs w:val="0"/>
          <w:sz w:val="44"/>
          <w:szCs w:val="44"/>
          <w:lang w:val="en-US"/>
        </w:rPr>
        <w:t>Appendix</w:t>
      </w:r>
      <w:r w:rsidR="000E71CC" w:rsidRPr="00DB6718">
        <w:rPr>
          <w:b w:val="0"/>
          <w:bCs w:val="0"/>
          <w:sz w:val="44"/>
          <w:szCs w:val="44"/>
          <w:lang w:val="en-US"/>
        </w:rPr>
        <w:t xml:space="preserve"> 1: notification form: request for information from the investor for the purposes of notifications pursuant to Article 6 of Regulation (EU) 2019/452’ </w:t>
      </w:r>
    </w:p>
    <w:p w14:paraId="65F697F2" w14:textId="77777777" w:rsidR="00DB6718" w:rsidRDefault="00DB6718" w:rsidP="003B303A">
      <w:pPr>
        <w:pStyle w:val="Kop2"/>
        <w:numPr>
          <w:ilvl w:val="0"/>
          <w:numId w:val="0"/>
        </w:numPr>
        <w:rPr>
          <w:lang w:val="en-US"/>
        </w:rPr>
      </w:pPr>
    </w:p>
    <w:p w14:paraId="7761B07C" w14:textId="18ADFE04" w:rsidR="000E71CC" w:rsidRPr="00C86BFB" w:rsidRDefault="000E71CC" w:rsidP="003B303A">
      <w:pPr>
        <w:pStyle w:val="Kop2"/>
        <w:numPr>
          <w:ilvl w:val="0"/>
          <w:numId w:val="0"/>
        </w:numPr>
        <w:rPr>
          <w:b/>
          <w:lang w:val="en-US"/>
        </w:rPr>
      </w:pPr>
      <w:r w:rsidRPr="00C86BFB">
        <w:rPr>
          <w:lang w:val="en-US"/>
        </w:rPr>
        <w:t>Introduction</w:t>
      </w:r>
    </w:p>
    <w:p w14:paraId="79BC7B5B"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Based on several years of practice, and taking into account the views of the Member States expressed in the FDI Screening Expert Group, the services of the European Commission, at the initiative of the Directorate-General for Trade, have developed this form. It aims to improve the functioning of the EU cooperation mechanism set up by Regulation (EU) 2019/452. Its main purpose is to ensure that Member States and the European Commission, when receiving and examining a notification from another Member State pursuant to said cooperation mechanism, have the minimum information required to assess the impact of a given transaction on their security and public order (for the receiving Member States and the European Commission) and on programmes and projects of Union interest (for the European Commission). The logic behind this form is that, by upgrading the quality of the information submitted to the EU cooperation mechanism, one speeds up its examination by Member States and the European Commission and enables the notifying Member State to finalise its investigation without delay.</w:t>
      </w:r>
    </w:p>
    <w:p w14:paraId="4ED54B11"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The Member State where the foreign direct investment is planned or has been completed is invited to request the foreign investor, or the undertaking in which the foreign direct investment is planned or has been completed, to provide this information depending on the information already available to that Member State. It is in the interest of the foreign investor, or the undertaking concerned, to provide the information requested to obtain the relevant decision without delay.</w:t>
      </w:r>
    </w:p>
    <w:p w14:paraId="67ADB280"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This form is without prejudice to any additional information requirements at the national level. Member States may request other information from the parties and their counsel/representatives. Before seeking authorisation of a transaction, parties and the counsel/representatives shall enquire about requirements for the submission of transaction-related information with the screening authority of the relevant Member State(s).</w:t>
      </w:r>
    </w:p>
    <w:p w14:paraId="0DA5C4DA"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For the purpose of the EU cooperation mechanism, it is the responsibility of the Member State to provide information to other Member States and the European Commission.</w:t>
      </w:r>
    </w:p>
    <w:p w14:paraId="2B7D8556" w14:textId="77777777" w:rsidR="000E71CC" w:rsidRPr="000E71CC" w:rsidRDefault="000E71CC" w:rsidP="000E71CC">
      <w:pPr>
        <w:rPr>
          <w:rFonts w:asciiTheme="majorHAnsi" w:eastAsiaTheme="majorEastAsia" w:hAnsiTheme="majorHAnsi" w:cstheme="majorBidi"/>
          <w:spacing w:val="-10"/>
          <w:kern w:val="28"/>
          <w:sz w:val="56"/>
          <w:szCs w:val="56"/>
          <w:lang w:val="en-US"/>
        </w:rPr>
      </w:pPr>
      <w:r w:rsidRPr="000E71CC">
        <w:rPr>
          <w:rFonts w:asciiTheme="majorHAnsi" w:eastAsiaTheme="majorEastAsia" w:hAnsiTheme="majorHAnsi" w:cstheme="majorBidi"/>
          <w:spacing w:val="-10"/>
          <w:kern w:val="28"/>
          <w:sz w:val="56"/>
          <w:szCs w:val="56"/>
          <w:lang w:val="en-US"/>
        </w:rPr>
        <w:br w:type="page"/>
      </w:r>
    </w:p>
    <w:p w14:paraId="0970F92E" w14:textId="77777777" w:rsidR="000E71CC" w:rsidRPr="00C86BFB" w:rsidRDefault="000E71CC" w:rsidP="003B303A">
      <w:pPr>
        <w:pStyle w:val="Kop2"/>
        <w:numPr>
          <w:ilvl w:val="0"/>
          <w:numId w:val="0"/>
        </w:numPr>
        <w:rPr>
          <w:b/>
          <w:lang w:val="en-US"/>
        </w:rPr>
      </w:pPr>
      <w:r w:rsidRPr="00C86BFB">
        <w:rPr>
          <w:lang w:val="en-US"/>
        </w:rPr>
        <w:lastRenderedPageBreak/>
        <w:t>Request for information from the investor</w:t>
      </w:r>
    </w:p>
    <w:p w14:paraId="4E141162" w14:textId="77777777" w:rsidR="000E71CC" w:rsidRPr="000E71CC" w:rsidRDefault="000E71CC" w:rsidP="000E71CC">
      <w:pPr>
        <w:rPr>
          <w:lang w:val="en-US"/>
        </w:rPr>
      </w:pPr>
    </w:p>
    <w:p w14:paraId="72EBB4DD" w14:textId="77777777" w:rsidR="000E71CC" w:rsidRPr="00C86BFB" w:rsidRDefault="000E71CC" w:rsidP="000E71CC">
      <w:pPr>
        <w:rPr>
          <w:rFonts w:asciiTheme="minorHAnsi" w:hAnsiTheme="minorHAnsi" w:cstheme="minorHAnsi"/>
          <w:sz w:val="22"/>
          <w:szCs w:val="22"/>
          <w:lang w:val="en-US"/>
        </w:rPr>
      </w:pPr>
      <w:r w:rsidRPr="00C86BFB">
        <w:rPr>
          <w:rFonts w:asciiTheme="minorHAnsi" w:hAnsiTheme="minorHAnsi" w:cstheme="minorHAnsi"/>
          <w:sz w:val="22"/>
          <w:szCs w:val="22"/>
          <w:lang w:val="en-US"/>
        </w:rPr>
        <w:t>This standardised form aims to cover all eventually needed information. However, it is recognized that not every requested information is available for every transaction. Therefore, the information requested in this form and marked with *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57868170" w14:textId="77777777" w:rsidR="000E71CC" w:rsidRPr="00C86BFB" w:rsidRDefault="000E71CC" w:rsidP="000E71CC">
      <w:pPr>
        <w:rPr>
          <w:rFonts w:asciiTheme="minorHAnsi" w:hAnsiTheme="minorHAnsi" w:cstheme="minorHAnsi"/>
          <w:sz w:val="22"/>
          <w:szCs w:val="22"/>
          <w:lang w:val="en-US"/>
        </w:rPr>
      </w:pPr>
      <w:r w:rsidRPr="00C86BFB">
        <w:rPr>
          <w:rFonts w:asciiTheme="minorHAnsi" w:hAnsiTheme="minorHAnsi" w:cstheme="minorHAnsi"/>
          <w:sz w:val="22"/>
          <w:szCs w:val="22"/>
          <w:lang w:val="en-US"/>
        </w:rPr>
        <w:t>The fields not marked with * should always be filled in/out.</w:t>
      </w:r>
    </w:p>
    <w:p w14:paraId="5E2088F7" w14:textId="77777777" w:rsidR="000E71CC" w:rsidRPr="00C86BFB" w:rsidRDefault="000E71CC" w:rsidP="000E71CC">
      <w:pPr>
        <w:rPr>
          <w:rFonts w:asciiTheme="minorHAnsi" w:hAnsiTheme="minorHAnsi" w:cstheme="minorHAnsi"/>
          <w:b/>
          <w:bCs/>
          <w:sz w:val="22"/>
          <w:szCs w:val="22"/>
          <w:lang w:val="en-US"/>
        </w:rPr>
      </w:pPr>
      <w:r w:rsidRPr="00C86BFB">
        <w:rPr>
          <w:rFonts w:asciiTheme="minorHAnsi" w:hAnsiTheme="minorHAnsi" w:cstheme="minorHAnsi"/>
          <w:b/>
          <w:bCs/>
          <w:sz w:val="22"/>
          <w:szCs w:val="22"/>
          <w:lang w:val="en-US"/>
        </w:rPr>
        <w:t>Please complete the following information (* = where available):</w:t>
      </w:r>
    </w:p>
    <w:p w14:paraId="21335F6C" w14:textId="77777777" w:rsidR="000E71CC" w:rsidRPr="00C86BFB" w:rsidRDefault="000E71CC" w:rsidP="000E71CC">
      <w:pPr>
        <w:rPr>
          <w:rFonts w:asciiTheme="minorHAnsi" w:hAnsiTheme="minorHAnsi" w:cstheme="minorHAnsi"/>
          <w:sz w:val="22"/>
          <w:szCs w:val="22"/>
          <w:lang w:val="en-US"/>
        </w:rPr>
      </w:pPr>
    </w:p>
    <w:sdt>
      <w:sdtPr>
        <w:rPr>
          <w:rFonts w:ascii="Verdana" w:eastAsiaTheme="minorHAnsi" w:hAnsi="Verdana" w:cstheme="minorHAnsi"/>
          <w:color w:val="auto"/>
          <w:spacing w:val="0"/>
          <w:sz w:val="16"/>
          <w:szCs w:val="24"/>
          <w:lang w:val="nl-NL" w:eastAsia="nl-NL"/>
        </w:rPr>
        <w:id w:val="42959116"/>
        <w:docPartObj>
          <w:docPartGallery w:val="Table of Contents"/>
          <w:docPartUnique/>
        </w:docPartObj>
      </w:sdtPr>
      <w:sdtEndPr>
        <w:rPr>
          <w:rFonts w:eastAsia="Times New Roman" w:cs="Times New Roman"/>
          <w:b/>
          <w:bCs/>
          <w:noProof/>
        </w:rPr>
      </w:sdtEndPr>
      <w:sdtContent>
        <w:p w14:paraId="4AE07718" w14:textId="77777777" w:rsidR="000E71CC" w:rsidRPr="00C86BFB" w:rsidRDefault="000E71CC" w:rsidP="000E71CC">
          <w:pPr>
            <w:pStyle w:val="Ondertitel"/>
            <w:rPr>
              <w:rFonts w:cstheme="minorHAnsi"/>
              <w:color w:val="auto"/>
            </w:rPr>
          </w:pPr>
          <w:r w:rsidRPr="00C86BFB">
            <w:rPr>
              <w:rFonts w:cstheme="minorHAnsi"/>
              <w:color w:val="auto"/>
            </w:rPr>
            <w:t>Contents</w:t>
          </w:r>
        </w:p>
        <w:p w14:paraId="2045AACA" w14:textId="66DDAA24" w:rsidR="000E71CC" w:rsidRPr="00C86BFB" w:rsidRDefault="000E71CC" w:rsidP="000E71CC">
          <w:pPr>
            <w:pStyle w:val="Inhopg1"/>
            <w:tabs>
              <w:tab w:val="left" w:pos="440"/>
            </w:tabs>
            <w:rPr>
              <w:rFonts w:eastAsiaTheme="minorEastAsia" w:cstheme="minorHAnsi"/>
              <w:noProof/>
              <w:lang w:eastAsia="en-IE"/>
            </w:rPr>
          </w:pPr>
          <w:r w:rsidRPr="00C86BFB">
            <w:rPr>
              <w:rFonts w:cstheme="minorHAnsi"/>
            </w:rPr>
            <w:fldChar w:fldCharType="begin"/>
          </w:r>
          <w:r w:rsidRPr="00C86BFB">
            <w:rPr>
              <w:rFonts w:cstheme="minorHAnsi"/>
            </w:rPr>
            <w:instrText xml:space="preserve"> TOC \o "1-3" \h \z \u </w:instrText>
          </w:r>
          <w:r w:rsidRPr="00C86BFB">
            <w:rPr>
              <w:rFonts w:cstheme="minorHAnsi"/>
            </w:rPr>
            <w:fldChar w:fldCharType="separate"/>
          </w:r>
          <w:hyperlink w:anchor="_Toc148015434" w:history="1">
            <w:r w:rsidRPr="00C86BFB">
              <w:rPr>
                <w:rStyle w:val="Hyperlink"/>
                <w:rFonts w:cstheme="minorHAnsi"/>
                <w:noProof/>
              </w:rPr>
              <w:t>1.</w:t>
            </w:r>
            <w:r w:rsidRPr="00C86BFB">
              <w:rPr>
                <w:rFonts w:eastAsiaTheme="minorEastAsia" w:cstheme="minorHAnsi"/>
                <w:noProof/>
                <w:lang w:eastAsia="en-IE"/>
              </w:rPr>
              <w:tab/>
            </w:r>
            <w:r w:rsidRPr="00C86BFB">
              <w:rPr>
                <w:rStyle w:val="Hyperlink"/>
                <w:rFonts w:cstheme="minorHAnsi"/>
                <w:noProof/>
              </w:rPr>
              <w:t>General information</w:t>
            </w:r>
            <w:r w:rsidRPr="00C86BFB">
              <w:rPr>
                <w:rFonts w:cstheme="minorHAnsi"/>
                <w:noProof/>
                <w:webHidden/>
              </w:rPr>
              <w:tab/>
            </w:r>
            <w:r w:rsidR="00CD7313">
              <w:rPr>
                <w:rFonts w:cstheme="minorHAnsi"/>
                <w:noProof/>
                <w:webHidden/>
              </w:rPr>
              <w:t>9</w:t>
            </w:r>
          </w:hyperlink>
        </w:p>
        <w:p w14:paraId="2BB5BD68" w14:textId="6862B417" w:rsidR="000E71CC" w:rsidRPr="00C86BFB" w:rsidRDefault="000E71CC" w:rsidP="000E71CC">
          <w:pPr>
            <w:pStyle w:val="Inhopg1"/>
            <w:tabs>
              <w:tab w:val="left" w:pos="440"/>
            </w:tabs>
            <w:rPr>
              <w:rFonts w:eastAsiaTheme="minorEastAsia" w:cstheme="minorHAnsi"/>
              <w:noProof/>
              <w:lang w:eastAsia="en-IE"/>
            </w:rPr>
          </w:pPr>
          <w:hyperlink w:anchor="_Toc148015436" w:history="1">
            <w:r w:rsidRPr="00C86BFB">
              <w:rPr>
                <w:rStyle w:val="Hyperlink"/>
                <w:rFonts w:cstheme="minorHAnsi"/>
                <w:noProof/>
              </w:rPr>
              <w:t>2.</w:t>
            </w:r>
            <w:r w:rsidRPr="00C86BFB">
              <w:rPr>
                <w:rFonts w:eastAsiaTheme="minorEastAsia" w:cstheme="minorHAnsi"/>
                <w:noProof/>
                <w:lang w:eastAsia="en-IE"/>
              </w:rPr>
              <w:tab/>
            </w:r>
            <w:r w:rsidRPr="00C86BFB">
              <w:rPr>
                <w:rStyle w:val="Hyperlink"/>
                <w:rFonts w:cstheme="minorHAnsi"/>
                <w:noProof/>
              </w:rPr>
              <w:t>Information about the investment</w:t>
            </w:r>
            <w:r w:rsidRPr="00C86BFB">
              <w:rPr>
                <w:rFonts w:cstheme="minorHAnsi"/>
                <w:noProof/>
                <w:webHidden/>
              </w:rPr>
              <w:tab/>
            </w:r>
            <w:r w:rsidR="00CD7313">
              <w:rPr>
                <w:rFonts w:cstheme="minorHAnsi"/>
                <w:noProof/>
                <w:webHidden/>
              </w:rPr>
              <w:t>9</w:t>
            </w:r>
          </w:hyperlink>
        </w:p>
        <w:p w14:paraId="76301732" w14:textId="01F76BDF" w:rsidR="000E71CC" w:rsidRPr="00C86BFB" w:rsidRDefault="000E71CC" w:rsidP="000E71CC">
          <w:pPr>
            <w:pStyle w:val="Inhopg1"/>
            <w:tabs>
              <w:tab w:val="left" w:pos="440"/>
            </w:tabs>
            <w:rPr>
              <w:rFonts w:eastAsiaTheme="minorEastAsia" w:cstheme="minorHAnsi"/>
              <w:noProof/>
              <w:lang w:eastAsia="en-IE"/>
            </w:rPr>
          </w:pPr>
          <w:hyperlink w:anchor="_Toc148015437" w:history="1">
            <w:r w:rsidRPr="00C86BFB">
              <w:rPr>
                <w:rStyle w:val="Hyperlink"/>
                <w:rFonts w:cstheme="minorHAnsi"/>
                <w:noProof/>
              </w:rPr>
              <w:t>3.</w:t>
            </w:r>
            <w:r w:rsidRPr="00C86BFB">
              <w:rPr>
                <w:rFonts w:eastAsiaTheme="minorEastAsia" w:cstheme="minorHAnsi"/>
                <w:noProof/>
                <w:lang w:eastAsia="en-IE"/>
              </w:rPr>
              <w:tab/>
            </w:r>
            <w:r w:rsidRPr="00C86BFB">
              <w:rPr>
                <w:rStyle w:val="Hyperlink"/>
                <w:rFonts w:cstheme="minorHAnsi"/>
                <w:noProof/>
              </w:rPr>
              <w:t>Information about the target undertaking.</w:t>
            </w:r>
            <w:r w:rsidRPr="00C86BFB">
              <w:rPr>
                <w:rFonts w:cstheme="minorHAnsi"/>
                <w:noProof/>
                <w:webHidden/>
              </w:rPr>
              <w:tab/>
            </w:r>
          </w:hyperlink>
          <w:r w:rsidR="00CD7313">
            <w:t>10</w:t>
          </w:r>
        </w:p>
        <w:p w14:paraId="2DF6BFE4" w14:textId="5DFB118E" w:rsidR="000E71CC" w:rsidRPr="00C86BFB" w:rsidRDefault="000E71CC" w:rsidP="000E71CC">
          <w:pPr>
            <w:pStyle w:val="Inhopg1"/>
            <w:tabs>
              <w:tab w:val="left" w:pos="440"/>
            </w:tabs>
            <w:rPr>
              <w:rFonts w:eastAsiaTheme="minorEastAsia" w:cstheme="minorHAnsi"/>
              <w:noProof/>
              <w:lang w:eastAsia="en-IE"/>
            </w:rPr>
          </w:pPr>
          <w:hyperlink w:anchor="_Toc148015438" w:history="1">
            <w:r w:rsidRPr="00C86BFB">
              <w:rPr>
                <w:rStyle w:val="Hyperlink"/>
                <w:rFonts w:cstheme="minorHAnsi"/>
                <w:noProof/>
              </w:rPr>
              <w:t>4.</w:t>
            </w:r>
            <w:r w:rsidRPr="00C86BFB">
              <w:rPr>
                <w:rFonts w:eastAsiaTheme="minorEastAsia" w:cstheme="minorHAnsi"/>
                <w:noProof/>
                <w:lang w:eastAsia="en-IE"/>
              </w:rPr>
              <w:tab/>
            </w:r>
            <w:r w:rsidRPr="00C86BFB">
              <w:rPr>
                <w:rStyle w:val="Hyperlink"/>
                <w:rFonts w:cstheme="minorHAnsi"/>
                <w:noProof/>
              </w:rPr>
              <w:t>Information about other legal entities of the corporate group of the target situated in other EU Member States (if applicable) *</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_Toc148015438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2</w:t>
            </w:r>
            <w:r w:rsidRPr="00C86BFB">
              <w:rPr>
                <w:rFonts w:cstheme="minorHAnsi"/>
                <w:noProof/>
                <w:webHidden/>
              </w:rPr>
              <w:fldChar w:fldCharType="end"/>
            </w:r>
          </w:hyperlink>
        </w:p>
        <w:p w14:paraId="6E2C68DD" w14:textId="0C37E913" w:rsidR="000E71CC" w:rsidRPr="00C86BFB" w:rsidRDefault="000E71CC" w:rsidP="000E71CC">
          <w:pPr>
            <w:pStyle w:val="Inhopg1"/>
            <w:tabs>
              <w:tab w:val="left" w:pos="440"/>
            </w:tabs>
            <w:rPr>
              <w:rFonts w:eastAsiaTheme="minorEastAsia" w:cstheme="minorHAnsi"/>
              <w:noProof/>
              <w:lang w:eastAsia="en-IE"/>
            </w:rPr>
          </w:pPr>
          <w:hyperlink w:anchor="_Toc148015439" w:history="1">
            <w:r w:rsidRPr="00C86BFB">
              <w:rPr>
                <w:rStyle w:val="Hyperlink"/>
                <w:rFonts w:cstheme="minorHAnsi"/>
                <w:noProof/>
              </w:rPr>
              <w:t>5.</w:t>
            </w:r>
            <w:r w:rsidRPr="00C86BFB">
              <w:rPr>
                <w:rFonts w:eastAsiaTheme="minorEastAsia" w:cstheme="minorHAnsi"/>
                <w:noProof/>
                <w:lang w:eastAsia="en-IE"/>
              </w:rPr>
              <w:tab/>
            </w:r>
            <w:r w:rsidRPr="00C86BFB">
              <w:rPr>
                <w:rStyle w:val="Hyperlink"/>
                <w:rFonts w:cstheme="minorHAnsi"/>
                <w:noProof/>
              </w:rPr>
              <w:t>Information about the Greenfield investment (if applicable)</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_Toc148015439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4</w:t>
            </w:r>
            <w:r w:rsidRPr="00C86BFB">
              <w:rPr>
                <w:rFonts w:cstheme="minorHAnsi"/>
                <w:noProof/>
                <w:webHidden/>
              </w:rPr>
              <w:fldChar w:fldCharType="end"/>
            </w:r>
          </w:hyperlink>
        </w:p>
        <w:p w14:paraId="38BFDAB9" w14:textId="0FC1531F" w:rsidR="000E71CC" w:rsidRPr="00C86BFB" w:rsidRDefault="000E71CC" w:rsidP="000E71CC">
          <w:pPr>
            <w:pStyle w:val="Inhopg1"/>
            <w:tabs>
              <w:tab w:val="left" w:pos="440"/>
            </w:tabs>
            <w:rPr>
              <w:rFonts w:eastAsiaTheme="minorEastAsia" w:cstheme="minorHAnsi"/>
              <w:noProof/>
              <w:lang w:eastAsia="en-IE"/>
            </w:rPr>
          </w:pPr>
          <w:hyperlink w:anchor="_Toc148015440" w:history="1">
            <w:r w:rsidRPr="00C86BFB">
              <w:rPr>
                <w:rStyle w:val="Hyperlink"/>
                <w:rFonts w:cstheme="minorHAnsi"/>
                <w:noProof/>
              </w:rPr>
              <w:t>6.</w:t>
            </w:r>
            <w:r w:rsidRPr="00C86BFB">
              <w:rPr>
                <w:rFonts w:eastAsiaTheme="minorEastAsia" w:cstheme="minorHAnsi"/>
                <w:noProof/>
                <w:lang w:eastAsia="en-IE"/>
              </w:rPr>
              <w:tab/>
            </w:r>
            <w:r w:rsidRPr="00C86BFB">
              <w:rPr>
                <w:rStyle w:val="Hyperlink"/>
                <w:rFonts w:cstheme="minorHAnsi"/>
                <w:noProof/>
              </w:rPr>
              <w:t>Information about the investor</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_Toc148015440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5</w:t>
            </w:r>
            <w:r w:rsidRPr="00C86BFB">
              <w:rPr>
                <w:rFonts w:cstheme="minorHAnsi"/>
                <w:noProof/>
                <w:webHidden/>
              </w:rPr>
              <w:fldChar w:fldCharType="end"/>
            </w:r>
          </w:hyperlink>
        </w:p>
        <w:p w14:paraId="3336CF8A" w14:textId="77777777" w:rsidR="000E71CC" w:rsidRPr="00C86BFB" w:rsidRDefault="000E71CC" w:rsidP="000E71CC">
          <w:pPr>
            <w:pStyle w:val="Inhopg1"/>
            <w:tabs>
              <w:tab w:val="left" w:pos="440"/>
            </w:tabs>
            <w:rPr>
              <w:rFonts w:eastAsiaTheme="minorEastAsia" w:cstheme="minorHAnsi"/>
              <w:noProof/>
              <w:lang w:eastAsia="en-IE"/>
            </w:rPr>
          </w:pPr>
          <w:hyperlink w:anchor="_Toc148015441" w:history="1">
            <w:r w:rsidRPr="00C86BFB">
              <w:rPr>
                <w:rStyle w:val="Hyperlink"/>
                <w:rFonts w:cstheme="minorHAnsi"/>
                <w:noProof/>
              </w:rPr>
              <w:t>7.</w:t>
            </w:r>
            <w:r w:rsidRPr="00C86BFB">
              <w:rPr>
                <w:rFonts w:eastAsiaTheme="minorEastAsia" w:cstheme="minorHAnsi"/>
                <w:noProof/>
                <w:lang w:eastAsia="en-IE"/>
              </w:rPr>
              <w:tab/>
            </w:r>
            <w:r w:rsidRPr="00C86BFB">
              <w:rPr>
                <w:rStyle w:val="Hyperlink"/>
                <w:rFonts w:cstheme="minorHAnsi"/>
                <w:noProof/>
              </w:rPr>
              <w:t>Other scrutiny proceedings pursuant to EU or national rules</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_Toc148015441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16</w:t>
            </w:r>
            <w:r w:rsidRPr="00C86BFB">
              <w:rPr>
                <w:rFonts w:cstheme="minorHAnsi"/>
                <w:noProof/>
                <w:webHidden/>
              </w:rPr>
              <w:fldChar w:fldCharType="end"/>
            </w:r>
          </w:hyperlink>
        </w:p>
        <w:p w14:paraId="58C49CED" w14:textId="0B3CCFF9" w:rsidR="000E71CC" w:rsidRPr="00C86BFB" w:rsidRDefault="000E71CC" w:rsidP="000E71CC">
          <w:pPr>
            <w:pStyle w:val="Inhopg1"/>
            <w:tabs>
              <w:tab w:val="left" w:pos="440"/>
            </w:tabs>
            <w:rPr>
              <w:rFonts w:eastAsiaTheme="minorEastAsia" w:cstheme="minorHAnsi"/>
              <w:noProof/>
              <w:lang w:eastAsia="en-IE"/>
            </w:rPr>
          </w:pPr>
          <w:hyperlink w:anchor="_Toc148015442" w:history="1">
            <w:r w:rsidRPr="00C86BFB">
              <w:rPr>
                <w:rStyle w:val="Hyperlink"/>
                <w:rFonts w:cstheme="minorHAnsi"/>
                <w:noProof/>
              </w:rPr>
              <w:t>8.</w:t>
            </w:r>
            <w:r w:rsidRPr="00C86BFB">
              <w:rPr>
                <w:rFonts w:eastAsiaTheme="minorEastAsia" w:cstheme="minorHAnsi"/>
                <w:noProof/>
                <w:lang w:eastAsia="en-IE"/>
              </w:rPr>
              <w:tab/>
            </w:r>
            <w:r w:rsidRPr="00C86BFB">
              <w:rPr>
                <w:rStyle w:val="Hyperlink"/>
                <w:rFonts w:cstheme="minorHAnsi"/>
                <w:noProof/>
              </w:rPr>
              <w:t>Any additional information that you wish to disclose for the assessment? *</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_Toc148015442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6</w:t>
            </w:r>
            <w:r w:rsidRPr="00C86BFB">
              <w:rPr>
                <w:rFonts w:cstheme="minorHAnsi"/>
                <w:noProof/>
                <w:webHidden/>
              </w:rPr>
              <w:fldChar w:fldCharType="end"/>
            </w:r>
          </w:hyperlink>
        </w:p>
        <w:p w14:paraId="09C507FE" w14:textId="60D8EA6C" w:rsidR="000E71CC" w:rsidRPr="00C86BFB" w:rsidRDefault="000E71CC" w:rsidP="000E71CC">
          <w:pPr>
            <w:pStyle w:val="Inhopg1"/>
            <w:tabs>
              <w:tab w:val="left" w:pos="440"/>
            </w:tabs>
            <w:rPr>
              <w:rFonts w:eastAsiaTheme="minorEastAsia" w:cstheme="minorHAnsi"/>
              <w:noProof/>
              <w:lang w:eastAsia="en-IE"/>
            </w:rPr>
          </w:pPr>
          <w:hyperlink w:anchor="_Toc148015443" w:history="1">
            <w:r w:rsidRPr="00C86BFB">
              <w:rPr>
                <w:rStyle w:val="Hyperlink"/>
                <w:rFonts w:cstheme="minorHAnsi"/>
                <w:noProof/>
              </w:rPr>
              <w:t>9.</w:t>
            </w:r>
            <w:r w:rsidRPr="00C86BFB">
              <w:rPr>
                <w:rFonts w:eastAsiaTheme="minorEastAsia" w:cstheme="minorHAnsi"/>
                <w:noProof/>
                <w:lang w:eastAsia="en-IE"/>
              </w:rPr>
              <w:tab/>
            </w:r>
            <w:r w:rsidRPr="00C86BFB">
              <w:rPr>
                <w:rStyle w:val="Hyperlink"/>
                <w:rFonts w:cstheme="minorHAnsi"/>
                <w:noProof/>
              </w:rPr>
              <w:t>Notes</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_Toc148015443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7</w:t>
            </w:r>
            <w:r w:rsidRPr="00C86BFB">
              <w:rPr>
                <w:rFonts w:cstheme="minorHAnsi"/>
                <w:noProof/>
                <w:webHidden/>
              </w:rPr>
              <w:fldChar w:fldCharType="end"/>
            </w:r>
          </w:hyperlink>
        </w:p>
        <w:p w14:paraId="66D05138" w14:textId="77777777" w:rsidR="000E71CC" w:rsidRPr="00B71D89" w:rsidRDefault="000E71CC" w:rsidP="000E71CC">
          <w:r w:rsidRPr="00C86BFB">
            <w:rPr>
              <w:rFonts w:asciiTheme="minorHAnsi" w:hAnsiTheme="minorHAnsi" w:cstheme="minorHAnsi"/>
              <w:b/>
              <w:bCs/>
              <w:noProof/>
              <w:sz w:val="22"/>
              <w:szCs w:val="22"/>
            </w:rPr>
            <w:fldChar w:fldCharType="end"/>
          </w:r>
        </w:p>
      </w:sdtContent>
    </w:sdt>
    <w:p w14:paraId="60C8C927" w14:textId="77777777" w:rsidR="000E71CC" w:rsidRPr="00B71D89" w:rsidRDefault="000E71CC" w:rsidP="000E71CC">
      <w:r w:rsidRPr="00B71D89">
        <w:br w:type="page"/>
      </w:r>
    </w:p>
    <w:p w14:paraId="11D9C805" w14:textId="3E7E96E9" w:rsidR="000E71CC" w:rsidRPr="003B303A" w:rsidRDefault="000E71CC" w:rsidP="003B303A">
      <w:pPr>
        <w:pStyle w:val="Kop2"/>
        <w:numPr>
          <w:ilvl w:val="0"/>
          <w:numId w:val="20"/>
        </w:numPr>
        <w:ind w:left="510" w:hanging="510"/>
      </w:pPr>
      <w:bookmarkStart w:id="3" w:name="_Toc148015434"/>
      <w:r w:rsidRPr="003B303A">
        <w:lastRenderedPageBreak/>
        <w:t>General information</w:t>
      </w:r>
      <w:bookmarkEnd w:id="3"/>
    </w:p>
    <w:p w14:paraId="72CF9C9F" w14:textId="77777777" w:rsidR="000E71CC" w:rsidRPr="00FB7B41" w:rsidRDefault="000E71CC" w:rsidP="00E8602B">
      <w:pPr>
        <w:pStyle w:val="Lijstalinea"/>
        <w:numPr>
          <w:ilvl w:val="1"/>
          <w:numId w:val="15"/>
        </w:numPr>
        <w:spacing w:before="0" w:line="320" w:lineRule="exact"/>
        <w:ind w:left="510" w:hanging="510"/>
        <w:rPr>
          <w:rFonts w:asciiTheme="minorHAnsi" w:hAnsiTheme="minorHAnsi" w:cstheme="minorHAnsi"/>
          <w:color w:val="000000" w:themeColor="text1"/>
          <w:sz w:val="22"/>
          <w:szCs w:val="22"/>
          <w:lang w:val="en-US"/>
        </w:rPr>
      </w:pPr>
      <w:bookmarkStart w:id="4" w:name="_Hlk209606307"/>
      <w:bookmarkStart w:id="5" w:name="_Hlk209607215"/>
      <w:r w:rsidRPr="00FB7B41">
        <w:rPr>
          <w:rFonts w:asciiTheme="minorHAnsi" w:hAnsiTheme="minorHAnsi" w:cstheme="minorHAnsi"/>
          <w:color w:val="000000" w:themeColor="text1"/>
          <w:sz w:val="22"/>
          <w:szCs w:val="22"/>
          <w:lang w:val="en-US"/>
        </w:rPr>
        <w:t>Name and country of registration of the direct investor(s):</w:t>
      </w:r>
      <w:r w:rsidRPr="00FB7B41">
        <w:rPr>
          <w:rStyle w:val="Eindnootmarkering"/>
          <w:rFonts w:asciiTheme="minorHAnsi" w:hAnsiTheme="minorHAnsi" w:cstheme="minorHAnsi"/>
          <w:color w:val="000000" w:themeColor="text1"/>
          <w:sz w:val="22"/>
          <w:szCs w:val="22"/>
        </w:rPr>
        <w:endnoteReference w:id="1"/>
      </w:r>
    </w:p>
    <w:tbl>
      <w:tblPr>
        <w:tblStyle w:val="Tabelraster"/>
        <w:tblW w:w="9776" w:type="dxa"/>
        <w:tblLayout w:type="fixed"/>
        <w:tblLook w:val="04A0" w:firstRow="1" w:lastRow="0" w:firstColumn="1" w:lastColumn="0" w:noHBand="0" w:noVBand="1"/>
      </w:tblPr>
      <w:tblGrid>
        <w:gridCol w:w="9776"/>
      </w:tblGrid>
      <w:tr w:rsidR="00617445" w:rsidRPr="00E654F8" w14:paraId="5F58B8CE"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68D21DC" w14:textId="77777777" w:rsidR="00617445" w:rsidRPr="00A0013C" w:rsidRDefault="00617445" w:rsidP="00E8602B">
            <w:pPr>
              <w:spacing w:before="0" w:line="240" w:lineRule="atLeast"/>
              <w:ind w:left="510" w:hanging="510"/>
              <w:rPr>
                <w:sz w:val="18"/>
                <w:szCs w:val="18"/>
              </w:rPr>
            </w:pPr>
            <w:permStart w:id="602893243" w:edGrp="everyone"/>
            <w:permEnd w:id="602893243"/>
          </w:p>
        </w:tc>
      </w:tr>
    </w:tbl>
    <w:p w14:paraId="3D937E2B" w14:textId="77777777" w:rsidR="000E71CC" w:rsidRPr="00FB7B41" w:rsidRDefault="000E71CC" w:rsidP="00E8602B">
      <w:pPr>
        <w:pStyle w:val="Lijstalinea"/>
        <w:numPr>
          <w:ilvl w:val="1"/>
          <w:numId w:val="15"/>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global ultimate owner of the direct investor(s):</w:t>
      </w:r>
      <w:r w:rsidRPr="00FB7B41">
        <w:rPr>
          <w:rStyle w:val="Eindnootmarkering"/>
          <w:rFonts w:asciiTheme="minorHAnsi" w:hAnsiTheme="minorHAnsi" w:cstheme="minorHAnsi"/>
          <w:color w:val="000000" w:themeColor="text1"/>
          <w:sz w:val="22"/>
          <w:szCs w:val="22"/>
        </w:rPr>
        <w:endnoteReference w:id="2"/>
      </w:r>
    </w:p>
    <w:tbl>
      <w:tblPr>
        <w:tblStyle w:val="Tabelraster"/>
        <w:tblW w:w="9776" w:type="dxa"/>
        <w:tblLayout w:type="fixed"/>
        <w:tblLook w:val="04A0" w:firstRow="1" w:lastRow="0" w:firstColumn="1" w:lastColumn="0" w:noHBand="0" w:noVBand="1"/>
      </w:tblPr>
      <w:tblGrid>
        <w:gridCol w:w="9776"/>
      </w:tblGrid>
      <w:tr w:rsidR="00617445" w:rsidRPr="00E654F8" w14:paraId="7C7088D5"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1E24A5" w14:textId="77777777" w:rsidR="00617445" w:rsidRPr="00A0013C" w:rsidRDefault="00617445" w:rsidP="00E8602B">
            <w:pPr>
              <w:spacing w:before="0" w:line="240" w:lineRule="atLeast"/>
              <w:ind w:left="510" w:hanging="510"/>
              <w:rPr>
                <w:sz w:val="18"/>
                <w:szCs w:val="18"/>
              </w:rPr>
            </w:pPr>
            <w:permStart w:id="897989723" w:edGrp="everyone"/>
            <w:permEnd w:id="897989723"/>
          </w:p>
        </w:tc>
      </w:tr>
    </w:tbl>
    <w:p w14:paraId="0C7E5466" w14:textId="77777777" w:rsidR="000E71CC" w:rsidRPr="00FB7B41" w:rsidRDefault="000E71CC" w:rsidP="00E8602B">
      <w:pPr>
        <w:pStyle w:val="Lijstalinea"/>
        <w:numPr>
          <w:ilvl w:val="1"/>
          <w:numId w:val="15"/>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of the target undertaking:</w:t>
      </w:r>
      <w:r w:rsidRPr="00FB7B41">
        <w:rPr>
          <w:rStyle w:val="Eindnootmarkering"/>
          <w:rFonts w:asciiTheme="minorHAnsi" w:hAnsiTheme="minorHAnsi" w:cstheme="minorHAnsi"/>
          <w:color w:val="000000" w:themeColor="text1"/>
          <w:sz w:val="22"/>
          <w:szCs w:val="22"/>
        </w:rPr>
        <w:endnoteReference w:id="3"/>
      </w:r>
    </w:p>
    <w:tbl>
      <w:tblPr>
        <w:tblStyle w:val="Tabelraster"/>
        <w:tblW w:w="9776" w:type="dxa"/>
        <w:tblLayout w:type="fixed"/>
        <w:tblLook w:val="04A0" w:firstRow="1" w:lastRow="0" w:firstColumn="1" w:lastColumn="0" w:noHBand="0" w:noVBand="1"/>
      </w:tblPr>
      <w:tblGrid>
        <w:gridCol w:w="9776"/>
      </w:tblGrid>
      <w:tr w:rsidR="00617445" w:rsidRPr="00E654F8" w14:paraId="62BFDBDD"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0757CC" w14:textId="77777777" w:rsidR="00617445" w:rsidRPr="00A0013C" w:rsidRDefault="00617445" w:rsidP="00E8602B">
            <w:pPr>
              <w:spacing w:before="0" w:line="240" w:lineRule="atLeast"/>
              <w:ind w:left="510" w:hanging="510"/>
              <w:rPr>
                <w:sz w:val="18"/>
                <w:szCs w:val="18"/>
              </w:rPr>
            </w:pPr>
            <w:permStart w:id="427688860" w:edGrp="everyone"/>
            <w:permEnd w:id="427688860"/>
          </w:p>
        </w:tc>
      </w:tr>
    </w:tbl>
    <w:p w14:paraId="59132828" w14:textId="77777777" w:rsidR="000E71CC" w:rsidRPr="00FB7B41" w:rsidRDefault="000E71CC" w:rsidP="00E8602B">
      <w:pPr>
        <w:pStyle w:val="Lijstalinea"/>
        <w:numPr>
          <w:ilvl w:val="1"/>
          <w:numId w:val="15"/>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group the target undertaking belongs to:</w:t>
      </w:r>
    </w:p>
    <w:tbl>
      <w:tblPr>
        <w:tblStyle w:val="Tabelraster"/>
        <w:tblW w:w="9776" w:type="dxa"/>
        <w:tblLayout w:type="fixed"/>
        <w:tblLook w:val="04A0" w:firstRow="1" w:lastRow="0" w:firstColumn="1" w:lastColumn="0" w:noHBand="0" w:noVBand="1"/>
      </w:tblPr>
      <w:tblGrid>
        <w:gridCol w:w="9776"/>
      </w:tblGrid>
      <w:tr w:rsidR="00617445" w:rsidRPr="00E654F8" w14:paraId="61E0918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62944F" w14:textId="77777777" w:rsidR="00617445" w:rsidRPr="00A0013C" w:rsidRDefault="00617445" w:rsidP="00972BC4">
            <w:pPr>
              <w:spacing w:before="0" w:line="240" w:lineRule="atLeast"/>
              <w:rPr>
                <w:sz w:val="18"/>
                <w:szCs w:val="18"/>
              </w:rPr>
            </w:pPr>
            <w:permStart w:id="1631138147" w:edGrp="everyone"/>
            <w:permEnd w:id="1631138147"/>
          </w:p>
        </w:tc>
      </w:tr>
    </w:tbl>
    <w:p w14:paraId="5002D495" w14:textId="67023F4D" w:rsidR="000E71CC" w:rsidRPr="00FB7B41" w:rsidRDefault="000E71CC" w:rsidP="003B303A">
      <w:pPr>
        <w:pStyle w:val="Kop2"/>
        <w:numPr>
          <w:ilvl w:val="0"/>
          <w:numId w:val="20"/>
        </w:numPr>
        <w:ind w:left="510" w:hanging="510"/>
      </w:pPr>
      <w:bookmarkStart w:id="6" w:name="_Toc148015436"/>
      <w:bookmarkEnd w:id="4"/>
      <w:bookmarkEnd w:id="5"/>
      <w:r w:rsidRPr="00FB7B41">
        <w:t>Information about the investment</w:t>
      </w:r>
      <w:bookmarkEnd w:id="6"/>
    </w:p>
    <w:p w14:paraId="6F8AE0D9" w14:textId="5CFB25E0" w:rsidR="00E8602B" w:rsidRPr="00E8602B" w:rsidRDefault="009A2BE1" w:rsidP="00E8602B">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bookmarkStart w:id="7" w:name="_Hlk209607417"/>
      <w:r w:rsidRPr="00FB7B41">
        <w:rPr>
          <w:rFonts w:asciiTheme="minorHAnsi" w:hAnsiTheme="minorHAnsi" w:cstheme="minorHAnsi"/>
          <w:color w:val="000000" w:themeColor="text1"/>
          <w:sz w:val="22"/>
          <w:szCs w:val="22"/>
        </w:rPr>
        <w:t>Description of the investment</w:t>
      </w:r>
      <w:r>
        <w:rPr>
          <w:rFonts w:asciiTheme="minorHAnsi" w:hAnsiTheme="minorHAnsi" w:cstheme="minorHAnsi"/>
          <w:color w:val="000000" w:themeColor="text1"/>
          <w:sz w:val="22"/>
          <w:szCs w:val="22"/>
        </w:rPr>
        <w:t>:</w:t>
      </w:r>
      <w:r w:rsidRPr="00687113">
        <w:rPr>
          <w:rFonts w:asciiTheme="minorHAnsi" w:hAnsiTheme="minorHAnsi" w:cstheme="minorHAnsi"/>
          <w:color w:val="000000" w:themeColor="text1"/>
          <w:sz w:val="22"/>
          <w:szCs w:val="22"/>
          <w:vertAlign w:val="superscript"/>
        </w:rPr>
        <w:t>iv</w:t>
      </w:r>
    </w:p>
    <w:tbl>
      <w:tblPr>
        <w:tblStyle w:val="Tabelraster"/>
        <w:tblW w:w="9776" w:type="dxa"/>
        <w:tblLayout w:type="fixed"/>
        <w:tblLook w:val="04A0" w:firstRow="1" w:lastRow="0" w:firstColumn="1" w:lastColumn="0" w:noHBand="0" w:noVBand="1"/>
      </w:tblPr>
      <w:tblGrid>
        <w:gridCol w:w="9776"/>
      </w:tblGrid>
      <w:tr w:rsidR="00E8602B" w:rsidRPr="00E654F8" w14:paraId="7472420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E0CF02" w14:textId="77777777" w:rsidR="00E8602B" w:rsidRPr="00A0013C" w:rsidRDefault="00E8602B" w:rsidP="00E8602B">
            <w:pPr>
              <w:spacing w:before="0" w:line="240" w:lineRule="atLeast"/>
              <w:ind w:left="510" w:hanging="510"/>
              <w:rPr>
                <w:sz w:val="18"/>
                <w:szCs w:val="18"/>
              </w:rPr>
            </w:pPr>
            <w:permStart w:id="1119029403" w:edGrp="everyone"/>
            <w:permEnd w:id="1119029403"/>
          </w:p>
        </w:tc>
      </w:tr>
    </w:tbl>
    <w:p w14:paraId="5E5C49F4" w14:textId="29E8F2FE" w:rsidR="00E8602B" w:rsidRPr="00E8602B"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Approximate value of the investment (in EUR):</w:t>
      </w:r>
      <w:r w:rsidRPr="00687113">
        <w:rPr>
          <w:rFonts w:asciiTheme="minorHAnsi" w:hAnsiTheme="minorHAnsi" w:cstheme="minorHAnsi"/>
          <w:color w:val="000000" w:themeColor="text1"/>
          <w:sz w:val="22"/>
          <w:szCs w:val="22"/>
          <w:vertAlign w:val="superscript"/>
          <w:lang w:val="en-US"/>
        </w:rPr>
        <w:t>v</w:t>
      </w:r>
    </w:p>
    <w:tbl>
      <w:tblPr>
        <w:tblStyle w:val="Tabelraster"/>
        <w:tblW w:w="9776" w:type="dxa"/>
        <w:tblLayout w:type="fixed"/>
        <w:tblLook w:val="04A0" w:firstRow="1" w:lastRow="0" w:firstColumn="1" w:lastColumn="0" w:noHBand="0" w:noVBand="1"/>
      </w:tblPr>
      <w:tblGrid>
        <w:gridCol w:w="9776"/>
      </w:tblGrid>
      <w:tr w:rsidR="00E8602B" w:rsidRPr="00E654F8" w14:paraId="054AE3C4"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8E0B0E" w14:textId="77777777" w:rsidR="00E8602B" w:rsidRPr="00A0013C" w:rsidRDefault="00E8602B" w:rsidP="00E8602B">
            <w:pPr>
              <w:spacing w:before="0" w:line="240" w:lineRule="atLeast"/>
              <w:ind w:left="510" w:hanging="510"/>
              <w:rPr>
                <w:sz w:val="18"/>
                <w:szCs w:val="18"/>
              </w:rPr>
            </w:pPr>
            <w:permStart w:id="971771051" w:edGrp="everyone"/>
            <w:permEnd w:id="971771051"/>
          </w:p>
        </w:tc>
      </w:tr>
    </w:tbl>
    <w:p w14:paraId="25109B37" w14:textId="124CC843" w:rsidR="00E8602B" w:rsidRPr="00E8602B"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Planned date for completing the transaction:</w:t>
      </w:r>
      <w:r w:rsidRPr="009A2BE1">
        <w:rPr>
          <w:rFonts w:asciiTheme="minorHAnsi" w:hAnsiTheme="minorHAnsi" w:cstheme="minorHAnsi"/>
          <w:color w:val="000000" w:themeColor="text1"/>
          <w:sz w:val="22"/>
          <w:szCs w:val="22"/>
          <w:vertAlign w:val="superscript"/>
          <w:lang w:val="en-US"/>
        </w:rPr>
        <w:t>vi</w:t>
      </w:r>
    </w:p>
    <w:tbl>
      <w:tblPr>
        <w:tblStyle w:val="Tabelraster"/>
        <w:tblW w:w="9776" w:type="dxa"/>
        <w:tblLayout w:type="fixed"/>
        <w:tblLook w:val="04A0" w:firstRow="1" w:lastRow="0" w:firstColumn="1" w:lastColumn="0" w:noHBand="0" w:noVBand="1"/>
      </w:tblPr>
      <w:tblGrid>
        <w:gridCol w:w="9776"/>
      </w:tblGrid>
      <w:tr w:rsidR="00E8602B" w:rsidRPr="00E654F8" w14:paraId="10A4E6E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1F4BA0" w14:textId="77777777" w:rsidR="00E8602B" w:rsidRPr="00A0013C" w:rsidRDefault="00E8602B" w:rsidP="00E8602B">
            <w:pPr>
              <w:spacing w:before="0" w:line="240" w:lineRule="atLeast"/>
              <w:ind w:left="510" w:hanging="510"/>
              <w:rPr>
                <w:sz w:val="18"/>
                <w:szCs w:val="18"/>
              </w:rPr>
            </w:pPr>
            <w:permStart w:id="1062754801" w:edGrp="everyone"/>
            <w:permEnd w:id="1062754801"/>
          </w:p>
        </w:tc>
      </w:tr>
    </w:tbl>
    <w:p w14:paraId="213B2B73" w14:textId="637E0621" w:rsidR="00E8602B" w:rsidRPr="00FB7B41"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Funding of the investment and its source:</w:t>
      </w:r>
      <w:r w:rsidR="00687113" w:rsidRPr="00687113">
        <w:rPr>
          <w:rFonts w:asciiTheme="minorHAnsi" w:hAnsiTheme="minorHAnsi" w:cstheme="minorHAnsi"/>
          <w:color w:val="000000" w:themeColor="text1"/>
          <w:sz w:val="22"/>
          <w:szCs w:val="22"/>
          <w:vertAlign w:val="superscript"/>
          <w:lang w:val="en-US"/>
        </w:rPr>
        <w:t>vii</w:t>
      </w:r>
    </w:p>
    <w:tbl>
      <w:tblPr>
        <w:tblStyle w:val="Tabelraster"/>
        <w:tblW w:w="9776" w:type="dxa"/>
        <w:tblLayout w:type="fixed"/>
        <w:tblLook w:val="04A0" w:firstRow="1" w:lastRow="0" w:firstColumn="1" w:lastColumn="0" w:noHBand="0" w:noVBand="1"/>
      </w:tblPr>
      <w:tblGrid>
        <w:gridCol w:w="9776"/>
      </w:tblGrid>
      <w:tr w:rsidR="00E8602B" w:rsidRPr="00E654F8" w14:paraId="42845B33"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FE9418" w14:textId="77777777" w:rsidR="00E8602B" w:rsidRPr="00A0013C" w:rsidRDefault="00E8602B" w:rsidP="00972BC4">
            <w:pPr>
              <w:spacing w:before="0" w:line="240" w:lineRule="atLeast"/>
              <w:rPr>
                <w:sz w:val="18"/>
                <w:szCs w:val="18"/>
              </w:rPr>
            </w:pPr>
            <w:permStart w:id="608457567" w:edGrp="everyone"/>
            <w:permEnd w:id="608457567"/>
          </w:p>
        </w:tc>
      </w:tr>
    </w:tbl>
    <w:bookmarkEnd w:id="7"/>
    <w:p w14:paraId="765E701F" w14:textId="3316E54C" w:rsidR="00E8602B" w:rsidRPr="00E8602B" w:rsidRDefault="009A2BE1" w:rsidP="00E8602B">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What is the investor’s business strategy behind this acquisition?</w:t>
      </w:r>
      <w:r w:rsidR="00687113" w:rsidRPr="00687113">
        <w:rPr>
          <w:rFonts w:asciiTheme="minorHAnsi" w:hAnsiTheme="minorHAnsi" w:cstheme="minorHAnsi"/>
          <w:color w:val="000000" w:themeColor="text1"/>
          <w:sz w:val="22"/>
          <w:szCs w:val="22"/>
          <w:vertAlign w:val="superscript"/>
          <w:lang w:val="en-US"/>
        </w:rPr>
        <w:t>viii</w:t>
      </w:r>
    </w:p>
    <w:tbl>
      <w:tblPr>
        <w:tblStyle w:val="Tabelraster"/>
        <w:tblW w:w="9776" w:type="dxa"/>
        <w:tblLayout w:type="fixed"/>
        <w:tblLook w:val="04A0" w:firstRow="1" w:lastRow="0" w:firstColumn="1" w:lastColumn="0" w:noHBand="0" w:noVBand="1"/>
      </w:tblPr>
      <w:tblGrid>
        <w:gridCol w:w="9776"/>
      </w:tblGrid>
      <w:tr w:rsidR="00E8602B" w:rsidRPr="00E654F8" w14:paraId="46EA12D7"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004F2C" w14:textId="77777777" w:rsidR="00E8602B" w:rsidRPr="00A0013C" w:rsidRDefault="00E8602B" w:rsidP="00972BC4">
            <w:pPr>
              <w:spacing w:before="0" w:line="240" w:lineRule="atLeast"/>
              <w:ind w:left="510" w:hanging="510"/>
              <w:rPr>
                <w:sz w:val="18"/>
                <w:szCs w:val="18"/>
              </w:rPr>
            </w:pPr>
            <w:permStart w:id="199689259" w:edGrp="everyone"/>
            <w:permEnd w:id="199689259"/>
          </w:p>
        </w:tc>
      </w:tr>
    </w:tbl>
    <w:p w14:paraId="1CE1A35D" w14:textId="4CDB750C" w:rsidR="00E8602B" w:rsidRPr="00E8602B"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How will the investor financially ensure the continuity and proper operation of the target undertaking after the acquisition? *</w:t>
      </w:r>
    </w:p>
    <w:tbl>
      <w:tblPr>
        <w:tblStyle w:val="Tabelraster"/>
        <w:tblW w:w="9776" w:type="dxa"/>
        <w:tblLayout w:type="fixed"/>
        <w:tblLook w:val="04A0" w:firstRow="1" w:lastRow="0" w:firstColumn="1" w:lastColumn="0" w:noHBand="0" w:noVBand="1"/>
      </w:tblPr>
      <w:tblGrid>
        <w:gridCol w:w="9776"/>
      </w:tblGrid>
      <w:tr w:rsidR="00E8602B" w:rsidRPr="00E654F8" w14:paraId="4BE29B0F"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44F7C9" w14:textId="77777777" w:rsidR="00E8602B" w:rsidRPr="00A0013C" w:rsidRDefault="00E8602B" w:rsidP="00972BC4">
            <w:pPr>
              <w:spacing w:before="0" w:line="240" w:lineRule="atLeast"/>
              <w:ind w:left="510" w:hanging="510"/>
              <w:rPr>
                <w:sz w:val="18"/>
                <w:szCs w:val="18"/>
              </w:rPr>
            </w:pPr>
            <w:permStart w:id="2137537773" w:edGrp="everyone"/>
            <w:permEnd w:id="2137537773"/>
          </w:p>
        </w:tc>
      </w:tr>
    </w:tbl>
    <w:p w14:paraId="4F635B66" w14:textId="291C248E" w:rsidR="00E8602B"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Does the investment enable or result in the investor’s effective participation in the management of the target undertaking?</w:t>
      </w:r>
    </w:p>
    <w:p w14:paraId="7123C79F" w14:textId="3DB47551" w:rsidR="009A2BE1" w:rsidRDefault="00394CB3" w:rsidP="009A2BE1">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41677169"/>
          <w14:checkbox>
            <w14:checked w14:val="0"/>
            <w14:checkedState w14:val="2612" w14:font="MS Gothic"/>
            <w14:uncheckedState w14:val="2610" w14:font="MS Gothic"/>
          </w14:checkbox>
        </w:sdtPr>
        <w:sdtEndPr/>
        <w:sdtContent>
          <w:permStart w:id="1057430841" w:edGrp="everyone"/>
          <w:r w:rsidR="009A2BE1">
            <w:rPr>
              <w:rFonts w:ascii="MS Gothic" w:eastAsia="MS Gothic" w:hAnsi="MS Gothic" w:cstheme="minorHAnsi" w:hint="eastAsia"/>
              <w:color w:val="000000" w:themeColor="text1"/>
              <w:sz w:val="22"/>
              <w:szCs w:val="22"/>
              <w:lang w:val="en-US"/>
            </w:rPr>
            <w:t>☐</w:t>
          </w:r>
          <w:permEnd w:id="1057430841"/>
        </w:sdtContent>
      </w:sdt>
      <w:r w:rsidR="009A2BE1">
        <w:rPr>
          <w:rFonts w:asciiTheme="minorHAnsi" w:hAnsiTheme="minorHAnsi" w:cstheme="minorHAnsi"/>
          <w:color w:val="000000" w:themeColor="text1"/>
          <w:sz w:val="22"/>
          <w:szCs w:val="22"/>
          <w:lang w:val="en-US"/>
        </w:rPr>
        <w:t xml:space="preserve">   </w:t>
      </w:r>
      <w:r w:rsidR="0097312F">
        <w:rPr>
          <w:rFonts w:asciiTheme="minorHAnsi" w:hAnsiTheme="minorHAnsi" w:cstheme="minorHAnsi"/>
          <w:color w:val="000000" w:themeColor="text1"/>
          <w:sz w:val="22"/>
          <w:szCs w:val="22"/>
          <w:lang w:val="en-US"/>
        </w:rPr>
        <w:t>No</w:t>
      </w:r>
    </w:p>
    <w:p w14:paraId="3E8A1986" w14:textId="6D12C946" w:rsidR="009A2BE1" w:rsidRPr="009A2BE1" w:rsidRDefault="00394CB3" w:rsidP="009A2BE1">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631017377"/>
          <w14:checkbox>
            <w14:checked w14:val="0"/>
            <w14:checkedState w14:val="2612" w14:font="MS Gothic"/>
            <w14:uncheckedState w14:val="2610" w14:font="MS Gothic"/>
          </w14:checkbox>
        </w:sdtPr>
        <w:sdtEndPr/>
        <w:sdtContent>
          <w:permStart w:id="1702298816" w:edGrp="everyone"/>
          <w:r w:rsidR="00773600">
            <w:rPr>
              <w:rFonts w:ascii="MS Gothic" w:eastAsia="MS Gothic" w:hAnsi="MS Gothic" w:cstheme="minorHAnsi" w:hint="eastAsia"/>
              <w:color w:val="000000" w:themeColor="text1"/>
              <w:sz w:val="22"/>
              <w:szCs w:val="22"/>
              <w:lang w:val="en-US"/>
            </w:rPr>
            <w:t>☐</w:t>
          </w:r>
          <w:permEnd w:id="1702298816"/>
        </w:sdtContent>
      </w:sdt>
      <w:r w:rsidR="009A2BE1">
        <w:rPr>
          <w:rFonts w:asciiTheme="minorHAnsi" w:hAnsiTheme="minorHAnsi" w:cstheme="minorHAnsi"/>
          <w:color w:val="000000" w:themeColor="text1"/>
          <w:sz w:val="22"/>
          <w:szCs w:val="22"/>
          <w:lang w:val="en-US"/>
        </w:rPr>
        <w:t xml:space="preserve">   </w:t>
      </w:r>
      <w:r w:rsidR="0097312F">
        <w:rPr>
          <w:rFonts w:asciiTheme="minorHAnsi" w:hAnsiTheme="minorHAnsi" w:cstheme="minorHAnsi"/>
          <w:color w:val="000000" w:themeColor="text1"/>
          <w:sz w:val="22"/>
          <w:szCs w:val="22"/>
          <w:lang w:val="en-US"/>
        </w:rPr>
        <w:t>Y</w:t>
      </w:r>
      <w:r w:rsidR="0097312F" w:rsidRPr="0097312F">
        <w:rPr>
          <w:rFonts w:asciiTheme="minorHAnsi" w:hAnsiTheme="minorHAnsi" w:cstheme="minorHAnsi"/>
          <w:color w:val="000000" w:themeColor="text1"/>
          <w:sz w:val="22"/>
          <w:szCs w:val="22"/>
          <w:lang w:val="en-US"/>
        </w:rPr>
        <w:t>es, please explain how:</w:t>
      </w:r>
    </w:p>
    <w:tbl>
      <w:tblPr>
        <w:tblStyle w:val="Tabelraster"/>
        <w:tblW w:w="9776" w:type="dxa"/>
        <w:tblLayout w:type="fixed"/>
        <w:tblLook w:val="04A0" w:firstRow="1" w:lastRow="0" w:firstColumn="1" w:lastColumn="0" w:noHBand="0" w:noVBand="1"/>
      </w:tblPr>
      <w:tblGrid>
        <w:gridCol w:w="9776"/>
      </w:tblGrid>
      <w:tr w:rsidR="00E8602B" w:rsidRPr="00E654F8" w14:paraId="38C6EBC8"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B646CD" w14:textId="77777777" w:rsidR="00E8602B" w:rsidRPr="00A0013C" w:rsidRDefault="00E8602B" w:rsidP="00972BC4">
            <w:pPr>
              <w:spacing w:before="0" w:line="240" w:lineRule="atLeast"/>
              <w:ind w:left="510" w:hanging="510"/>
              <w:rPr>
                <w:sz w:val="18"/>
                <w:szCs w:val="18"/>
              </w:rPr>
            </w:pPr>
            <w:permStart w:id="1020660797" w:edGrp="everyone"/>
            <w:permEnd w:id="1020660797"/>
          </w:p>
        </w:tc>
      </w:tr>
    </w:tbl>
    <w:p w14:paraId="4250322B" w14:textId="4EE4669F" w:rsidR="00E8602B" w:rsidRPr="00FB7B41"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Participation of the direct investor and its global ultimate owner in the capital of the target undertaking before the transaction (if applicable) and as a result of the transaction:</w:t>
      </w:r>
      <w:r w:rsidR="00687113" w:rsidRPr="00687113">
        <w:rPr>
          <w:rFonts w:asciiTheme="minorHAnsi" w:hAnsiTheme="minorHAnsi" w:cstheme="minorHAnsi"/>
          <w:color w:val="000000" w:themeColor="text1"/>
          <w:sz w:val="22"/>
          <w:szCs w:val="22"/>
          <w:vertAlign w:val="superscript"/>
          <w:lang w:val="en-US"/>
        </w:rPr>
        <w:t>ix</w:t>
      </w:r>
    </w:p>
    <w:tbl>
      <w:tblPr>
        <w:tblStyle w:val="Tabelraster"/>
        <w:tblW w:w="9776" w:type="dxa"/>
        <w:tblLayout w:type="fixed"/>
        <w:tblLook w:val="04A0" w:firstRow="1" w:lastRow="0" w:firstColumn="1" w:lastColumn="0" w:noHBand="0" w:noVBand="1"/>
      </w:tblPr>
      <w:tblGrid>
        <w:gridCol w:w="9776"/>
      </w:tblGrid>
      <w:tr w:rsidR="00E8602B" w:rsidRPr="00E654F8" w14:paraId="6490E59A"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A185A6" w14:textId="77777777" w:rsidR="00E8602B" w:rsidRPr="00A0013C" w:rsidRDefault="00E8602B" w:rsidP="00972BC4">
            <w:pPr>
              <w:spacing w:before="0" w:line="240" w:lineRule="atLeast"/>
              <w:rPr>
                <w:sz w:val="18"/>
                <w:szCs w:val="18"/>
              </w:rPr>
            </w:pPr>
            <w:permStart w:id="1134369571" w:edGrp="everyone"/>
            <w:permEnd w:id="1134369571"/>
          </w:p>
        </w:tc>
      </w:tr>
    </w:tbl>
    <w:p w14:paraId="780BB46D" w14:textId="10676F80" w:rsidR="00E8602B" w:rsidRPr="00E8602B" w:rsidRDefault="009A2BE1" w:rsidP="000804D6">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If the ownership is less than 100%, please explain how the ownership shares translate to control or participation in the effective management. Please describe the modalities of “joint” exercise of control or participation in the effective management:</w:t>
      </w:r>
      <w:r w:rsidR="00687113" w:rsidRPr="00687113">
        <w:rPr>
          <w:rFonts w:asciiTheme="minorHAnsi" w:hAnsiTheme="minorHAnsi" w:cstheme="minorHAnsi"/>
          <w:color w:val="000000" w:themeColor="text1"/>
          <w:sz w:val="22"/>
          <w:szCs w:val="22"/>
          <w:vertAlign w:val="superscript"/>
          <w:lang w:val="en-US"/>
        </w:rPr>
        <w:t>x</w:t>
      </w:r>
    </w:p>
    <w:tbl>
      <w:tblPr>
        <w:tblStyle w:val="Tabelraster"/>
        <w:tblW w:w="9776" w:type="dxa"/>
        <w:tblLayout w:type="fixed"/>
        <w:tblLook w:val="04A0" w:firstRow="1" w:lastRow="0" w:firstColumn="1" w:lastColumn="0" w:noHBand="0" w:noVBand="1"/>
      </w:tblPr>
      <w:tblGrid>
        <w:gridCol w:w="9776"/>
      </w:tblGrid>
      <w:tr w:rsidR="00E8602B" w:rsidRPr="00E654F8" w14:paraId="7FB3E8BB"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15B454" w14:textId="77777777" w:rsidR="00E8602B" w:rsidRPr="00A0013C" w:rsidRDefault="00E8602B" w:rsidP="00972BC4">
            <w:pPr>
              <w:spacing w:before="0" w:line="240" w:lineRule="atLeast"/>
              <w:ind w:left="510" w:hanging="510"/>
              <w:rPr>
                <w:sz w:val="18"/>
                <w:szCs w:val="18"/>
              </w:rPr>
            </w:pPr>
            <w:permStart w:id="1502487162" w:edGrp="everyone"/>
            <w:permEnd w:id="1502487162"/>
          </w:p>
        </w:tc>
      </w:tr>
    </w:tbl>
    <w:p w14:paraId="33F455A1" w14:textId="423BF6A3" w:rsidR="00E8602B" w:rsidRPr="00E8602B"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Please explain whether any public entity holds shares and/or exercises some form of control, including indirectly, over the investor.</w:t>
      </w:r>
      <w:r w:rsidR="00687113" w:rsidRPr="00687113">
        <w:rPr>
          <w:rFonts w:asciiTheme="minorHAnsi" w:hAnsiTheme="minorHAnsi" w:cstheme="minorHAnsi"/>
          <w:color w:val="000000" w:themeColor="text1"/>
          <w:sz w:val="22"/>
          <w:szCs w:val="22"/>
          <w:vertAlign w:val="superscript"/>
          <w:lang w:val="en-US"/>
        </w:rPr>
        <w:t>xi</w:t>
      </w:r>
    </w:p>
    <w:tbl>
      <w:tblPr>
        <w:tblStyle w:val="Tabelraster"/>
        <w:tblW w:w="9776" w:type="dxa"/>
        <w:tblLayout w:type="fixed"/>
        <w:tblLook w:val="04A0" w:firstRow="1" w:lastRow="0" w:firstColumn="1" w:lastColumn="0" w:noHBand="0" w:noVBand="1"/>
      </w:tblPr>
      <w:tblGrid>
        <w:gridCol w:w="9776"/>
      </w:tblGrid>
      <w:tr w:rsidR="00E8602B" w:rsidRPr="00E654F8" w14:paraId="0CF6FA4B"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85D988" w14:textId="77777777" w:rsidR="00E8602B" w:rsidRPr="00A0013C" w:rsidRDefault="00E8602B" w:rsidP="00972BC4">
            <w:pPr>
              <w:spacing w:before="0" w:line="240" w:lineRule="atLeast"/>
              <w:ind w:left="510" w:hanging="510"/>
              <w:rPr>
                <w:sz w:val="18"/>
                <w:szCs w:val="18"/>
              </w:rPr>
            </w:pPr>
            <w:permStart w:id="779182287" w:edGrp="everyone"/>
            <w:permEnd w:id="779182287"/>
          </w:p>
        </w:tc>
      </w:tr>
    </w:tbl>
    <w:p w14:paraId="79ECD873" w14:textId="1D8EF317" w:rsidR="00E8602B" w:rsidRDefault="009A2BE1" w:rsidP="00E8602B">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Has the transaction been announced to the public? If available, please provide a link or attach the text of the announcement.</w:t>
      </w:r>
    </w:p>
    <w:p w14:paraId="62346D27" w14:textId="1DE7099D" w:rsidR="009A2BE1" w:rsidRDefault="00394CB3" w:rsidP="0097312F">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419303567"/>
          <w14:checkbox>
            <w14:checked w14:val="0"/>
            <w14:checkedState w14:val="2612" w14:font="MS Gothic"/>
            <w14:uncheckedState w14:val="2610" w14:font="MS Gothic"/>
          </w14:checkbox>
        </w:sdtPr>
        <w:sdtEndPr/>
        <w:sdtContent>
          <w:permStart w:id="1209686467" w:edGrp="everyone"/>
          <w:r w:rsidR="0097312F">
            <w:rPr>
              <w:rFonts w:ascii="MS Gothic" w:eastAsia="MS Gothic" w:hAnsi="MS Gothic" w:cstheme="minorHAnsi" w:hint="eastAsia"/>
              <w:color w:val="000000" w:themeColor="text1"/>
              <w:sz w:val="22"/>
              <w:szCs w:val="22"/>
              <w:lang w:val="en-US"/>
            </w:rPr>
            <w:t>☐</w:t>
          </w:r>
        </w:sdtContent>
      </w:sdt>
      <w:r w:rsidR="0097312F">
        <w:rPr>
          <w:rFonts w:asciiTheme="minorHAnsi" w:hAnsiTheme="minorHAnsi" w:cstheme="minorHAnsi"/>
          <w:color w:val="000000" w:themeColor="text1"/>
          <w:sz w:val="22"/>
          <w:szCs w:val="22"/>
          <w:lang w:val="en-US"/>
        </w:rPr>
        <w:t xml:space="preserve"> </w:t>
      </w:r>
      <w:permEnd w:id="1209686467"/>
      <w:r w:rsidR="0097312F">
        <w:rPr>
          <w:rFonts w:asciiTheme="minorHAnsi" w:hAnsiTheme="minorHAnsi" w:cstheme="minorHAnsi"/>
          <w:color w:val="000000" w:themeColor="text1"/>
          <w:sz w:val="22"/>
          <w:szCs w:val="22"/>
          <w:lang w:val="en-US"/>
        </w:rPr>
        <w:t xml:space="preserve">  No</w:t>
      </w:r>
    </w:p>
    <w:p w14:paraId="3325BAFE" w14:textId="7AA6462E" w:rsidR="009A2BE1" w:rsidRPr="009A2BE1" w:rsidRDefault="00394CB3" w:rsidP="0097312F">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529783712"/>
          <w14:checkbox>
            <w14:checked w14:val="0"/>
            <w14:checkedState w14:val="2612" w14:font="MS Gothic"/>
            <w14:uncheckedState w14:val="2610" w14:font="MS Gothic"/>
          </w14:checkbox>
        </w:sdtPr>
        <w:sdtEndPr/>
        <w:sdtContent>
          <w:permStart w:id="757487582" w:edGrp="everyone"/>
          <w:r w:rsidR="00773600">
            <w:rPr>
              <w:rFonts w:ascii="MS Gothic" w:eastAsia="MS Gothic" w:hAnsi="MS Gothic" w:cstheme="minorHAnsi" w:hint="eastAsia"/>
              <w:color w:val="000000" w:themeColor="text1"/>
              <w:sz w:val="22"/>
              <w:szCs w:val="22"/>
              <w:lang w:val="en-US"/>
            </w:rPr>
            <w:t>☐</w:t>
          </w:r>
        </w:sdtContent>
      </w:sdt>
      <w:r w:rsidR="0097312F">
        <w:rPr>
          <w:rFonts w:asciiTheme="minorHAnsi" w:hAnsiTheme="minorHAnsi" w:cstheme="minorHAnsi"/>
          <w:color w:val="000000" w:themeColor="text1"/>
          <w:sz w:val="22"/>
          <w:szCs w:val="22"/>
          <w:lang w:val="en-US"/>
        </w:rPr>
        <w:t xml:space="preserve"> </w:t>
      </w:r>
      <w:permEnd w:id="757487582"/>
      <w:r w:rsidR="0097312F">
        <w:rPr>
          <w:rFonts w:asciiTheme="minorHAnsi" w:hAnsiTheme="minorHAnsi" w:cstheme="minorHAnsi"/>
          <w:color w:val="000000" w:themeColor="text1"/>
          <w:sz w:val="22"/>
          <w:szCs w:val="22"/>
          <w:lang w:val="en-US"/>
        </w:rPr>
        <w:t xml:space="preserve">  Y</w:t>
      </w:r>
      <w:r w:rsidR="0097312F" w:rsidRPr="0097312F">
        <w:rPr>
          <w:rFonts w:asciiTheme="minorHAnsi" w:hAnsiTheme="minorHAnsi" w:cstheme="minorHAnsi"/>
          <w:color w:val="000000" w:themeColor="text1"/>
          <w:sz w:val="22"/>
          <w:szCs w:val="22"/>
          <w:lang w:val="en-US"/>
        </w:rPr>
        <w:t>es:Link(s) to the source(s) below this line.</w:t>
      </w:r>
    </w:p>
    <w:tbl>
      <w:tblPr>
        <w:tblStyle w:val="Tabelraster"/>
        <w:tblW w:w="9776" w:type="dxa"/>
        <w:tblLayout w:type="fixed"/>
        <w:tblLook w:val="04A0" w:firstRow="1" w:lastRow="0" w:firstColumn="1" w:lastColumn="0" w:noHBand="0" w:noVBand="1"/>
      </w:tblPr>
      <w:tblGrid>
        <w:gridCol w:w="9776"/>
      </w:tblGrid>
      <w:tr w:rsidR="00E8602B" w:rsidRPr="00E654F8" w14:paraId="2D46F96C"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389F61" w14:textId="77777777" w:rsidR="00E8602B" w:rsidRPr="00A0013C" w:rsidRDefault="00E8602B" w:rsidP="00972BC4">
            <w:pPr>
              <w:spacing w:before="0" w:line="240" w:lineRule="atLeast"/>
              <w:rPr>
                <w:sz w:val="18"/>
                <w:szCs w:val="18"/>
              </w:rPr>
            </w:pPr>
            <w:permStart w:id="260194781" w:edGrp="everyone"/>
            <w:permEnd w:id="260194781"/>
          </w:p>
        </w:tc>
      </w:tr>
    </w:tbl>
    <w:p w14:paraId="6D559FCB" w14:textId="69631415" w:rsidR="006806A3" w:rsidRDefault="006806A3" w:rsidP="006806A3">
      <w:pPr>
        <w:pStyle w:val="Kop2"/>
        <w:numPr>
          <w:ilvl w:val="0"/>
          <w:numId w:val="20"/>
        </w:numPr>
        <w:ind w:left="510" w:hanging="510"/>
      </w:pPr>
      <w:r w:rsidRPr="00FB7B41">
        <w:lastRenderedPageBreak/>
        <w:t xml:space="preserve">Information about the </w:t>
      </w:r>
      <w:r w:rsidR="00170A93">
        <w:t>target undertaking</w:t>
      </w:r>
    </w:p>
    <w:p w14:paraId="36C2359A" w14:textId="77777777" w:rsidR="00170A93" w:rsidRPr="00170A93" w:rsidRDefault="00170A93" w:rsidP="00170A93">
      <w:pPr>
        <w:pStyle w:val="Kop1"/>
        <w:numPr>
          <w:ilvl w:val="0"/>
          <w:numId w:val="0"/>
        </w:numPr>
        <w:spacing w:before="240"/>
        <w:jc w:val="left"/>
        <w:rPr>
          <w:color w:val="007BC7"/>
        </w:rPr>
      </w:pPr>
      <w:r w:rsidRPr="00170A93">
        <w:rPr>
          <w:color w:val="007BC7"/>
        </w:rPr>
        <w:t>PART 3 IS NOT APPLICABLE</w:t>
      </w:r>
    </w:p>
    <w:p w14:paraId="6AC4CAC1" w14:textId="77777777" w:rsidR="00170A93" w:rsidRDefault="00170A93" w:rsidP="00170A93"/>
    <w:p w14:paraId="5C703D61" w14:textId="77777777" w:rsidR="00170A93" w:rsidRPr="00FB7B41" w:rsidRDefault="00170A93" w:rsidP="00170A93">
      <w:pPr>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015A40B8" w14:textId="77777777" w:rsidR="00170A93" w:rsidRPr="00170A93" w:rsidRDefault="00170A93" w:rsidP="00170A93"/>
    <w:p w14:paraId="08E0195F" w14:textId="648DB2A2" w:rsidR="006806A3" w:rsidRPr="00E8602B" w:rsidRDefault="00F360C7" w:rsidP="006806A3">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Name of the company:</w:t>
      </w:r>
    </w:p>
    <w:tbl>
      <w:tblPr>
        <w:tblStyle w:val="Tabelraster"/>
        <w:tblW w:w="9776" w:type="dxa"/>
        <w:tblLayout w:type="fixed"/>
        <w:tblLook w:val="04A0" w:firstRow="1" w:lastRow="0" w:firstColumn="1" w:lastColumn="0" w:noHBand="0" w:noVBand="1"/>
      </w:tblPr>
      <w:tblGrid>
        <w:gridCol w:w="9776"/>
      </w:tblGrid>
      <w:tr w:rsidR="006806A3" w:rsidRPr="00E654F8" w14:paraId="079B9008"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3A1746" w14:textId="0EA5D695"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75F12DD6" w14:textId="19778FAB" w:rsidR="006806A3" w:rsidRPr="00E8602B"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Address/domicile/registered office of the company:</w:t>
      </w:r>
    </w:p>
    <w:tbl>
      <w:tblPr>
        <w:tblStyle w:val="Tabelraster"/>
        <w:tblW w:w="9776" w:type="dxa"/>
        <w:tblLayout w:type="fixed"/>
        <w:tblLook w:val="04A0" w:firstRow="1" w:lastRow="0" w:firstColumn="1" w:lastColumn="0" w:noHBand="0" w:noVBand="1"/>
      </w:tblPr>
      <w:tblGrid>
        <w:gridCol w:w="9776"/>
      </w:tblGrid>
      <w:tr w:rsidR="006806A3" w:rsidRPr="00E654F8" w14:paraId="67217248"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0786E04" w14:textId="5571C1FE"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092A2467" w14:textId="29FD0439" w:rsidR="006806A3" w:rsidRPr="00E8602B"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Company’s national registration number: *</w:t>
      </w:r>
    </w:p>
    <w:tbl>
      <w:tblPr>
        <w:tblStyle w:val="Tabelraster"/>
        <w:tblW w:w="9776" w:type="dxa"/>
        <w:tblLayout w:type="fixed"/>
        <w:tblLook w:val="04A0" w:firstRow="1" w:lastRow="0" w:firstColumn="1" w:lastColumn="0" w:noHBand="0" w:noVBand="1"/>
      </w:tblPr>
      <w:tblGrid>
        <w:gridCol w:w="9776"/>
      </w:tblGrid>
      <w:tr w:rsidR="006806A3" w:rsidRPr="00E654F8" w14:paraId="4CAD7A66"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C33AA4" w14:textId="699A53B7"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363D6635" w14:textId="0EC78EF7" w:rsidR="006806A3" w:rsidRPr="00FB7B41"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Date of incorporation*</w:t>
      </w:r>
    </w:p>
    <w:tbl>
      <w:tblPr>
        <w:tblStyle w:val="Tabelraster"/>
        <w:tblW w:w="9776" w:type="dxa"/>
        <w:tblLayout w:type="fixed"/>
        <w:tblLook w:val="04A0" w:firstRow="1" w:lastRow="0" w:firstColumn="1" w:lastColumn="0" w:noHBand="0" w:noVBand="1"/>
      </w:tblPr>
      <w:tblGrid>
        <w:gridCol w:w="9776"/>
      </w:tblGrid>
      <w:tr w:rsidR="006806A3" w:rsidRPr="00E654F8" w14:paraId="0D54531C"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86E035" w14:textId="0AB22789" w:rsidR="006806A3" w:rsidRPr="00A0013C" w:rsidRDefault="00F360C7" w:rsidP="00972BC4">
            <w:pPr>
              <w:spacing w:before="0" w:line="240" w:lineRule="atLeast"/>
              <w:rPr>
                <w:sz w:val="18"/>
                <w:szCs w:val="18"/>
              </w:rPr>
            </w:pPr>
            <w:r w:rsidRPr="00F360C7">
              <w:rPr>
                <w:sz w:val="18"/>
                <w:szCs w:val="18"/>
              </w:rPr>
              <w:t>NOT APPLICABLE</w:t>
            </w:r>
          </w:p>
        </w:tc>
      </w:tr>
    </w:tbl>
    <w:p w14:paraId="77050467" w14:textId="70AA5FF5" w:rsidR="006806A3" w:rsidRPr="00E8602B" w:rsidRDefault="00F360C7" w:rsidP="006806A3">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Annual turnover: (EUR) *</w:t>
      </w:r>
    </w:p>
    <w:tbl>
      <w:tblPr>
        <w:tblStyle w:val="Tabelraster"/>
        <w:tblW w:w="9776" w:type="dxa"/>
        <w:tblLayout w:type="fixed"/>
        <w:tblLook w:val="04A0" w:firstRow="1" w:lastRow="0" w:firstColumn="1" w:lastColumn="0" w:noHBand="0" w:noVBand="1"/>
      </w:tblPr>
      <w:tblGrid>
        <w:gridCol w:w="9776"/>
      </w:tblGrid>
      <w:tr w:rsidR="006806A3" w:rsidRPr="00E654F8" w14:paraId="4EBA893C"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86DC35" w14:textId="7DC6D2A0"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652FB489" w14:textId="45ED5DF2" w:rsidR="006806A3" w:rsidRPr="00E8602B"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Total number of employees: *</w:t>
      </w:r>
    </w:p>
    <w:tbl>
      <w:tblPr>
        <w:tblStyle w:val="Tabelraster"/>
        <w:tblW w:w="9776" w:type="dxa"/>
        <w:tblLayout w:type="fixed"/>
        <w:tblLook w:val="04A0" w:firstRow="1" w:lastRow="0" w:firstColumn="1" w:lastColumn="0" w:noHBand="0" w:noVBand="1"/>
      </w:tblPr>
      <w:tblGrid>
        <w:gridCol w:w="9776"/>
      </w:tblGrid>
      <w:tr w:rsidR="006806A3" w:rsidRPr="00E654F8" w14:paraId="6535D2F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2DE1A1" w14:textId="030501B1"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5CEB9377" w14:textId="11F5F998" w:rsidR="006806A3"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Listings on stock exchanges * </w:t>
      </w:r>
      <w:r>
        <w:rPr>
          <w:rFonts w:asciiTheme="minorHAnsi" w:hAnsiTheme="minorHAnsi" w:cstheme="minorHAnsi"/>
          <w:color w:val="000000" w:themeColor="text1"/>
          <w:sz w:val="22"/>
          <w:szCs w:val="22"/>
          <w:lang w:val="en-US"/>
        </w:rPr>
        <w:t xml:space="preserve"> </w:t>
      </w:r>
      <w:r w:rsidR="00D2653F">
        <w:rPr>
          <w:rFonts w:asciiTheme="minorHAnsi" w:hAnsiTheme="minorHAnsi" w:cstheme="minorHAnsi"/>
          <w:color w:val="000000" w:themeColor="text1"/>
          <w:sz w:val="22"/>
          <w:szCs w:val="22"/>
          <w:lang w:val="en-US"/>
        </w:rPr>
        <w:t xml:space="preserve">    </w:t>
      </w:r>
      <w:r w:rsidRPr="00D2653F">
        <w:rPr>
          <w:rFonts w:asciiTheme="minorHAnsi" w:hAnsiTheme="minorHAnsi" w:cstheme="minorHAnsi"/>
          <w:b/>
          <w:bCs/>
          <w:color w:val="000000" w:themeColor="text1"/>
          <w:sz w:val="22"/>
          <w:szCs w:val="22"/>
          <w:lang w:val="en-US"/>
        </w:rPr>
        <w:t>Trading code, Ticker or stock symbol</w:t>
      </w:r>
    </w:p>
    <w:p w14:paraId="2DFECA6E"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1</w:t>
      </w:r>
    </w:p>
    <w:tbl>
      <w:tblPr>
        <w:tblStyle w:val="Tabelraster"/>
        <w:tblW w:w="9776" w:type="dxa"/>
        <w:tblLayout w:type="fixed"/>
        <w:tblLook w:val="04A0" w:firstRow="1" w:lastRow="0" w:firstColumn="1" w:lastColumn="0" w:noHBand="0" w:noVBand="1"/>
      </w:tblPr>
      <w:tblGrid>
        <w:gridCol w:w="9776"/>
      </w:tblGrid>
      <w:tr w:rsidR="00773600" w:rsidRPr="00E654F8" w14:paraId="3DCE0313"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A8B900" w14:textId="77777777" w:rsidR="00773600" w:rsidRPr="00A0013C" w:rsidRDefault="00773600" w:rsidP="008205B1">
            <w:pPr>
              <w:spacing w:before="0" w:line="240" w:lineRule="atLeast"/>
              <w:ind w:left="510" w:hanging="510"/>
              <w:rPr>
                <w:sz w:val="18"/>
                <w:szCs w:val="18"/>
              </w:rPr>
            </w:pPr>
            <w:r w:rsidRPr="00F360C7">
              <w:rPr>
                <w:sz w:val="18"/>
                <w:szCs w:val="18"/>
              </w:rPr>
              <w:t>NOT APPLICABLE</w:t>
            </w:r>
          </w:p>
        </w:tc>
      </w:tr>
    </w:tbl>
    <w:p w14:paraId="2358D415"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2</w:t>
      </w:r>
    </w:p>
    <w:tbl>
      <w:tblPr>
        <w:tblStyle w:val="Tabelraster"/>
        <w:tblW w:w="9776" w:type="dxa"/>
        <w:tblLayout w:type="fixed"/>
        <w:tblLook w:val="04A0" w:firstRow="1" w:lastRow="0" w:firstColumn="1" w:lastColumn="0" w:noHBand="0" w:noVBand="1"/>
      </w:tblPr>
      <w:tblGrid>
        <w:gridCol w:w="9776"/>
      </w:tblGrid>
      <w:tr w:rsidR="00773600" w:rsidRPr="00E654F8" w14:paraId="50334DF7"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CCFDDA" w14:textId="77777777" w:rsidR="00773600" w:rsidRPr="00A0013C" w:rsidRDefault="00773600" w:rsidP="008205B1">
            <w:pPr>
              <w:spacing w:before="0" w:line="240" w:lineRule="atLeast"/>
              <w:ind w:left="510" w:hanging="510"/>
              <w:rPr>
                <w:sz w:val="18"/>
                <w:szCs w:val="18"/>
              </w:rPr>
            </w:pPr>
            <w:r w:rsidRPr="00F360C7">
              <w:rPr>
                <w:sz w:val="18"/>
                <w:szCs w:val="18"/>
              </w:rPr>
              <w:t>NOT APPLICABLE</w:t>
            </w:r>
          </w:p>
        </w:tc>
      </w:tr>
    </w:tbl>
    <w:p w14:paraId="6048356F" w14:textId="684A9668" w:rsidR="006806A3" w:rsidRPr="00FB7B41"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Website of the target company/-ies *</w:t>
      </w:r>
    </w:p>
    <w:tbl>
      <w:tblPr>
        <w:tblStyle w:val="Tabelraster"/>
        <w:tblW w:w="9776" w:type="dxa"/>
        <w:tblLayout w:type="fixed"/>
        <w:tblLook w:val="04A0" w:firstRow="1" w:lastRow="0" w:firstColumn="1" w:lastColumn="0" w:noHBand="0" w:noVBand="1"/>
      </w:tblPr>
      <w:tblGrid>
        <w:gridCol w:w="9776"/>
      </w:tblGrid>
      <w:tr w:rsidR="006806A3" w:rsidRPr="00E654F8" w14:paraId="4A932871"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36CE3F" w14:textId="24078F30" w:rsidR="006806A3" w:rsidRPr="00A0013C" w:rsidRDefault="00F360C7" w:rsidP="00972BC4">
            <w:pPr>
              <w:spacing w:before="0" w:line="240" w:lineRule="atLeast"/>
              <w:rPr>
                <w:sz w:val="18"/>
                <w:szCs w:val="18"/>
              </w:rPr>
            </w:pPr>
            <w:r w:rsidRPr="00F360C7">
              <w:rPr>
                <w:sz w:val="18"/>
                <w:szCs w:val="18"/>
              </w:rPr>
              <w:t>NOT APPLICABLE</w:t>
            </w:r>
          </w:p>
        </w:tc>
      </w:tr>
    </w:tbl>
    <w:p w14:paraId="0A8363ED" w14:textId="2FAA5785" w:rsidR="006806A3" w:rsidRPr="00E8602B"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Role of the company in the transaction:</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xiii</w:t>
      </w:r>
    </w:p>
    <w:tbl>
      <w:tblPr>
        <w:tblStyle w:val="Tabelraster"/>
        <w:tblW w:w="9776" w:type="dxa"/>
        <w:tblLayout w:type="fixed"/>
        <w:tblLook w:val="04A0" w:firstRow="1" w:lastRow="0" w:firstColumn="1" w:lastColumn="0" w:noHBand="0" w:noVBand="1"/>
      </w:tblPr>
      <w:tblGrid>
        <w:gridCol w:w="9776"/>
      </w:tblGrid>
      <w:tr w:rsidR="006806A3" w:rsidRPr="00E654F8" w14:paraId="41A0741E"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9D2BA6" w14:textId="46D173CC"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439383A2" w14:textId="042A1235" w:rsidR="006806A3" w:rsidRPr="00E8602B"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xiv</w:t>
      </w:r>
    </w:p>
    <w:tbl>
      <w:tblPr>
        <w:tblStyle w:val="Tabelraster"/>
        <w:tblW w:w="9776" w:type="dxa"/>
        <w:tblLayout w:type="fixed"/>
        <w:tblLook w:val="04A0" w:firstRow="1" w:lastRow="0" w:firstColumn="1" w:lastColumn="0" w:noHBand="0" w:noVBand="1"/>
      </w:tblPr>
      <w:tblGrid>
        <w:gridCol w:w="9776"/>
      </w:tblGrid>
      <w:tr w:rsidR="006806A3" w:rsidRPr="00E654F8" w14:paraId="2B0A1436"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2DA470" w14:textId="2C67C873"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61D620FC" w14:textId="77777777" w:rsidR="00AC4FE4" w:rsidRDefault="00F360C7" w:rsidP="006806A3">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Description of the economic activity carried out by the company including NACE codes: </w:t>
      </w:r>
    </w:p>
    <w:p w14:paraId="3CB625F2" w14:textId="3E125F13" w:rsidR="006806A3" w:rsidRPr="00AC4FE4" w:rsidRDefault="00F360C7" w:rsidP="00AC4FE4">
      <w:pPr>
        <w:pStyle w:val="Lijstalinea"/>
        <w:spacing w:before="80" w:line="240" w:lineRule="exact"/>
        <w:ind w:left="510"/>
        <w:rPr>
          <w:rFonts w:asciiTheme="minorHAnsi" w:hAnsiTheme="minorHAnsi" w:cstheme="minorHAnsi"/>
          <w:color w:val="000000" w:themeColor="text1"/>
          <w:sz w:val="22"/>
          <w:szCs w:val="22"/>
          <w:u w:val="single"/>
          <w:lang w:val="en-US"/>
        </w:rPr>
      </w:pPr>
      <w:r w:rsidRPr="00AC4FE4">
        <w:rPr>
          <w:rFonts w:asciiTheme="minorHAnsi" w:hAnsiTheme="minorHAnsi" w:cstheme="minorHAnsi"/>
          <w:color w:val="000000" w:themeColor="text1"/>
          <w:sz w:val="22"/>
          <w:szCs w:val="22"/>
          <w:u w:val="single"/>
          <w:lang w:val="en-US"/>
        </w:rPr>
        <w:t>RAMON, the Eurostat database for NACE codes</w:t>
      </w:r>
    </w:p>
    <w:tbl>
      <w:tblPr>
        <w:tblStyle w:val="Tabelraster"/>
        <w:tblW w:w="9776" w:type="dxa"/>
        <w:tblLayout w:type="fixed"/>
        <w:tblLook w:val="04A0" w:firstRow="1" w:lastRow="0" w:firstColumn="1" w:lastColumn="0" w:noHBand="0" w:noVBand="1"/>
      </w:tblPr>
      <w:tblGrid>
        <w:gridCol w:w="9776"/>
      </w:tblGrid>
      <w:tr w:rsidR="006806A3" w:rsidRPr="00E654F8" w14:paraId="06B74760"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2DA95F3" w14:textId="4FF683AC" w:rsidR="006806A3" w:rsidRPr="00A0013C" w:rsidRDefault="00F360C7" w:rsidP="00972BC4">
            <w:pPr>
              <w:spacing w:before="0" w:line="240" w:lineRule="atLeast"/>
              <w:rPr>
                <w:sz w:val="18"/>
                <w:szCs w:val="18"/>
              </w:rPr>
            </w:pPr>
            <w:r w:rsidRPr="00F360C7">
              <w:rPr>
                <w:sz w:val="18"/>
                <w:szCs w:val="18"/>
              </w:rPr>
              <w:t>NOT APPLICABLE</w:t>
            </w:r>
          </w:p>
        </w:tc>
      </w:tr>
    </w:tbl>
    <w:p w14:paraId="401FD2E2" w14:textId="36658B99" w:rsidR="00F360C7" w:rsidRPr="00E8602B" w:rsidRDefault="00F360C7" w:rsidP="00F70DE9">
      <w:pPr>
        <w:pStyle w:val="Lijstalinea"/>
        <w:numPr>
          <w:ilvl w:val="1"/>
          <w:numId w:val="20"/>
        </w:numPr>
        <w:spacing w:before="0" w:line="320" w:lineRule="exact"/>
        <w:ind w:left="510" w:right="-113"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Please explain the products, services and business operations of the company before the transaction.</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xv</w:t>
      </w:r>
    </w:p>
    <w:tbl>
      <w:tblPr>
        <w:tblStyle w:val="Tabelraster"/>
        <w:tblW w:w="9776" w:type="dxa"/>
        <w:tblLayout w:type="fixed"/>
        <w:tblLook w:val="04A0" w:firstRow="1" w:lastRow="0" w:firstColumn="1" w:lastColumn="0" w:noHBand="0" w:noVBand="1"/>
      </w:tblPr>
      <w:tblGrid>
        <w:gridCol w:w="9776"/>
      </w:tblGrid>
      <w:tr w:rsidR="00F360C7" w:rsidRPr="00E654F8" w14:paraId="6E08FB5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E9F92D"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699F9AE3" w14:textId="399A4EE3" w:rsidR="00F360C7" w:rsidRDefault="00F360C7"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xv</w:t>
      </w:r>
      <w:r w:rsidR="00F70DE9">
        <w:rPr>
          <w:rFonts w:asciiTheme="minorHAnsi" w:hAnsiTheme="minorHAnsi" w:cstheme="minorHAnsi"/>
          <w:color w:val="000000" w:themeColor="text1"/>
          <w:sz w:val="22"/>
          <w:szCs w:val="22"/>
          <w:vertAlign w:val="superscript"/>
          <w:lang w:val="en-US"/>
        </w:rPr>
        <w:t>i</w:t>
      </w:r>
    </w:p>
    <w:p w14:paraId="4ACE2DFF" w14:textId="77777777" w:rsidR="00F360C7" w:rsidRPr="00D2653F" w:rsidRDefault="00F360C7" w:rsidP="00F360C7">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Annex I Regulation (EU) 2021/821</w:t>
      </w:r>
    </w:p>
    <w:p w14:paraId="62C75EE9" w14:textId="77777777" w:rsidR="00F360C7" w:rsidRPr="00D2653F" w:rsidRDefault="00F360C7" w:rsidP="00F360C7">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Common Military List of the EU</w:t>
      </w:r>
    </w:p>
    <w:p w14:paraId="1590F13B" w14:textId="77777777" w:rsidR="00F360C7" w:rsidRPr="00D2653F" w:rsidRDefault="00F360C7" w:rsidP="00F360C7">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CN Codes Annex I Regulation (EEC) No 2658/87</w:t>
      </w:r>
    </w:p>
    <w:p w14:paraId="74831D14" w14:textId="0C0A3904" w:rsidR="00F360C7" w:rsidRPr="00F360C7" w:rsidRDefault="00F360C7" w:rsidP="00F360C7">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No</w:t>
      </w:r>
    </w:p>
    <w:p w14:paraId="4AA19BEE" w14:textId="70828C75" w:rsidR="00F360C7" w:rsidRDefault="00F360C7" w:rsidP="00F360C7">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Yes</w:t>
      </w:r>
    </w:p>
    <w:p w14:paraId="297FD36D" w14:textId="0CCC095E" w:rsidR="00F360C7" w:rsidRDefault="00071324" w:rsidP="00F360C7">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EU export control:</w:t>
      </w:r>
    </w:p>
    <w:tbl>
      <w:tblPr>
        <w:tblStyle w:val="Tabelraster"/>
        <w:tblW w:w="9776" w:type="dxa"/>
        <w:tblLayout w:type="fixed"/>
        <w:tblLook w:val="04A0" w:firstRow="1" w:lastRow="0" w:firstColumn="1" w:lastColumn="0" w:noHBand="0" w:noVBand="1"/>
      </w:tblPr>
      <w:tblGrid>
        <w:gridCol w:w="9776"/>
      </w:tblGrid>
      <w:tr w:rsidR="00F360C7" w:rsidRPr="00E654F8" w14:paraId="1C456D4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05E596"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2E7E2911" w14:textId="02ECBC8C" w:rsidR="00F360C7"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lastRenderedPageBreak/>
        <w:t>Does the company own technology, or produce or sell goods subject to export control under EU law or in any EU Member State from which they export?</w:t>
      </w:r>
      <w:r w:rsidR="00D2653F">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xvii</w:t>
      </w:r>
      <w:r w:rsidR="00F70DE9">
        <w:rPr>
          <w:rFonts w:asciiTheme="minorHAnsi" w:hAnsiTheme="minorHAnsi" w:cstheme="minorHAnsi"/>
          <w:color w:val="000000" w:themeColor="text1"/>
          <w:sz w:val="22"/>
          <w:szCs w:val="22"/>
          <w:lang w:val="en-US"/>
        </w:rPr>
        <w:t xml:space="preserve">  </w:t>
      </w:r>
      <w:r w:rsidR="00D2653F">
        <w:rPr>
          <w:rFonts w:asciiTheme="minorHAnsi" w:hAnsiTheme="minorHAnsi" w:cstheme="minorHAnsi"/>
          <w:color w:val="000000" w:themeColor="text1"/>
          <w:sz w:val="22"/>
          <w:szCs w:val="22"/>
          <w:lang w:val="en-US"/>
        </w:rPr>
        <w:t>NOT APPLICABLE</w:t>
      </w:r>
    </w:p>
    <w:p w14:paraId="3FA7823E" w14:textId="6EAB19C1"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0352E76A" w14:textId="0FD6AA36"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7DF86113" w14:textId="16BEBD5F"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tbl>
      <w:tblPr>
        <w:tblStyle w:val="Tabelraster"/>
        <w:tblW w:w="9776" w:type="dxa"/>
        <w:tblLayout w:type="fixed"/>
        <w:tblLook w:val="04A0" w:firstRow="1" w:lastRow="0" w:firstColumn="1" w:lastColumn="0" w:noHBand="0" w:noVBand="1"/>
      </w:tblPr>
      <w:tblGrid>
        <w:gridCol w:w="9776"/>
      </w:tblGrid>
      <w:tr w:rsidR="00F360C7" w:rsidRPr="00E654F8" w14:paraId="7211AD2B"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FA36B6"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2B2D4EA5" w14:textId="29303DE7" w:rsidR="00F360C7" w:rsidRPr="00FB7B41"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information on the sectors in which the target´s customers in all EU Member States are active. *</w:t>
      </w:r>
      <w:r w:rsidR="00D2653F">
        <w:rPr>
          <w:rFonts w:asciiTheme="minorHAnsi" w:hAnsiTheme="minorHAnsi" w:cstheme="minorHAnsi"/>
          <w:color w:val="000000" w:themeColor="text1"/>
          <w:sz w:val="22"/>
          <w:szCs w:val="22"/>
          <w:lang w:val="en-US"/>
        </w:rPr>
        <w:t xml:space="preserve"> </w:t>
      </w:r>
      <w:r w:rsidR="00D2653F" w:rsidRPr="00D2653F">
        <w:rPr>
          <w:rFonts w:asciiTheme="minorHAnsi" w:hAnsiTheme="minorHAnsi" w:cstheme="minorHAnsi"/>
          <w:color w:val="000000" w:themeColor="text1"/>
          <w:sz w:val="22"/>
          <w:szCs w:val="22"/>
          <w:vertAlign w:val="superscript"/>
          <w:lang w:val="en-US"/>
        </w:rPr>
        <w:t>xviii</w:t>
      </w:r>
    </w:p>
    <w:tbl>
      <w:tblPr>
        <w:tblStyle w:val="Tabelraster"/>
        <w:tblW w:w="9776" w:type="dxa"/>
        <w:tblLayout w:type="fixed"/>
        <w:tblLook w:val="04A0" w:firstRow="1" w:lastRow="0" w:firstColumn="1" w:lastColumn="0" w:noHBand="0" w:noVBand="1"/>
      </w:tblPr>
      <w:tblGrid>
        <w:gridCol w:w="9776"/>
      </w:tblGrid>
      <w:tr w:rsidR="00F360C7" w:rsidRPr="00E654F8" w14:paraId="171BEBB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2EEBE2" w14:textId="77777777" w:rsidR="00F360C7" w:rsidRPr="00A0013C" w:rsidRDefault="00F360C7" w:rsidP="005D56C6">
            <w:pPr>
              <w:spacing w:before="0" w:line="240" w:lineRule="atLeast"/>
              <w:rPr>
                <w:sz w:val="18"/>
                <w:szCs w:val="18"/>
              </w:rPr>
            </w:pPr>
            <w:r w:rsidRPr="00F360C7">
              <w:rPr>
                <w:sz w:val="18"/>
                <w:szCs w:val="18"/>
              </w:rPr>
              <w:t>NOT APPLICABLE</w:t>
            </w:r>
          </w:p>
        </w:tc>
      </w:tr>
    </w:tbl>
    <w:p w14:paraId="252E57D8" w14:textId="64F02F85" w:rsidR="00F360C7" w:rsidRPr="00E8602B" w:rsidRDefault="00071324" w:rsidP="0007132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explain the products, services, business operations of the company after the transaction is completed. *</w:t>
      </w:r>
      <w:r w:rsidR="00D2653F">
        <w:rPr>
          <w:rFonts w:asciiTheme="minorHAnsi" w:hAnsiTheme="minorHAnsi" w:cstheme="minorHAnsi"/>
          <w:color w:val="000000" w:themeColor="text1"/>
          <w:sz w:val="22"/>
          <w:szCs w:val="22"/>
          <w:lang w:val="en-US"/>
        </w:rPr>
        <w:t xml:space="preserve"> </w:t>
      </w:r>
      <w:r w:rsidR="00D2653F" w:rsidRPr="00D2653F">
        <w:rPr>
          <w:rFonts w:asciiTheme="minorHAnsi" w:hAnsiTheme="minorHAnsi" w:cstheme="minorHAnsi"/>
          <w:color w:val="000000" w:themeColor="text1"/>
          <w:sz w:val="22"/>
          <w:szCs w:val="22"/>
          <w:vertAlign w:val="superscript"/>
          <w:lang w:val="en-US"/>
        </w:rPr>
        <w:t>xix</w:t>
      </w:r>
    </w:p>
    <w:tbl>
      <w:tblPr>
        <w:tblStyle w:val="Tabelraster"/>
        <w:tblW w:w="9776" w:type="dxa"/>
        <w:tblLayout w:type="fixed"/>
        <w:tblLook w:val="04A0" w:firstRow="1" w:lastRow="0" w:firstColumn="1" w:lastColumn="0" w:noHBand="0" w:noVBand="1"/>
      </w:tblPr>
      <w:tblGrid>
        <w:gridCol w:w="9776"/>
      </w:tblGrid>
      <w:tr w:rsidR="00F360C7" w:rsidRPr="00E654F8" w14:paraId="0148315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ECD22E"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4998949E" w14:textId="43DD2043" w:rsidR="00F360C7" w:rsidRPr="00E8602B"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 the products and services offered by the target company have unique selling points? * If so, please name these points.</w:t>
      </w:r>
    </w:p>
    <w:tbl>
      <w:tblPr>
        <w:tblStyle w:val="Tabelraster"/>
        <w:tblW w:w="9776" w:type="dxa"/>
        <w:tblLayout w:type="fixed"/>
        <w:tblLook w:val="04A0" w:firstRow="1" w:lastRow="0" w:firstColumn="1" w:lastColumn="0" w:noHBand="0" w:noVBand="1"/>
      </w:tblPr>
      <w:tblGrid>
        <w:gridCol w:w="9776"/>
      </w:tblGrid>
      <w:tr w:rsidR="00F360C7" w:rsidRPr="00E654F8" w14:paraId="3BEB720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8A40F8"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5281CA1C" w14:textId="79606EC7" w:rsidR="00F360C7"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Are there competitors (national, European, global), that offer goods and services comparable to the goods and services of the target company? *</w:t>
      </w:r>
      <w:r w:rsidR="00D2653F">
        <w:rPr>
          <w:rFonts w:asciiTheme="minorHAnsi" w:hAnsiTheme="minorHAnsi" w:cstheme="minorHAnsi"/>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If so, please provide information on these competitors.</w:t>
      </w:r>
    </w:p>
    <w:tbl>
      <w:tblPr>
        <w:tblStyle w:val="Tabelraster"/>
        <w:tblW w:w="9776" w:type="dxa"/>
        <w:tblLayout w:type="fixed"/>
        <w:tblLook w:val="04A0" w:firstRow="1" w:lastRow="0" w:firstColumn="1" w:lastColumn="0" w:noHBand="0" w:noVBand="1"/>
      </w:tblPr>
      <w:tblGrid>
        <w:gridCol w:w="9776"/>
      </w:tblGrid>
      <w:tr w:rsidR="00F360C7" w:rsidRPr="00E654F8" w14:paraId="726BC77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19F229"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5DD9F4EC" w14:textId="77777777" w:rsidR="00F70DE9"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 xml:space="preserve">Does the company own any patents or other intellectual property rights relevant for a security or public order analysis? * </w:t>
      </w:r>
      <w:r w:rsidR="00F70DE9" w:rsidRPr="00F70DE9">
        <w:rPr>
          <w:rFonts w:asciiTheme="minorHAnsi" w:hAnsiTheme="minorHAnsi" w:cstheme="minorHAnsi"/>
          <w:color w:val="000000" w:themeColor="text1"/>
          <w:sz w:val="22"/>
          <w:szCs w:val="22"/>
          <w:vertAlign w:val="superscript"/>
          <w:lang w:val="en-US"/>
        </w:rPr>
        <w:t>xx</w:t>
      </w:r>
    </w:p>
    <w:p w14:paraId="2BCFFF64" w14:textId="1557A176" w:rsidR="00F360C7" w:rsidRPr="00FB7B41" w:rsidRDefault="00071324" w:rsidP="00F70DE9">
      <w:pPr>
        <w:pStyle w:val="Lijstalinea"/>
        <w:spacing w:before="80" w:line="240" w:lineRule="exact"/>
        <w:ind w:left="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patents and, where relevant, the other intellectual property rights.</w:t>
      </w:r>
    </w:p>
    <w:tbl>
      <w:tblPr>
        <w:tblStyle w:val="Tabelraster"/>
        <w:tblW w:w="9776" w:type="dxa"/>
        <w:tblLayout w:type="fixed"/>
        <w:tblLook w:val="04A0" w:firstRow="1" w:lastRow="0" w:firstColumn="1" w:lastColumn="0" w:noHBand="0" w:noVBand="1"/>
      </w:tblPr>
      <w:tblGrid>
        <w:gridCol w:w="9776"/>
      </w:tblGrid>
      <w:tr w:rsidR="00F360C7" w:rsidRPr="00E654F8" w14:paraId="4ABA4CFC"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856D2D" w14:textId="77777777" w:rsidR="00F360C7" w:rsidRPr="00A0013C" w:rsidRDefault="00F360C7" w:rsidP="005D56C6">
            <w:pPr>
              <w:spacing w:before="0" w:line="240" w:lineRule="atLeast"/>
              <w:rPr>
                <w:sz w:val="18"/>
                <w:szCs w:val="18"/>
              </w:rPr>
            </w:pPr>
            <w:r w:rsidRPr="00F360C7">
              <w:rPr>
                <w:sz w:val="18"/>
                <w:szCs w:val="18"/>
              </w:rPr>
              <w:t>NOT APPLICABLE</w:t>
            </w:r>
          </w:p>
        </w:tc>
      </w:tr>
    </w:tbl>
    <w:p w14:paraId="68284021" w14:textId="6C3CFD24" w:rsidR="00F360C7"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EU Member States in which the company conducts substantive business operations (e.g., through subsidiaries, branches, and please provide the name(s) of those undertaking(s)</w:t>
      </w:r>
      <w:r w:rsidR="00AC4FE4">
        <w:rPr>
          <w:rFonts w:asciiTheme="minorHAnsi" w:hAnsiTheme="minorHAnsi" w:cstheme="minorHAnsi"/>
          <w:color w:val="000000" w:themeColor="text1"/>
          <w:sz w:val="22"/>
          <w:szCs w:val="22"/>
          <w:lang w:val="en-US"/>
        </w:rPr>
        <w:t xml:space="preserve"> NOT APPLCABLE</w:t>
      </w:r>
    </w:p>
    <w:p w14:paraId="2081F78A"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BG</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CZ</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IE</w:t>
      </w:r>
    </w:p>
    <w:p w14:paraId="35021B1C"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ES</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CY</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LV</w:t>
      </w:r>
    </w:p>
    <w:p w14:paraId="2CD6E0EF"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MT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AT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PL</w:t>
      </w:r>
    </w:p>
    <w:p w14:paraId="3A8F220B" w14:textId="4A7FE98B" w:rsid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RO</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SE</w:t>
      </w:r>
    </w:p>
    <w:p w14:paraId="6538E4DB" w14:textId="340257D0" w:rsidR="00F360C7"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target undertaking maintain business relations with a project or programme of Union interest?</w:t>
      </w:r>
      <w:r w:rsidR="00D2653F">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xxi</w:t>
      </w:r>
      <w:r w:rsidR="00F70DE9">
        <w:rPr>
          <w:rFonts w:asciiTheme="minorHAnsi" w:hAnsiTheme="minorHAnsi" w:cstheme="minorHAnsi"/>
          <w:color w:val="000000" w:themeColor="text1"/>
          <w:sz w:val="22"/>
          <w:szCs w:val="22"/>
          <w:lang w:val="en-US"/>
        </w:rPr>
        <w:t xml:space="preserve"> </w:t>
      </w:r>
      <w:r w:rsidR="00D2653F">
        <w:rPr>
          <w:rFonts w:asciiTheme="minorHAnsi" w:hAnsiTheme="minorHAnsi" w:cstheme="minorHAnsi"/>
          <w:color w:val="000000" w:themeColor="text1"/>
          <w:sz w:val="22"/>
          <w:szCs w:val="22"/>
          <w:lang w:val="en-US"/>
        </w:rPr>
        <w:t>NOT APPLICABLE</w:t>
      </w:r>
    </w:p>
    <w:p w14:paraId="62E32E8A" w14:textId="59782E74"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7B7C6E93" w14:textId="403319F9" w:rsid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7DB1109B" w14:textId="15AC444C"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the project, the relevant EU programme and the type of business relation:</w:t>
      </w:r>
    </w:p>
    <w:tbl>
      <w:tblPr>
        <w:tblStyle w:val="Tabelraster"/>
        <w:tblW w:w="9776" w:type="dxa"/>
        <w:tblLayout w:type="fixed"/>
        <w:tblLook w:val="04A0" w:firstRow="1" w:lastRow="0" w:firstColumn="1" w:lastColumn="0" w:noHBand="0" w:noVBand="1"/>
      </w:tblPr>
      <w:tblGrid>
        <w:gridCol w:w="9776"/>
      </w:tblGrid>
      <w:tr w:rsidR="00F360C7" w:rsidRPr="00E654F8" w14:paraId="5B41B920"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B0949A" w14:textId="1B7F5D45" w:rsidR="00F360C7" w:rsidRPr="00A0013C" w:rsidRDefault="00F360C7" w:rsidP="00071324">
            <w:pPr>
              <w:spacing w:before="0" w:line="240" w:lineRule="atLeast"/>
              <w:rPr>
                <w:sz w:val="18"/>
                <w:szCs w:val="18"/>
              </w:rPr>
            </w:pPr>
            <w:permStart w:id="1200492492" w:edGrp="everyone"/>
            <w:permEnd w:id="1200492492"/>
          </w:p>
        </w:tc>
      </w:tr>
    </w:tbl>
    <w:p w14:paraId="0367F105" w14:textId="682AABA3" w:rsidR="00F360C7" w:rsidRDefault="00071324" w:rsidP="00F360C7">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 xml:space="preserve">Has the company received funding from projects or programmes of Union interest or participates directly or indirectly in the implementation of such projects or programmes? </w:t>
      </w:r>
      <w:r w:rsidR="00F70DE9" w:rsidRPr="00F70DE9">
        <w:rPr>
          <w:rFonts w:asciiTheme="minorHAnsi" w:hAnsiTheme="minorHAnsi" w:cstheme="minorHAnsi"/>
          <w:color w:val="000000" w:themeColor="text1"/>
          <w:sz w:val="22"/>
          <w:szCs w:val="22"/>
          <w:vertAlign w:val="superscript"/>
          <w:lang w:val="en-US"/>
        </w:rPr>
        <w:t>xxii</w:t>
      </w:r>
      <w:r w:rsidR="00D2653F" w:rsidRPr="00F70DE9">
        <w:rPr>
          <w:rFonts w:asciiTheme="minorHAnsi" w:hAnsiTheme="minorHAnsi" w:cstheme="minorHAnsi"/>
          <w:color w:val="000000" w:themeColor="text1"/>
          <w:sz w:val="22"/>
          <w:szCs w:val="22"/>
          <w:vertAlign w:val="superscript"/>
          <w:lang w:val="en-US"/>
        </w:rPr>
        <w:t xml:space="preserve">  </w:t>
      </w:r>
      <w:r w:rsidR="00D2653F">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u w:val="single"/>
          <w:lang w:val="en-US"/>
        </w:rPr>
        <w:t>Financial Transparency System (FTS)</w:t>
      </w:r>
      <w:r w:rsidR="00D2653F" w:rsidRPr="00D2653F">
        <w:rPr>
          <w:rFonts w:asciiTheme="minorHAnsi" w:hAnsiTheme="minorHAnsi" w:cstheme="minorHAnsi"/>
          <w:color w:val="000000" w:themeColor="text1"/>
          <w:sz w:val="22"/>
          <w:szCs w:val="22"/>
          <w:lang w:val="en-US"/>
        </w:rPr>
        <w:t xml:space="preserve">  NOT APPLICABLE</w:t>
      </w:r>
    </w:p>
    <w:p w14:paraId="1F86D221"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No</w:t>
      </w:r>
    </w:p>
    <w:p w14:paraId="1D90C809" w14:textId="1237FC21" w:rsid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Yes</w:t>
      </w:r>
    </w:p>
    <w:p w14:paraId="70913518" w14:textId="546751EA"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amount and relevant EU project or programme:</w:t>
      </w:r>
    </w:p>
    <w:tbl>
      <w:tblPr>
        <w:tblStyle w:val="Tabelraster"/>
        <w:tblW w:w="9776" w:type="dxa"/>
        <w:tblLayout w:type="fixed"/>
        <w:tblLook w:val="04A0" w:firstRow="1" w:lastRow="0" w:firstColumn="1" w:lastColumn="0" w:noHBand="0" w:noVBand="1"/>
      </w:tblPr>
      <w:tblGrid>
        <w:gridCol w:w="9776"/>
      </w:tblGrid>
      <w:tr w:rsidR="00F360C7" w:rsidRPr="00E654F8" w14:paraId="293C706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9611FA" w14:textId="77777777" w:rsidR="00F360C7" w:rsidRPr="00A0013C" w:rsidRDefault="00F360C7" w:rsidP="005D56C6">
            <w:pPr>
              <w:spacing w:before="0" w:line="240" w:lineRule="atLeast"/>
              <w:rPr>
                <w:sz w:val="18"/>
                <w:szCs w:val="18"/>
              </w:rPr>
            </w:pPr>
            <w:r w:rsidRPr="00F360C7">
              <w:rPr>
                <w:sz w:val="18"/>
                <w:szCs w:val="18"/>
              </w:rPr>
              <w:t>NOT APPLICABLE</w:t>
            </w:r>
          </w:p>
        </w:tc>
      </w:tr>
    </w:tbl>
    <w:p w14:paraId="2923D402" w14:textId="19CD2C11" w:rsidR="00071324" w:rsidRDefault="00071324" w:rsidP="0007132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Are there natural or legal persons or entities of third countries subject to EU restrictive measures involved in the management or control of the EU target?</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xxiii</w:t>
      </w:r>
    </w:p>
    <w:p w14:paraId="4C8241B9" w14:textId="77777777" w:rsidR="00D2653F" w:rsidRPr="00D2653F" w:rsidRDefault="00071324" w:rsidP="0007132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 xml:space="preserve">Financial Sanctions Files </w:t>
      </w:r>
    </w:p>
    <w:p w14:paraId="4803C318" w14:textId="75EE2805" w:rsidR="00071324" w:rsidRPr="00D2653F" w:rsidRDefault="00071324" w:rsidP="0007132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EU Best Practices for the effective implementation of restrictive measures</w:t>
      </w:r>
    </w:p>
    <w:p w14:paraId="79CE5619" w14:textId="53603BE2" w:rsidR="00071324" w:rsidRPr="00D2653F" w:rsidRDefault="00071324" w:rsidP="0007132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Commission Opinion of 19.6.2020 on Article 2 of Council Regulation (EU) No 269/2014 http://www.sanctionsmap.eu/</w:t>
      </w:r>
    </w:p>
    <w:tbl>
      <w:tblPr>
        <w:tblStyle w:val="Tabelraster"/>
        <w:tblW w:w="9776" w:type="dxa"/>
        <w:tblLayout w:type="fixed"/>
        <w:tblLook w:val="04A0" w:firstRow="1" w:lastRow="0" w:firstColumn="1" w:lastColumn="0" w:noHBand="0" w:noVBand="1"/>
      </w:tblPr>
      <w:tblGrid>
        <w:gridCol w:w="9776"/>
      </w:tblGrid>
      <w:tr w:rsidR="00071324" w:rsidRPr="00E654F8" w14:paraId="4A44E71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8909AC" w14:textId="723CD40A" w:rsidR="00071324" w:rsidRPr="00A0013C" w:rsidRDefault="00071324" w:rsidP="005D56C6">
            <w:pPr>
              <w:spacing w:before="0" w:line="240" w:lineRule="atLeast"/>
              <w:ind w:left="510" w:hanging="510"/>
              <w:rPr>
                <w:sz w:val="18"/>
                <w:szCs w:val="18"/>
              </w:rPr>
            </w:pPr>
            <w:permStart w:id="860243643" w:edGrp="everyone"/>
            <w:permEnd w:id="860243643"/>
          </w:p>
        </w:tc>
      </w:tr>
    </w:tbl>
    <w:p w14:paraId="50636FB8" w14:textId="1D318C7A" w:rsidR="00071324" w:rsidRPr="00FB7B41" w:rsidRDefault="00071324" w:rsidP="0007132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Ownership structure of the target undertaking – information on the ultimate owner and participation in the capital before the notified transaction:</w:t>
      </w:r>
    </w:p>
    <w:tbl>
      <w:tblPr>
        <w:tblStyle w:val="Tabelraster"/>
        <w:tblW w:w="9776" w:type="dxa"/>
        <w:tblLayout w:type="fixed"/>
        <w:tblLook w:val="04A0" w:firstRow="1" w:lastRow="0" w:firstColumn="1" w:lastColumn="0" w:noHBand="0" w:noVBand="1"/>
      </w:tblPr>
      <w:tblGrid>
        <w:gridCol w:w="9776"/>
      </w:tblGrid>
      <w:tr w:rsidR="00071324" w:rsidRPr="00E654F8" w14:paraId="533F131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C1CF6C" w14:textId="77777777" w:rsidR="00071324" w:rsidRPr="00A0013C" w:rsidRDefault="00071324" w:rsidP="005D56C6">
            <w:pPr>
              <w:spacing w:before="0" w:line="240" w:lineRule="atLeast"/>
              <w:rPr>
                <w:sz w:val="18"/>
                <w:szCs w:val="18"/>
              </w:rPr>
            </w:pPr>
            <w:r w:rsidRPr="00F360C7">
              <w:rPr>
                <w:sz w:val="18"/>
                <w:szCs w:val="18"/>
              </w:rPr>
              <w:t>NOT APPLICABLE</w:t>
            </w:r>
          </w:p>
        </w:tc>
      </w:tr>
    </w:tbl>
    <w:p w14:paraId="76E8A737" w14:textId="506F3514" w:rsidR="006806A3" w:rsidRDefault="00F053D4" w:rsidP="006806A3">
      <w:pPr>
        <w:pStyle w:val="Kop2"/>
        <w:numPr>
          <w:ilvl w:val="0"/>
          <w:numId w:val="20"/>
        </w:numPr>
        <w:ind w:left="510" w:hanging="510"/>
      </w:pPr>
      <w:r w:rsidRPr="00F053D4">
        <w:t>Information about other legal entities of the corporate group of the target situated in other EU Member States (if applicable) *</w:t>
      </w:r>
    </w:p>
    <w:p w14:paraId="0570221E" w14:textId="77777777" w:rsidR="00F053D4" w:rsidRPr="00F053D4" w:rsidRDefault="00F053D4" w:rsidP="00F053D4">
      <w:pPr>
        <w:rPr>
          <w:color w:val="007BC7"/>
          <w:sz w:val="22"/>
          <w:szCs w:val="22"/>
        </w:rPr>
      </w:pPr>
      <w:r w:rsidRPr="00F053D4">
        <w:rPr>
          <w:color w:val="007BC7"/>
          <w:sz w:val="22"/>
          <w:szCs w:val="22"/>
        </w:rPr>
        <w:t>PART 4 IS NOT APPLICABLE</w:t>
      </w:r>
    </w:p>
    <w:p w14:paraId="39D9827C" w14:textId="77777777" w:rsidR="00F053D4" w:rsidRDefault="00F053D4" w:rsidP="00F053D4"/>
    <w:p w14:paraId="0979B967" w14:textId="686FA19E" w:rsidR="00F053D4" w:rsidRDefault="00F053D4" w:rsidP="00F053D4">
      <w:pPr>
        <w:rPr>
          <w:sz w:val="18"/>
          <w:szCs w:val="18"/>
        </w:rPr>
      </w:pPr>
      <w:r w:rsidRPr="00F053D4">
        <w:rPr>
          <w:sz w:val="18"/>
          <w:szCs w:val="18"/>
        </w:rP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7C7188A0" w14:textId="77777777" w:rsidR="00D8183A" w:rsidRDefault="00D8183A" w:rsidP="00F053D4">
      <w:pPr>
        <w:rPr>
          <w:sz w:val="18"/>
          <w:szCs w:val="18"/>
        </w:rPr>
      </w:pPr>
    </w:p>
    <w:p w14:paraId="713BD8C3" w14:textId="046B85A0" w:rsidR="00D8183A" w:rsidRDefault="00D8183A" w:rsidP="00F053D4">
      <w:pPr>
        <w:rPr>
          <w:sz w:val="18"/>
          <w:szCs w:val="18"/>
        </w:rPr>
      </w:pPr>
      <w:r w:rsidRPr="00D8183A">
        <w:rPr>
          <w:sz w:val="18"/>
          <w:szCs w:val="18"/>
        </w:rPr>
        <w:t>If applicable, one table per legal entity can be provided.</w:t>
      </w:r>
    </w:p>
    <w:p w14:paraId="53DD02EB" w14:textId="77777777" w:rsidR="00F053D4" w:rsidRPr="00F053D4" w:rsidRDefault="00F053D4" w:rsidP="00F053D4">
      <w:pPr>
        <w:rPr>
          <w:sz w:val="18"/>
          <w:szCs w:val="18"/>
        </w:rPr>
      </w:pPr>
    </w:p>
    <w:p w14:paraId="1DCA4E28" w14:textId="77777777" w:rsidR="00F053D4" w:rsidRPr="00E8602B" w:rsidRDefault="00F053D4" w:rsidP="00F053D4">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Name of the company:</w:t>
      </w:r>
    </w:p>
    <w:tbl>
      <w:tblPr>
        <w:tblStyle w:val="Tabelraster"/>
        <w:tblW w:w="9776" w:type="dxa"/>
        <w:tblLayout w:type="fixed"/>
        <w:tblLook w:val="04A0" w:firstRow="1" w:lastRow="0" w:firstColumn="1" w:lastColumn="0" w:noHBand="0" w:noVBand="1"/>
      </w:tblPr>
      <w:tblGrid>
        <w:gridCol w:w="9776"/>
      </w:tblGrid>
      <w:tr w:rsidR="00F053D4" w:rsidRPr="00E654F8" w14:paraId="29B0DAE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250EAC"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00CA20CB" w14:textId="77777777" w:rsidR="00F053D4" w:rsidRPr="00E8602B"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Address/domicile/registered office of the company:</w:t>
      </w:r>
    </w:p>
    <w:tbl>
      <w:tblPr>
        <w:tblStyle w:val="Tabelraster"/>
        <w:tblW w:w="9776" w:type="dxa"/>
        <w:tblLayout w:type="fixed"/>
        <w:tblLook w:val="04A0" w:firstRow="1" w:lastRow="0" w:firstColumn="1" w:lastColumn="0" w:noHBand="0" w:noVBand="1"/>
      </w:tblPr>
      <w:tblGrid>
        <w:gridCol w:w="9776"/>
      </w:tblGrid>
      <w:tr w:rsidR="00F053D4" w:rsidRPr="00E654F8" w14:paraId="1739F01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58B58E"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24BB7533" w14:textId="77777777" w:rsidR="00F053D4" w:rsidRPr="00E8602B"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Company’s national registration number: *</w:t>
      </w:r>
    </w:p>
    <w:tbl>
      <w:tblPr>
        <w:tblStyle w:val="Tabelraster"/>
        <w:tblW w:w="9776" w:type="dxa"/>
        <w:tblLayout w:type="fixed"/>
        <w:tblLook w:val="04A0" w:firstRow="1" w:lastRow="0" w:firstColumn="1" w:lastColumn="0" w:noHBand="0" w:noVBand="1"/>
      </w:tblPr>
      <w:tblGrid>
        <w:gridCol w:w="9776"/>
      </w:tblGrid>
      <w:tr w:rsidR="00F053D4" w:rsidRPr="00E654F8" w14:paraId="7F611DE7"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68BE1C5"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4BC510DE" w14:textId="6F55649A" w:rsidR="00F053D4" w:rsidRPr="00FB7B41" w:rsidRDefault="00D8183A"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D8183A">
        <w:rPr>
          <w:rFonts w:asciiTheme="minorHAnsi" w:hAnsiTheme="minorHAnsi" w:cstheme="minorHAnsi"/>
          <w:color w:val="000000" w:themeColor="text1"/>
          <w:sz w:val="22"/>
          <w:szCs w:val="22"/>
          <w:lang w:val="en-US"/>
        </w:rPr>
        <w:t>Annual turnover: (EUR) *</w:t>
      </w:r>
      <w:r w:rsidR="00AC4FE4">
        <w:rPr>
          <w:rFonts w:asciiTheme="minorHAnsi" w:hAnsiTheme="minorHAnsi" w:cstheme="minorHAnsi"/>
          <w:color w:val="000000" w:themeColor="text1"/>
          <w:sz w:val="22"/>
          <w:szCs w:val="22"/>
          <w:lang w:val="en-US"/>
        </w:rPr>
        <w:t xml:space="preserve"> </w:t>
      </w:r>
      <w:r w:rsidR="00AC4FE4">
        <w:rPr>
          <w:rFonts w:asciiTheme="minorHAnsi" w:hAnsiTheme="minorHAnsi" w:cstheme="minorHAnsi"/>
          <w:color w:val="000000" w:themeColor="text1"/>
          <w:sz w:val="22"/>
          <w:szCs w:val="22"/>
          <w:vertAlign w:val="superscript"/>
          <w:lang w:val="en-US"/>
        </w:rPr>
        <w:t>xxv</w:t>
      </w:r>
    </w:p>
    <w:tbl>
      <w:tblPr>
        <w:tblStyle w:val="Tabelraster"/>
        <w:tblW w:w="9776" w:type="dxa"/>
        <w:tblLayout w:type="fixed"/>
        <w:tblLook w:val="04A0" w:firstRow="1" w:lastRow="0" w:firstColumn="1" w:lastColumn="0" w:noHBand="0" w:noVBand="1"/>
      </w:tblPr>
      <w:tblGrid>
        <w:gridCol w:w="9776"/>
      </w:tblGrid>
      <w:tr w:rsidR="00F053D4" w:rsidRPr="00E654F8" w14:paraId="3CF80D6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24E87E"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1327FEC5" w14:textId="202E6288" w:rsidR="00F053D4" w:rsidRPr="00E8602B" w:rsidRDefault="00D8183A" w:rsidP="00F053D4">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D8183A">
        <w:rPr>
          <w:rFonts w:asciiTheme="minorHAnsi" w:hAnsiTheme="minorHAnsi" w:cstheme="minorHAnsi"/>
          <w:color w:val="000000" w:themeColor="text1"/>
          <w:sz w:val="22"/>
          <w:szCs w:val="22"/>
          <w:lang w:val="en-US"/>
        </w:rPr>
        <w:t>Total number of employees: *</w:t>
      </w:r>
    </w:p>
    <w:tbl>
      <w:tblPr>
        <w:tblStyle w:val="Tabelraster"/>
        <w:tblW w:w="9776" w:type="dxa"/>
        <w:tblLayout w:type="fixed"/>
        <w:tblLook w:val="04A0" w:firstRow="1" w:lastRow="0" w:firstColumn="1" w:lastColumn="0" w:noHBand="0" w:noVBand="1"/>
      </w:tblPr>
      <w:tblGrid>
        <w:gridCol w:w="9776"/>
      </w:tblGrid>
      <w:tr w:rsidR="00F053D4" w:rsidRPr="00E654F8" w14:paraId="504C003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57BD3"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74BAD437" w14:textId="77777777"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Listings on stock exchanges *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b/>
          <w:bCs/>
          <w:color w:val="000000" w:themeColor="text1"/>
          <w:sz w:val="22"/>
          <w:szCs w:val="22"/>
          <w:lang w:val="en-US"/>
        </w:rPr>
        <w:t>Trading code, Ticker or stock symbol</w:t>
      </w:r>
    </w:p>
    <w:p w14:paraId="4E531147"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bookmarkStart w:id="8" w:name="_Hlk209687750"/>
      <w:r w:rsidRPr="00773600">
        <w:rPr>
          <w:rFonts w:asciiTheme="minorHAnsi" w:hAnsiTheme="minorHAnsi" w:cstheme="minorHAnsi"/>
          <w:color w:val="000000" w:themeColor="text1"/>
          <w:sz w:val="22"/>
          <w:szCs w:val="22"/>
          <w:lang w:val="en-US"/>
        </w:rPr>
        <w:t>Country 1</w:t>
      </w:r>
    </w:p>
    <w:tbl>
      <w:tblPr>
        <w:tblStyle w:val="Tabelraster"/>
        <w:tblW w:w="9776" w:type="dxa"/>
        <w:tblLayout w:type="fixed"/>
        <w:tblLook w:val="04A0" w:firstRow="1" w:lastRow="0" w:firstColumn="1" w:lastColumn="0" w:noHBand="0" w:noVBand="1"/>
      </w:tblPr>
      <w:tblGrid>
        <w:gridCol w:w="9776"/>
      </w:tblGrid>
      <w:tr w:rsidR="00773600" w:rsidRPr="00E654F8" w14:paraId="6F884B76"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3CAA0D1" w14:textId="5432A354" w:rsidR="00773600" w:rsidRPr="00A0013C" w:rsidRDefault="00773600" w:rsidP="008205B1">
            <w:pPr>
              <w:spacing w:before="0" w:line="240" w:lineRule="atLeast"/>
              <w:ind w:left="510" w:hanging="510"/>
              <w:rPr>
                <w:sz w:val="18"/>
                <w:szCs w:val="18"/>
              </w:rPr>
            </w:pPr>
            <w:r w:rsidRPr="00F360C7">
              <w:rPr>
                <w:sz w:val="18"/>
                <w:szCs w:val="18"/>
              </w:rPr>
              <w:t>NOT APPLICABLE</w:t>
            </w:r>
          </w:p>
        </w:tc>
      </w:tr>
    </w:tbl>
    <w:p w14:paraId="5AC3F064"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2</w:t>
      </w:r>
    </w:p>
    <w:tbl>
      <w:tblPr>
        <w:tblStyle w:val="Tabelraster"/>
        <w:tblW w:w="9776" w:type="dxa"/>
        <w:tblLayout w:type="fixed"/>
        <w:tblLook w:val="04A0" w:firstRow="1" w:lastRow="0" w:firstColumn="1" w:lastColumn="0" w:noHBand="0" w:noVBand="1"/>
      </w:tblPr>
      <w:tblGrid>
        <w:gridCol w:w="9776"/>
      </w:tblGrid>
      <w:tr w:rsidR="00773600" w:rsidRPr="00E654F8" w14:paraId="1468555D"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9EA165A" w14:textId="35B0A2B6" w:rsidR="00773600" w:rsidRPr="00A0013C" w:rsidRDefault="00773600" w:rsidP="008205B1">
            <w:pPr>
              <w:spacing w:before="0" w:line="240" w:lineRule="atLeast"/>
              <w:ind w:left="510" w:hanging="510"/>
              <w:rPr>
                <w:sz w:val="18"/>
                <w:szCs w:val="18"/>
              </w:rPr>
            </w:pPr>
            <w:r w:rsidRPr="00F360C7">
              <w:rPr>
                <w:sz w:val="18"/>
                <w:szCs w:val="18"/>
              </w:rPr>
              <w:t>NOT APPLICABLE</w:t>
            </w:r>
          </w:p>
        </w:tc>
      </w:tr>
    </w:tbl>
    <w:bookmarkEnd w:id="8"/>
    <w:p w14:paraId="060146D1" w14:textId="77777777" w:rsidR="00F053D4" w:rsidRPr="00FB7B41"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Website of the target company/-ies *</w:t>
      </w:r>
    </w:p>
    <w:tbl>
      <w:tblPr>
        <w:tblStyle w:val="Tabelraster"/>
        <w:tblW w:w="9776" w:type="dxa"/>
        <w:tblLayout w:type="fixed"/>
        <w:tblLook w:val="04A0" w:firstRow="1" w:lastRow="0" w:firstColumn="1" w:lastColumn="0" w:noHBand="0" w:noVBand="1"/>
      </w:tblPr>
      <w:tblGrid>
        <w:gridCol w:w="9776"/>
      </w:tblGrid>
      <w:tr w:rsidR="00F053D4" w:rsidRPr="00E654F8" w14:paraId="661E35B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067E0A"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2FFFF038" w14:textId="02C988F7" w:rsidR="00F053D4" w:rsidRPr="00E8602B"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Role of the company in the transaction:</w:t>
      </w:r>
      <w:r w:rsidR="00AC4FE4">
        <w:rPr>
          <w:rFonts w:asciiTheme="minorHAnsi" w:hAnsiTheme="minorHAnsi" w:cstheme="minorHAnsi"/>
          <w:color w:val="000000" w:themeColor="text1"/>
          <w:sz w:val="22"/>
          <w:szCs w:val="22"/>
          <w:lang w:val="en-US"/>
        </w:rPr>
        <w:t xml:space="preserve"> </w:t>
      </w:r>
      <w:r w:rsidR="00AC4FE4">
        <w:rPr>
          <w:rFonts w:asciiTheme="minorHAnsi" w:hAnsiTheme="minorHAnsi" w:cstheme="minorHAnsi"/>
          <w:color w:val="000000" w:themeColor="text1"/>
          <w:sz w:val="22"/>
          <w:szCs w:val="22"/>
          <w:vertAlign w:val="superscript"/>
          <w:lang w:val="en-US"/>
        </w:rPr>
        <w:t>xxv</w:t>
      </w:r>
    </w:p>
    <w:tbl>
      <w:tblPr>
        <w:tblStyle w:val="Tabelraster"/>
        <w:tblW w:w="9776" w:type="dxa"/>
        <w:tblLayout w:type="fixed"/>
        <w:tblLook w:val="04A0" w:firstRow="1" w:lastRow="0" w:firstColumn="1" w:lastColumn="0" w:noHBand="0" w:noVBand="1"/>
      </w:tblPr>
      <w:tblGrid>
        <w:gridCol w:w="9776"/>
      </w:tblGrid>
      <w:tr w:rsidR="00F053D4" w:rsidRPr="00E654F8" w14:paraId="4D9E6D2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AF7169"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51CF8C13" w14:textId="31C79C69" w:rsidR="00F053D4" w:rsidRPr="00E8602B"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00AC4FE4">
        <w:rPr>
          <w:rFonts w:asciiTheme="minorHAnsi" w:hAnsiTheme="minorHAnsi" w:cstheme="minorHAnsi"/>
          <w:color w:val="000000" w:themeColor="text1"/>
          <w:sz w:val="22"/>
          <w:szCs w:val="22"/>
          <w:vertAlign w:val="superscript"/>
          <w:lang w:val="en-US"/>
        </w:rPr>
        <w:t>xxvi</w:t>
      </w:r>
    </w:p>
    <w:tbl>
      <w:tblPr>
        <w:tblStyle w:val="Tabelraster"/>
        <w:tblW w:w="9776" w:type="dxa"/>
        <w:tblLayout w:type="fixed"/>
        <w:tblLook w:val="04A0" w:firstRow="1" w:lastRow="0" w:firstColumn="1" w:lastColumn="0" w:noHBand="0" w:noVBand="1"/>
      </w:tblPr>
      <w:tblGrid>
        <w:gridCol w:w="9776"/>
      </w:tblGrid>
      <w:tr w:rsidR="00F053D4" w:rsidRPr="00E654F8" w14:paraId="2F4658F0"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3D933D"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0B83E79E" w14:textId="77777777" w:rsidR="00AC4FE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Description of the economic activity carried out by the company including NACE codes: </w:t>
      </w:r>
    </w:p>
    <w:p w14:paraId="38CEB77E" w14:textId="51C84820" w:rsidR="00F053D4" w:rsidRPr="00AC4FE4" w:rsidRDefault="00F053D4" w:rsidP="00AC4FE4">
      <w:pPr>
        <w:pStyle w:val="Lijstalinea"/>
        <w:spacing w:before="80" w:line="240" w:lineRule="exact"/>
        <w:ind w:left="510"/>
        <w:rPr>
          <w:rFonts w:asciiTheme="minorHAnsi" w:hAnsiTheme="minorHAnsi" w:cstheme="minorHAnsi"/>
          <w:color w:val="000000" w:themeColor="text1"/>
          <w:sz w:val="22"/>
          <w:szCs w:val="22"/>
          <w:u w:val="single"/>
          <w:lang w:val="en-US"/>
        </w:rPr>
      </w:pPr>
      <w:r w:rsidRPr="00AC4FE4">
        <w:rPr>
          <w:rFonts w:asciiTheme="minorHAnsi" w:hAnsiTheme="minorHAnsi" w:cstheme="minorHAnsi"/>
          <w:color w:val="000000" w:themeColor="text1"/>
          <w:sz w:val="22"/>
          <w:szCs w:val="22"/>
          <w:u w:val="single"/>
          <w:lang w:val="en-US"/>
        </w:rPr>
        <w:t>RAMON, the Eurostat database for NACE codes</w:t>
      </w:r>
    </w:p>
    <w:tbl>
      <w:tblPr>
        <w:tblStyle w:val="Tabelraster"/>
        <w:tblW w:w="9776" w:type="dxa"/>
        <w:tblLayout w:type="fixed"/>
        <w:tblLook w:val="04A0" w:firstRow="1" w:lastRow="0" w:firstColumn="1" w:lastColumn="0" w:noHBand="0" w:noVBand="1"/>
      </w:tblPr>
      <w:tblGrid>
        <w:gridCol w:w="9776"/>
      </w:tblGrid>
      <w:tr w:rsidR="00F053D4" w:rsidRPr="00E654F8" w14:paraId="6D76C3F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62417A"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0048515E" w14:textId="17067F55" w:rsidR="00F053D4" w:rsidRPr="00E8602B" w:rsidRDefault="00F053D4" w:rsidP="00AC4FE4">
      <w:pPr>
        <w:pStyle w:val="Lijstalinea"/>
        <w:numPr>
          <w:ilvl w:val="1"/>
          <w:numId w:val="20"/>
        </w:numPr>
        <w:spacing w:before="0" w:line="320" w:lineRule="exact"/>
        <w:ind w:left="510" w:right="-17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Please explain the products, services and business operations of the company before the transaction.</w:t>
      </w:r>
      <w:r w:rsidR="00AC4FE4">
        <w:rPr>
          <w:rFonts w:asciiTheme="minorHAnsi" w:hAnsiTheme="minorHAnsi" w:cstheme="minorHAnsi"/>
          <w:color w:val="000000" w:themeColor="text1"/>
          <w:sz w:val="22"/>
          <w:szCs w:val="22"/>
          <w:lang w:val="en-US"/>
        </w:rPr>
        <w:t xml:space="preserve"> </w:t>
      </w:r>
      <w:r w:rsidR="00AC4FE4" w:rsidRPr="00AC4FE4">
        <w:rPr>
          <w:rFonts w:asciiTheme="minorHAnsi" w:hAnsiTheme="minorHAnsi" w:cstheme="minorHAnsi"/>
          <w:color w:val="000000" w:themeColor="text1"/>
          <w:sz w:val="22"/>
          <w:szCs w:val="22"/>
          <w:vertAlign w:val="superscript"/>
          <w:lang w:val="en-US"/>
        </w:rPr>
        <w:t>xxviii</w:t>
      </w:r>
    </w:p>
    <w:tbl>
      <w:tblPr>
        <w:tblStyle w:val="Tabelraster"/>
        <w:tblW w:w="9776" w:type="dxa"/>
        <w:tblLayout w:type="fixed"/>
        <w:tblLook w:val="04A0" w:firstRow="1" w:lastRow="0" w:firstColumn="1" w:lastColumn="0" w:noHBand="0" w:noVBand="1"/>
      </w:tblPr>
      <w:tblGrid>
        <w:gridCol w:w="9776"/>
      </w:tblGrid>
      <w:tr w:rsidR="00F053D4" w:rsidRPr="00E654F8" w14:paraId="7AFF5623"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664203"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30987E44" w14:textId="0A5C9941"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00AC4FE4" w:rsidRPr="00AC4FE4">
        <w:rPr>
          <w:rFonts w:asciiTheme="minorHAnsi" w:hAnsiTheme="minorHAnsi" w:cstheme="minorHAnsi"/>
          <w:color w:val="000000" w:themeColor="text1"/>
          <w:sz w:val="22"/>
          <w:szCs w:val="22"/>
          <w:vertAlign w:val="superscript"/>
          <w:lang w:val="en-US"/>
        </w:rPr>
        <w:t>xxix</w:t>
      </w:r>
    </w:p>
    <w:p w14:paraId="6530D2CA"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Annex I Regulation (EU) 2021/821</w:t>
      </w:r>
    </w:p>
    <w:p w14:paraId="1D13724A"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Common Military List of the EU</w:t>
      </w:r>
    </w:p>
    <w:p w14:paraId="0E1451BC"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lastRenderedPageBreak/>
        <w:t>CN Codes Annex I Regulation (EEC) No 2658/87</w:t>
      </w:r>
    </w:p>
    <w:p w14:paraId="3C904C66" w14:textId="77777777" w:rsidR="00F053D4" w:rsidRPr="00F360C7" w:rsidRDefault="00F053D4" w:rsidP="00F053D4">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No</w:t>
      </w:r>
    </w:p>
    <w:p w14:paraId="06CFBA41"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Yes</w:t>
      </w:r>
    </w:p>
    <w:p w14:paraId="6A28F0E1"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EU export control:</w:t>
      </w:r>
    </w:p>
    <w:tbl>
      <w:tblPr>
        <w:tblStyle w:val="Tabelraster"/>
        <w:tblW w:w="9776" w:type="dxa"/>
        <w:tblLayout w:type="fixed"/>
        <w:tblLook w:val="04A0" w:firstRow="1" w:lastRow="0" w:firstColumn="1" w:lastColumn="0" w:noHBand="0" w:noVBand="1"/>
      </w:tblPr>
      <w:tblGrid>
        <w:gridCol w:w="9776"/>
      </w:tblGrid>
      <w:tr w:rsidR="00F053D4" w:rsidRPr="00E654F8" w14:paraId="0BA2718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ADDA74"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71E921C6" w14:textId="16E4038C"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company own technology, or produce or sell goods subject to export control</w:t>
      </w:r>
      <w:r w:rsidR="00AC4FE4">
        <w:rPr>
          <w:rFonts w:asciiTheme="minorHAnsi" w:hAnsiTheme="minorHAnsi" w:cstheme="minorHAnsi"/>
          <w:color w:val="000000" w:themeColor="text1"/>
          <w:sz w:val="22"/>
          <w:szCs w:val="22"/>
          <w:lang w:val="en-US"/>
        </w:rPr>
        <w:t>s of the country of origin of the investor</w:t>
      </w:r>
      <w:r w:rsidRPr="00071324">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NOT APPLICABLE</w:t>
      </w:r>
    </w:p>
    <w:p w14:paraId="17C1A6D0"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7B293307"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76979FF5"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tbl>
      <w:tblPr>
        <w:tblStyle w:val="Tabelraster"/>
        <w:tblW w:w="9776" w:type="dxa"/>
        <w:tblLayout w:type="fixed"/>
        <w:tblLook w:val="04A0" w:firstRow="1" w:lastRow="0" w:firstColumn="1" w:lastColumn="0" w:noHBand="0" w:noVBand="1"/>
      </w:tblPr>
      <w:tblGrid>
        <w:gridCol w:w="9776"/>
      </w:tblGrid>
      <w:tr w:rsidR="00F053D4" w:rsidRPr="00E654F8" w14:paraId="0847BCD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E06321"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43241B09" w14:textId="5B3691CC" w:rsidR="00F053D4" w:rsidRPr="00FB7B41"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information on the sectors in which the target´s customers in all EU Member States are active.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vertAlign w:val="superscript"/>
          <w:lang w:val="en-US"/>
        </w:rPr>
        <w:t>x</w:t>
      </w:r>
      <w:r w:rsidR="00AC4FE4">
        <w:rPr>
          <w:rFonts w:asciiTheme="minorHAnsi" w:hAnsiTheme="minorHAnsi" w:cstheme="minorHAnsi"/>
          <w:color w:val="000000" w:themeColor="text1"/>
          <w:sz w:val="22"/>
          <w:szCs w:val="22"/>
          <w:vertAlign w:val="superscript"/>
          <w:lang w:val="en-US"/>
        </w:rPr>
        <w:t>xxi</w:t>
      </w:r>
    </w:p>
    <w:tbl>
      <w:tblPr>
        <w:tblStyle w:val="Tabelraster"/>
        <w:tblW w:w="9776" w:type="dxa"/>
        <w:tblLayout w:type="fixed"/>
        <w:tblLook w:val="04A0" w:firstRow="1" w:lastRow="0" w:firstColumn="1" w:lastColumn="0" w:noHBand="0" w:noVBand="1"/>
      </w:tblPr>
      <w:tblGrid>
        <w:gridCol w:w="9776"/>
      </w:tblGrid>
      <w:tr w:rsidR="00F053D4" w:rsidRPr="00E654F8" w14:paraId="0CAC998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2DF213"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548A5C41" w14:textId="27528E52" w:rsidR="00F053D4" w:rsidRPr="00E8602B"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explain the products, services, business operations of the company after the transaction is completed.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vertAlign w:val="superscript"/>
          <w:lang w:val="en-US"/>
        </w:rPr>
        <w:t>x</w:t>
      </w:r>
      <w:r w:rsidR="00AC4FE4">
        <w:rPr>
          <w:rFonts w:asciiTheme="minorHAnsi" w:hAnsiTheme="minorHAnsi" w:cstheme="minorHAnsi"/>
          <w:color w:val="000000" w:themeColor="text1"/>
          <w:sz w:val="22"/>
          <w:szCs w:val="22"/>
          <w:vertAlign w:val="superscript"/>
          <w:lang w:val="en-US"/>
        </w:rPr>
        <w:t>xxii</w:t>
      </w:r>
    </w:p>
    <w:tbl>
      <w:tblPr>
        <w:tblStyle w:val="Tabelraster"/>
        <w:tblW w:w="9776" w:type="dxa"/>
        <w:tblLayout w:type="fixed"/>
        <w:tblLook w:val="04A0" w:firstRow="1" w:lastRow="0" w:firstColumn="1" w:lastColumn="0" w:noHBand="0" w:noVBand="1"/>
      </w:tblPr>
      <w:tblGrid>
        <w:gridCol w:w="9776"/>
      </w:tblGrid>
      <w:tr w:rsidR="00F053D4" w:rsidRPr="00E654F8" w14:paraId="7AC94297"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021AC1"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160C8AF3" w14:textId="77777777" w:rsidR="00F053D4" w:rsidRPr="00E8602B"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 the products and services offered by the target company have unique selling points? * If so, please name these points.</w:t>
      </w:r>
    </w:p>
    <w:tbl>
      <w:tblPr>
        <w:tblStyle w:val="Tabelraster"/>
        <w:tblW w:w="9776" w:type="dxa"/>
        <w:tblLayout w:type="fixed"/>
        <w:tblLook w:val="04A0" w:firstRow="1" w:lastRow="0" w:firstColumn="1" w:lastColumn="0" w:noHBand="0" w:noVBand="1"/>
      </w:tblPr>
      <w:tblGrid>
        <w:gridCol w:w="9776"/>
      </w:tblGrid>
      <w:tr w:rsidR="00F053D4" w:rsidRPr="00E654F8" w14:paraId="5242702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3B5BEC"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59D59F72" w14:textId="77777777"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Are there competitors (national, European, global), that offer goods and services comparable to the goods and services of the target company? *</w:t>
      </w:r>
      <w:r>
        <w:rPr>
          <w:rFonts w:asciiTheme="minorHAnsi" w:hAnsiTheme="minorHAnsi" w:cstheme="minorHAnsi"/>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If so, please provide information on these competitors.</w:t>
      </w:r>
    </w:p>
    <w:tbl>
      <w:tblPr>
        <w:tblStyle w:val="Tabelraster"/>
        <w:tblW w:w="9776" w:type="dxa"/>
        <w:tblLayout w:type="fixed"/>
        <w:tblLook w:val="04A0" w:firstRow="1" w:lastRow="0" w:firstColumn="1" w:lastColumn="0" w:noHBand="0" w:noVBand="1"/>
      </w:tblPr>
      <w:tblGrid>
        <w:gridCol w:w="9776"/>
      </w:tblGrid>
      <w:tr w:rsidR="00F053D4" w:rsidRPr="00E654F8" w14:paraId="4AC328C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52CE59"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72A76C97" w14:textId="41D562FE" w:rsidR="00AC4FE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company own any patents or other intellectual property rights relevant for a security or public order analysis? *</w:t>
      </w:r>
      <w:r w:rsidRPr="00AC4FE4">
        <w:rPr>
          <w:rFonts w:asciiTheme="minorHAnsi" w:hAnsiTheme="minorHAnsi" w:cstheme="minorHAnsi"/>
          <w:color w:val="000000" w:themeColor="text1"/>
          <w:sz w:val="22"/>
          <w:szCs w:val="22"/>
          <w:vertAlign w:val="superscript"/>
          <w:lang w:val="en-US"/>
        </w:rPr>
        <w:t xml:space="preserve"> </w:t>
      </w:r>
      <w:r w:rsidR="00AC4FE4" w:rsidRPr="00AC4FE4">
        <w:rPr>
          <w:rFonts w:asciiTheme="minorHAnsi" w:hAnsiTheme="minorHAnsi" w:cstheme="minorHAnsi"/>
          <w:color w:val="000000" w:themeColor="text1"/>
          <w:sz w:val="22"/>
          <w:szCs w:val="22"/>
          <w:vertAlign w:val="superscript"/>
          <w:lang w:val="en-US"/>
        </w:rPr>
        <w:t>xxxiii</w:t>
      </w:r>
    </w:p>
    <w:p w14:paraId="3C009BFC" w14:textId="252AB67C" w:rsidR="00F053D4" w:rsidRPr="00FB7B41" w:rsidRDefault="00F053D4" w:rsidP="00AC4FE4">
      <w:pPr>
        <w:pStyle w:val="Lijstalinea"/>
        <w:spacing w:before="80" w:line="240" w:lineRule="exact"/>
        <w:ind w:left="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patents and, where relevant, the other intellectual property rights.</w:t>
      </w:r>
    </w:p>
    <w:tbl>
      <w:tblPr>
        <w:tblStyle w:val="Tabelraster"/>
        <w:tblW w:w="9776" w:type="dxa"/>
        <w:tblLayout w:type="fixed"/>
        <w:tblLook w:val="04A0" w:firstRow="1" w:lastRow="0" w:firstColumn="1" w:lastColumn="0" w:noHBand="0" w:noVBand="1"/>
      </w:tblPr>
      <w:tblGrid>
        <w:gridCol w:w="9776"/>
      </w:tblGrid>
      <w:tr w:rsidR="00F053D4" w:rsidRPr="00E654F8" w14:paraId="3111E20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6CDAC6"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16190960" w14:textId="3E7888B6"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EU Member States in which the company conducts substantive business operations (e.g., through subsidiaries, branches, and please provide the name(s) of those undertaking(s)</w:t>
      </w:r>
      <w:r w:rsidR="00F70DE9">
        <w:rPr>
          <w:rFonts w:asciiTheme="minorHAnsi" w:hAnsiTheme="minorHAnsi" w:cstheme="minorHAnsi"/>
          <w:color w:val="000000" w:themeColor="text1"/>
          <w:sz w:val="22"/>
          <w:szCs w:val="22"/>
          <w:lang w:val="en-US"/>
        </w:rPr>
        <w:t xml:space="preserve"> NOT APPLICABLE</w:t>
      </w:r>
    </w:p>
    <w:p w14:paraId="598971C1"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BG</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CZ</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IE</w:t>
      </w:r>
    </w:p>
    <w:p w14:paraId="08DDD6B4"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ES</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CY</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LV</w:t>
      </w:r>
    </w:p>
    <w:p w14:paraId="418265D9"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MT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AT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PL</w:t>
      </w:r>
    </w:p>
    <w:p w14:paraId="428A00FC"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RO</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SE</w:t>
      </w:r>
    </w:p>
    <w:p w14:paraId="4354A481" w14:textId="41008F41"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target undertaking maintain business relations with a project or programme of Union interest?</w:t>
      </w:r>
      <w:r>
        <w:rPr>
          <w:rFonts w:asciiTheme="minorHAnsi" w:hAnsiTheme="minorHAnsi" w:cstheme="minorHAnsi"/>
          <w:color w:val="000000" w:themeColor="text1"/>
          <w:sz w:val="22"/>
          <w:szCs w:val="22"/>
          <w:lang w:val="en-US"/>
        </w:rPr>
        <w:t xml:space="preserve"> </w:t>
      </w:r>
      <w:r w:rsidR="00AC4FE4" w:rsidRPr="00AC4FE4">
        <w:rPr>
          <w:rFonts w:asciiTheme="minorHAnsi" w:hAnsiTheme="minorHAnsi" w:cstheme="minorHAnsi"/>
          <w:color w:val="000000" w:themeColor="text1"/>
          <w:sz w:val="22"/>
          <w:szCs w:val="22"/>
          <w:vertAlign w:val="superscript"/>
          <w:lang w:val="en-US"/>
        </w:rPr>
        <w:t>xxxiv</w:t>
      </w:r>
      <w:r w:rsidR="00AC4FE4">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NOT APPLICABLE</w:t>
      </w:r>
    </w:p>
    <w:p w14:paraId="2137C45A"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73748237"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57B469CC"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the project, the relevant EU programme and the type of business relation:</w:t>
      </w:r>
    </w:p>
    <w:tbl>
      <w:tblPr>
        <w:tblStyle w:val="Tabelraster"/>
        <w:tblW w:w="9776" w:type="dxa"/>
        <w:tblLayout w:type="fixed"/>
        <w:tblLook w:val="04A0" w:firstRow="1" w:lastRow="0" w:firstColumn="1" w:lastColumn="0" w:noHBand="0" w:noVBand="1"/>
      </w:tblPr>
      <w:tblGrid>
        <w:gridCol w:w="9776"/>
      </w:tblGrid>
      <w:tr w:rsidR="00F053D4" w:rsidRPr="00E654F8" w14:paraId="508611A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4B8DA7" w14:textId="77777777" w:rsidR="00F053D4" w:rsidRPr="00A0013C" w:rsidRDefault="00F053D4" w:rsidP="005D56C6">
            <w:pPr>
              <w:spacing w:before="0" w:line="240" w:lineRule="atLeast"/>
              <w:rPr>
                <w:sz w:val="18"/>
                <w:szCs w:val="18"/>
              </w:rPr>
            </w:pPr>
            <w:permStart w:id="1378693174" w:edGrp="everyone"/>
            <w:permEnd w:id="1378693174"/>
          </w:p>
        </w:tc>
      </w:tr>
    </w:tbl>
    <w:p w14:paraId="425F8F7A" w14:textId="1C89FADB"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 xml:space="preserve">Has the company received funding from projects or programmes of Union interest or participates directly or indirectly in the implementation of such projects or programmes? </w:t>
      </w:r>
      <w:r w:rsidRPr="00AC4FE4">
        <w:rPr>
          <w:rFonts w:asciiTheme="minorHAnsi" w:hAnsiTheme="minorHAnsi" w:cstheme="minorHAnsi"/>
          <w:color w:val="000000" w:themeColor="text1"/>
          <w:sz w:val="22"/>
          <w:szCs w:val="22"/>
          <w:vertAlign w:val="superscript"/>
          <w:lang w:val="en-US"/>
        </w:rPr>
        <w:t xml:space="preserve"> </w:t>
      </w:r>
      <w:r w:rsidR="00AC4FE4" w:rsidRPr="00AC4FE4">
        <w:rPr>
          <w:rFonts w:asciiTheme="minorHAnsi" w:hAnsiTheme="minorHAnsi" w:cstheme="minorHAnsi"/>
          <w:color w:val="000000" w:themeColor="text1"/>
          <w:sz w:val="22"/>
          <w:szCs w:val="22"/>
          <w:vertAlign w:val="superscript"/>
          <w:lang w:val="en-US"/>
        </w:rPr>
        <w:t>xxxv</w:t>
      </w:r>
      <w:r w:rsidRPr="00AC4FE4">
        <w:rPr>
          <w:rFonts w:asciiTheme="minorHAnsi" w:hAnsiTheme="minorHAnsi" w:cstheme="minorHAnsi"/>
          <w:color w:val="000000" w:themeColor="text1"/>
          <w:sz w:val="22"/>
          <w:szCs w:val="22"/>
          <w:vertAlign w:val="superscript"/>
          <w:lang w:val="en-US"/>
        </w:rPr>
        <w:t xml:space="preserve">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u w:val="single"/>
          <w:lang w:val="en-US"/>
        </w:rPr>
        <w:t>Financial Transparency System (FTS)</w:t>
      </w:r>
      <w:r w:rsidRPr="00D2653F">
        <w:rPr>
          <w:rFonts w:asciiTheme="minorHAnsi" w:hAnsiTheme="minorHAnsi" w:cstheme="minorHAnsi"/>
          <w:color w:val="000000" w:themeColor="text1"/>
          <w:sz w:val="22"/>
          <w:szCs w:val="22"/>
          <w:lang w:val="en-US"/>
        </w:rPr>
        <w:t xml:space="preserve">  NOT APPLICABLE</w:t>
      </w:r>
    </w:p>
    <w:p w14:paraId="67101F6C"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No</w:t>
      </w:r>
    </w:p>
    <w:p w14:paraId="709265D9"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Yes</w:t>
      </w:r>
    </w:p>
    <w:p w14:paraId="3B5A1A16"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amount and relevant EU project or programme:</w:t>
      </w:r>
    </w:p>
    <w:tbl>
      <w:tblPr>
        <w:tblStyle w:val="Tabelraster"/>
        <w:tblW w:w="9776" w:type="dxa"/>
        <w:tblLayout w:type="fixed"/>
        <w:tblLook w:val="04A0" w:firstRow="1" w:lastRow="0" w:firstColumn="1" w:lastColumn="0" w:noHBand="0" w:noVBand="1"/>
      </w:tblPr>
      <w:tblGrid>
        <w:gridCol w:w="9776"/>
      </w:tblGrid>
      <w:tr w:rsidR="00F053D4" w:rsidRPr="00E654F8" w14:paraId="5AB21577"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79955"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7CEE49EC" w14:textId="7BFD80B7" w:rsidR="00F053D4" w:rsidRDefault="00F053D4"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lastRenderedPageBreak/>
        <w:t>Are there natural or legal persons or entities of third countries subject to EU restrictive measures involved in the management or control of the EU target?</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xxxvi</w:t>
      </w:r>
    </w:p>
    <w:p w14:paraId="5C96DED0"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 xml:space="preserve">Financial Sanctions Files </w:t>
      </w:r>
    </w:p>
    <w:p w14:paraId="22EEC9F9"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EU Best Practices for the effective implementation of restrictive measures</w:t>
      </w:r>
    </w:p>
    <w:p w14:paraId="3DC72B53"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Commission Opinion of 19.6.2020 on Article 2 of Council Regulation (EU) No 269/2014 http://www.sanctionsmap.eu/</w:t>
      </w:r>
    </w:p>
    <w:p w14:paraId="226EA341" w14:textId="77777777" w:rsidR="00F053D4" w:rsidRPr="00F053D4" w:rsidRDefault="00F053D4" w:rsidP="00F053D4"/>
    <w:p w14:paraId="6361F688" w14:textId="617DBA8E" w:rsidR="000E71CC" w:rsidRPr="00FB7B41" w:rsidRDefault="000E71CC" w:rsidP="00D8183A">
      <w:pPr>
        <w:pStyle w:val="Kop2"/>
        <w:numPr>
          <w:ilvl w:val="0"/>
          <w:numId w:val="20"/>
        </w:numPr>
        <w:ind w:left="510" w:hanging="510"/>
        <w:rPr>
          <w:lang w:val="en-US"/>
        </w:rPr>
      </w:pPr>
      <w:bookmarkStart w:id="9" w:name="_Toc148015437"/>
      <w:r w:rsidRPr="00FB7B41">
        <w:rPr>
          <w:lang w:val="en-US"/>
        </w:rPr>
        <w:t xml:space="preserve">Information about the </w:t>
      </w:r>
      <w:bookmarkEnd w:id="9"/>
      <w:r w:rsidR="00F053D4">
        <w:rPr>
          <w:lang w:val="en-US"/>
        </w:rPr>
        <w:t>Greenfield investment (if applicable)</w:t>
      </w:r>
      <w:r w:rsidRPr="00FB7B41">
        <w:rPr>
          <w:lang w:val="en-US"/>
        </w:rPr>
        <w:t xml:space="preserve"> </w:t>
      </w:r>
    </w:p>
    <w:p w14:paraId="56028A24" w14:textId="77777777" w:rsidR="00F053D4" w:rsidRDefault="00F053D4" w:rsidP="00F053D4">
      <w:pPr>
        <w:spacing w:line="240" w:lineRule="exact"/>
        <w:rPr>
          <w:rFonts w:asciiTheme="minorHAnsi" w:hAnsiTheme="minorHAnsi" w:cstheme="minorHAnsi"/>
          <w:color w:val="000000" w:themeColor="text1"/>
          <w:sz w:val="22"/>
          <w:szCs w:val="22"/>
          <w:lang w:val="en-US"/>
        </w:rPr>
      </w:pPr>
    </w:p>
    <w:p w14:paraId="7DC92A78" w14:textId="0880F34D" w:rsidR="00F053D4" w:rsidRPr="00F053D4" w:rsidRDefault="00F053D4" w:rsidP="00F053D4">
      <w:pPr>
        <w:spacing w:line="240" w:lineRule="exact"/>
        <w:rPr>
          <w:rFonts w:asciiTheme="minorHAnsi" w:hAnsiTheme="minorHAnsi" w:cstheme="minorHAnsi"/>
          <w:color w:val="000000" w:themeColor="text1"/>
          <w:sz w:val="22"/>
          <w:szCs w:val="22"/>
          <w:lang w:val="en-US"/>
        </w:rPr>
      </w:pPr>
      <w:r w:rsidRPr="00F053D4">
        <w:rPr>
          <w:rFonts w:asciiTheme="minorHAnsi" w:hAnsiTheme="minorHAnsi" w:cstheme="minorHAnsi"/>
          <w:color w:val="000000" w:themeColor="text1"/>
          <w:sz w:val="22"/>
          <w:szCs w:val="22"/>
          <w:lang w:val="en-US"/>
        </w:rPr>
        <w:t>International greenfield investment typically involves the creation of a new company or establishment or facilities abroad, whereas an international merger or acquisition amounts to transferring the ownership of existing assets to an owner abroad.</w:t>
      </w:r>
    </w:p>
    <w:p w14:paraId="77E663CA" w14:textId="77777777" w:rsidR="00F053D4" w:rsidRPr="00170A93" w:rsidRDefault="00F053D4" w:rsidP="00F053D4"/>
    <w:p w14:paraId="5C8F3B3C" w14:textId="34CDAAC2" w:rsidR="00F053D4" w:rsidRPr="00E8602B" w:rsidRDefault="00F053D4" w:rsidP="00F053D4">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Name of the </w:t>
      </w:r>
      <w:r w:rsidR="00D8183A">
        <w:rPr>
          <w:rFonts w:asciiTheme="minorHAnsi" w:hAnsiTheme="minorHAnsi" w:cstheme="minorHAnsi"/>
          <w:color w:val="000000" w:themeColor="text1"/>
          <w:sz w:val="22"/>
          <w:szCs w:val="22"/>
          <w:lang w:val="en-US"/>
        </w:rPr>
        <w:t xml:space="preserve">new </w:t>
      </w:r>
      <w:r w:rsidRPr="00F360C7">
        <w:rPr>
          <w:rFonts w:asciiTheme="minorHAnsi" w:hAnsiTheme="minorHAnsi" w:cstheme="minorHAnsi"/>
          <w:color w:val="000000" w:themeColor="text1"/>
          <w:sz w:val="22"/>
          <w:szCs w:val="22"/>
          <w:lang w:val="en-US"/>
        </w:rPr>
        <w:t>company:</w:t>
      </w:r>
    </w:p>
    <w:tbl>
      <w:tblPr>
        <w:tblStyle w:val="Tabelraster"/>
        <w:tblW w:w="9776" w:type="dxa"/>
        <w:tblLayout w:type="fixed"/>
        <w:tblLook w:val="04A0" w:firstRow="1" w:lastRow="0" w:firstColumn="1" w:lastColumn="0" w:noHBand="0" w:noVBand="1"/>
      </w:tblPr>
      <w:tblGrid>
        <w:gridCol w:w="9776"/>
      </w:tblGrid>
      <w:tr w:rsidR="00F053D4" w:rsidRPr="00E654F8" w14:paraId="22FF4A7D"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E05A90" w14:textId="508C3636" w:rsidR="00F053D4" w:rsidRPr="00A0013C" w:rsidRDefault="00F053D4" w:rsidP="005D56C6">
            <w:pPr>
              <w:spacing w:before="0" w:line="240" w:lineRule="atLeast"/>
              <w:ind w:left="510" w:hanging="510"/>
              <w:rPr>
                <w:sz w:val="18"/>
                <w:szCs w:val="18"/>
              </w:rPr>
            </w:pPr>
            <w:permStart w:id="1410681649" w:edGrp="everyone"/>
            <w:permEnd w:id="1410681649"/>
          </w:p>
        </w:tc>
      </w:tr>
    </w:tbl>
    <w:p w14:paraId="36D960C6" w14:textId="719A5573" w:rsidR="00F053D4" w:rsidRPr="00E8602B"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Location/Address of the new undertaking:</w:t>
      </w:r>
    </w:p>
    <w:tbl>
      <w:tblPr>
        <w:tblStyle w:val="Tabelraster"/>
        <w:tblW w:w="9776" w:type="dxa"/>
        <w:tblLayout w:type="fixed"/>
        <w:tblLook w:val="04A0" w:firstRow="1" w:lastRow="0" w:firstColumn="1" w:lastColumn="0" w:noHBand="0" w:noVBand="1"/>
      </w:tblPr>
      <w:tblGrid>
        <w:gridCol w:w="9776"/>
      </w:tblGrid>
      <w:tr w:rsidR="00F053D4" w:rsidRPr="00E654F8" w14:paraId="71D956EC"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624AB8" w14:textId="2E089706" w:rsidR="00F053D4" w:rsidRPr="00A0013C" w:rsidRDefault="00F053D4" w:rsidP="005D56C6">
            <w:pPr>
              <w:spacing w:before="0" w:line="240" w:lineRule="atLeast"/>
              <w:ind w:left="510" w:hanging="510"/>
              <w:rPr>
                <w:sz w:val="18"/>
                <w:szCs w:val="18"/>
              </w:rPr>
            </w:pPr>
            <w:permStart w:id="426209074" w:edGrp="everyone"/>
            <w:permEnd w:id="426209074"/>
          </w:p>
        </w:tc>
      </w:tr>
    </w:tbl>
    <w:p w14:paraId="39E89305" w14:textId="5EDFA42E" w:rsidR="00F053D4" w:rsidRPr="00E8602B"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Country where the new undertaking is headquartered:</w:t>
      </w:r>
    </w:p>
    <w:tbl>
      <w:tblPr>
        <w:tblStyle w:val="Tabelraster"/>
        <w:tblW w:w="9776" w:type="dxa"/>
        <w:tblLayout w:type="fixed"/>
        <w:tblLook w:val="04A0" w:firstRow="1" w:lastRow="0" w:firstColumn="1" w:lastColumn="0" w:noHBand="0" w:noVBand="1"/>
      </w:tblPr>
      <w:tblGrid>
        <w:gridCol w:w="9776"/>
      </w:tblGrid>
      <w:tr w:rsidR="00F053D4" w:rsidRPr="00E654F8" w14:paraId="4DEBF352"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5D0740" w14:textId="1A96A01E" w:rsidR="00F053D4" w:rsidRPr="00A0013C" w:rsidRDefault="00F053D4" w:rsidP="005D56C6">
            <w:pPr>
              <w:spacing w:before="0" w:line="240" w:lineRule="atLeast"/>
              <w:ind w:left="510" w:hanging="510"/>
              <w:rPr>
                <w:sz w:val="18"/>
                <w:szCs w:val="18"/>
              </w:rPr>
            </w:pPr>
            <w:permStart w:id="1011756229" w:edGrp="everyone"/>
            <w:permEnd w:id="1011756229"/>
          </w:p>
        </w:tc>
      </w:tr>
    </w:tbl>
    <w:p w14:paraId="6FE27F28" w14:textId="79E0894B" w:rsidR="00F053D4" w:rsidRPr="00FB7B41"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Company’s national registration number: *</w:t>
      </w:r>
    </w:p>
    <w:tbl>
      <w:tblPr>
        <w:tblStyle w:val="Tabelraster"/>
        <w:tblW w:w="9776" w:type="dxa"/>
        <w:tblLayout w:type="fixed"/>
        <w:tblLook w:val="04A0" w:firstRow="1" w:lastRow="0" w:firstColumn="1" w:lastColumn="0" w:noHBand="0" w:noVBand="1"/>
      </w:tblPr>
      <w:tblGrid>
        <w:gridCol w:w="9776"/>
      </w:tblGrid>
      <w:tr w:rsidR="00F053D4" w:rsidRPr="00E654F8" w14:paraId="11CF785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3510B9" w14:textId="1F8957B2" w:rsidR="00F053D4" w:rsidRPr="00A0013C" w:rsidRDefault="00F053D4" w:rsidP="005D56C6">
            <w:pPr>
              <w:spacing w:before="0" w:line="240" w:lineRule="atLeast"/>
              <w:rPr>
                <w:sz w:val="18"/>
                <w:szCs w:val="18"/>
              </w:rPr>
            </w:pPr>
            <w:permStart w:id="581911650" w:edGrp="everyone"/>
            <w:permEnd w:id="581911650"/>
          </w:p>
        </w:tc>
      </w:tr>
    </w:tbl>
    <w:p w14:paraId="5F47F04D" w14:textId="53F75F4B" w:rsidR="00F053D4" w:rsidRPr="00E8602B" w:rsidRDefault="00F156EF" w:rsidP="00F053D4">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Date of incorporation: *</w:t>
      </w:r>
    </w:p>
    <w:tbl>
      <w:tblPr>
        <w:tblStyle w:val="Tabelraster"/>
        <w:tblW w:w="9776" w:type="dxa"/>
        <w:tblLayout w:type="fixed"/>
        <w:tblLook w:val="04A0" w:firstRow="1" w:lastRow="0" w:firstColumn="1" w:lastColumn="0" w:noHBand="0" w:noVBand="1"/>
      </w:tblPr>
      <w:tblGrid>
        <w:gridCol w:w="9776"/>
      </w:tblGrid>
      <w:tr w:rsidR="00F053D4" w:rsidRPr="00E654F8" w14:paraId="1028846C"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DAA63E" w14:textId="72F6155D" w:rsidR="00F053D4" w:rsidRPr="00A0013C" w:rsidRDefault="00F053D4" w:rsidP="005D56C6">
            <w:pPr>
              <w:spacing w:before="0" w:line="240" w:lineRule="atLeast"/>
              <w:ind w:left="510" w:hanging="510"/>
              <w:rPr>
                <w:sz w:val="18"/>
                <w:szCs w:val="18"/>
              </w:rPr>
            </w:pPr>
            <w:permStart w:id="1651397900" w:edGrp="everyone"/>
            <w:permEnd w:id="1651397900"/>
          </w:p>
        </w:tc>
      </w:tr>
    </w:tbl>
    <w:p w14:paraId="6DBFFB4E" w14:textId="04AE74A1" w:rsidR="00F70DE9"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 xml:space="preserve">Description of the economic activity carried out by the company including NACE codes: </w:t>
      </w:r>
      <w:r w:rsidR="00F70DE9" w:rsidRPr="00F70DE9">
        <w:rPr>
          <w:rFonts w:asciiTheme="minorHAnsi" w:hAnsiTheme="minorHAnsi" w:cstheme="minorHAnsi"/>
          <w:color w:val="000000" w:themeColor="text1"/>
          <w:sz w:val="22"/>
          <w:szCs w:val="22"/>
          <w:vertAlign w:val="superscript"/>
          <w:lang w:val="en-US"/>
        </w:rPr>
        <w:t>xxxvii</w:t>
      </w:r>
    </w:p>
    <w:p w14:paraId="7D6CEC49" w14:textId="31218389" w:rsidR="00F053D4" w:rsidRPr="00F70DE9" w:rsidRDefault="00F156EF" w:rsidP="00F70DE9">
      <w:pPr>
        <w:pStyle w:val="Lijstalinea"/>
        <w:spacing w:before="80" w:line="240" w:lineRule="exact"/>
        <w:ind w:left="510"/>
        <w:rPr>
          <w:rFonts w:asciiTheme="minorHAnsi" w:hAnsiTheme="minorHAnsi" w:cstheme="minorHAnsi"/>
          <w:color w:val="000000" w:themeColor="text1"/>
          <w:sz w:val="22"/>
          <w:szCs w:val="22"/>
          <w:u w:val="single"/>
          <w:lang w:val="en-US"/>
        </w:rPr>
      </w:pPr>
      <w:r w:rsidRPr="00F70DE9">
        <w:rPr>
          <w:rFonts w:asciiTheme="minorHAnsi" w:hAnsiTheme="minorHAnsi" w:cstheme="minorHAnsi"/>
          <w:color w:val="000000" w:themeColor="text1"/>
          <w:sz w:val="22"/>
          <w:szCs w:val="22"/>
          <w:u w:val="single"/>
          <w:lang w:val="en-US"/>
        </w:rPr>
        <w:t>RAMON, the Eurostat database for NACE codes</w:t>
      </w:r>
    </w:p>
    <w:tbl>
      <w:tblPr>
        <w:tblStyle w:val="Tabelraster"/>
        <w:tblW w:w="9776" w:type="dxa"/>
        <w:tblLayout w:type="fixed"/>
        <w:tblLook w:val="04A0" w:firstRow="1" w:lastRow="0" w:firstColumn="1" w:lastColumn="0" w:noHBand="0" w:noVBand="1"/>
      </w:tblPr>
      <w:tblGrid>
        <w:gridCol w:w="9776"/>
      </w:tblGrid>
      <w:tr w:rsidR="00F053D4" w:rsidRPr="00E654F8" w14:paraId="79CEA06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B1B08B" w14:textId="659E787C" w:rsidR="00F053D4" w:rsidRPr="00A0013C" w:rsidRDefault="00F053D4" w:rsidP="005D56C6">
            <w:pPr>
              <w:spacing w:before="0" w:line="240" w:lineRule="atLeast"/>
              <w:ind w:left="510" w:hanging="510"/>
              <w:rPr>
                <w:sz w:val="18"/>
                <w:szCs w:val="18"/>
              </w:rPr>
            </w:pPr>
            <w:permStart w:id="1434409311" w:edGrp="everyone"/>
            <w:permEnd w:id="1434409311"/>
          </w:p>
        </w:tc>
      </w:tr>
    </w:tbl>
    <w:p w14:paraId="4F9C8F05" w14:textId="6F749BCD" w:rsidR="00F053D4" w:rsidRPr="00FB7B41"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explain the products, services and business operations of the undertaking after the transaction is completed.</w:t>
      </w:r>
    </w:p>
    <w:tbl>
      <w:tblPr>
        <w:tblStyle w:val="Tabelraster"/>
        <w:tblW w:w="9776" w:type="dxa"/>
        <w:tblLayout w:type="fixed"/>
        <w:tblLook w:val="04A0" w:firstRow="1" w:lastRow="0" w:firstColumn="1" w:lastColumn="0" w:noHBand="0" w:noVBand="1"/>
      </w:tblPr>
      <w:tblGrid>
        <w:gridCol w:w="9776"/>
      </w:tblGrid>
      <w:tr w:rsidR="00F053D4" w:rsidRPr="00E654F8" w14:paraId="3FDB11B5"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27A468" w14:textId="0B8115E0" w:rsidR="00F053D4" w:rsidRPr="00A0013C" w:rsidRDefault="00F053D4" w:rsidP="005D56C6">
            <w:pPr>
              <w:spacing w:before="0" w:line="240" w:lineRule="atLeast"/>
              <w:rPr>
                <w:sz w:val="18"/>
                <w:szCs w:val="18"/>
              </w:rPr>
            </w:pPr>
            <w:permStart w:id="598354940" w:edGrp="everyone"/>
            <w:permEnd w:id="598354940"/>
          </w:p>
        </w:tc>
      </w:tr>
    </w:tbl>
    <w:p w14:paraId="5243241F" w14:textId="79A0D667" w:rsidR="00F053D4" w:rsidRPr="00E8602B"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provide information about the main competitors (national, European, global) *.</w:t>
      </w:r>
    </w:p>
    <w:tbl>
      <w:tblPr>
        <w:tblStyle w:val="Tabelraster"/>
        <w:tblW w:w="9776" w:type="dxa"/>
        <w:tblLayout w:type="fixed"/>
        <w:tblLook w:val="04A0" w:firstRow="1" w:lastRow="0" w:firstColumn="1" w:lastColumn="0" w:noHBand="0" w:noVBand="1"/>
      </w:tblPr>
      <w:tblGrid>
        <w:gridCol w:w="9776"/>
      </w:tblGrid>
      <w:tr w:rsidR="00F053D4" w:rsidRPr="00E654F8" w14:paraId="0C606BD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CD8B28" w14:textId="7230EA45" w:rsidR="00F053D4" w:rsidRPr="00A0013C" w:rsidRDefault="00F053D4" w:rsidP="005D56C6">
            <w:pPr>
              <w:spacing w:before="0" w:line="240" w:lineRule="atLeast"/>
              <w:ind w:left="510" w:hanging="510"/>
              <w:rPr>
                <w:sz w:val="18"/>
                <w:szCs w:val="18"/>
              </w:rPr>
            </w:pPr>
            <w:permStart w:id="932863346" w:edGrp="everyone"/>
            <w:permEnd w:id="932863346"/>
          </w:p>
        </w:tc>
      </w:tr>
    </w:tbl>
    <w:p w14:paraId="6A1565E0" w14:textId="669349E6" w:rsidR="00F053D4" w:rsidRPr="00E8602B"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Estimated total number of employees: *</w:t>
      </w:r>
    </w:p>
    <w:tbl>
      <w:tblPr>
        <w:tblStyle w:val="Tabelraster"/>
        <w:tblW w:w="9776" w:type="dxa"/>
        <w:tblLayout w:type="fixed"/>
        <w:tblLook w:val="04A0" w:firstRow="1" w:lastRow="0" w:firstColumn="1" w:lastColumn="0" w:noHBand="0" w:noVBand="1"/>
      </w:tblPr>
      <w:tblGrid>
        <w:gridCol w:w="9776"/>
      </w:tblGrid>
      <w:tr w:rsidR="00F053D4" w:rsidRPr="00E654F8" w14:paraId="53FFAFC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F2359D" w14:textId="5998463C" w:rsidR="00F053D4" w:rsidRPr="00A0013C" w:rsidRDefault="00F053D4" w:rsidP="005D56C6">
            <w:pPr>
              <w:spacing w:before="0" w:line="240" w:lineRule="atLeast"/>
              <w:ind w:left="510" w:hanging="510"/>
              <w:rPr>
                <w:sz w:val="18"/>
                <w:szCs w:val="18"/>
              </w:rPr>
            </w:pPr>
            <w:permStart w:id="2087994568" w:edGrp="everyone"/>
            <w:permEnd w:id="2087994568"/>
          </w:p>
        </w:tc>
      </w:tr>
    </w:tbl>
    <w:p w14:paraId="130887FF" w14:textId="33719356" w:rsidR="00F053D4" w:rsidRPr="00FB7B41" w:rsidRDefault="00F156EF" w:rsidP="00F053D4">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bookmarkStart w:id="10" w:name="_Hlk209683937"/>
      <w:r w:rsidRPr="00F156EF">
        <w:rPr>
          <w:rFonts w:asciiTheme="minorHAnsi" w:hAnsiTheme="minorHAnsi" w:cstheme="minorHAnsi"/>
          <w:color w:val="000000" w:themeColor="text1"/>
          <w:sz w:val="22"/>
          <w:szCs w:val="22"/>
          <w:lang w:val="en-US"/>
        </w:rPr>
        <w:t>Website of the company: *</w:t>
      </w:r>
    </w:p>
    <w:tbl>
      <w:tblPr>
        <w:tblStyle w:val="Tabelraster"/>
        <w:tblW w:w="9776" w:type="dxa"/>
        <w:tblLayout w:type="fixed"/>
        <w:tblLook w:val="04A0" w:firstRow="1" w:lastRow="0" w:firstColumn="1" w:lastColumn="0" w:noHBand="0" w:noVBand="1"/>
      </w:tblPr>
      <w:tblGrid>
        <w:gridCol w:w="9776"/>
      </w:tblGrid>
      <w:tr w:rsidR="00F053D4" w:rsidRPr="00E654F8" w14:paraId="01B4AAB2"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955F569" w14:textId="41CB5EAA" w:rsidR="00F053D4" w:rsidRPr="00A0013C" w:rsidRDefault="00F053D4" w:rsidP="005D56C6">
            <w:pPr>
              <w:spacing w:before="0" w:line="240" w:lineRule="atLeast"/>
              <w:rPr>
                <w:sz w:val="18"/>
                <w:szCs w:val="18"/>
              </w:rPr>
            </w:pPr>
            <w:permStart w:id="1120224812" w:edGrp="everyone"/>
            <w:permEnd w:id="1120224812"/>
          </w:p>
        </w:tc>
      </w:tr>
    </w:tbl>
    <w:bookmarkEnd w:id="10"/>
    <w:p w14:paraId="75B4F70D" w14:textId="7216F9F6" w:rsidR="00F70DE9" w:rsidRDefault="00F156EF" w:rsidP="00F156EF">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Description of the economic activity carried out by the company including NACE codes: </w:t>
      </w:r>
      <w:r w:rsidR="00F70DE9" w:rsidRPr="00F70DE9">
        <w:rPr>
          <w:rFonts w:asciiTheme="minorHAnsi" w:hAnsiTheme="minorHAnsi" w:cstheme="minorHAnsi"/>
          <w:color w:val="000000" w:themeColor="text1"/>
          <w:sz w:val="22"/>
          <w:szCs w:val="22"/>
          <w:vertAlign w:val="superscript"/>
          <w:lang w:val="en-US"/>
        </w:rPr>
        <w:t>xxxvii</w:t>
      </w:r>
    </w:p>
    <w:p w14:paraId="749B502C" w14:textId="33BD06A7" w:rsidR="00F156EF" w:rsidRPr="00F70DE9" w:rsidRDefault="00F156EF" w:rsidP="00F70DE9">
      <w:pPr>
        <w:pStyle w:val="Lijstalinea"/>
        <w:spacing w:before="80" w:line="240" w:lineRule="exact"/>
        <w:ind w:left="510"/>
        <w:rPr>
          <w:rFonts w:asciiTheme="minorHAnsi" w:hAnsiTheme="minorHAnsi" w:cstheme="minorHAnsi"/>
          <w:color w:val="000000" w:themeColor="text1"/>
          <w:sz w:val="22"/>
          <w:szCs w:val="22"/>
          <w:u w:val="single"/>
          <w:lang w:val="en-US"/>
        </w:rPr>
      </w:pPr>
      <w:r w:rsidRPr="00F70DE9">
        <w:rPr>
          <w:rFonts w:asciiTheme="minorHAnsi" w:hAnsiTheme="minorHAnsi" w:cstheme="minorHAnsi"/>
          <w:color w:val="000000" w:themeColor="text1"/>
          <w:sz w:val="22"/>
          <w:szCs w:val="22"/>
          <w:u w:val="single"/>
          <w:lang w:val="en-US"/>
        </w:rPr>
        <w:t>RAMON, the Eurostat database for NACE codes</w:t>
      </w:r>
    </w:p>
    <w:tbl>
      <w:tblPr>
        <w:tblStyle w:val="Tabelraster"/>
        <w:tblW w:w="9776" w:type="dxa"/>
        <w:tblLayout w:type="fixed"/>
        <w:tblLook w:val="04A0" w:firstRow="1" w:lastRow="0" w:firstColumn="1" w:lastColumn="0" w:noHBand="0" w:noVBand="1"/>
      </w:tblPr>
      <w:tblGrid>
        <w:gridCol w:w="9776"/>
      </w:tblGrid>
      <w:tr w:rsidR="00F156EF" w:rsidRPr="00E654F8" w14:paraId="41738ECE"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55FA618" w14:textId="77777777" w:rsidR="00F156EF" w:rsidRPr="00A0013C" w:rsidRDefault="00F156EF" w:rsidP="008205B1">
            <w:pPr>
              <w:spacing w:before="0" w:line="240" w:lineRule="atLeast"/>
              <w:rPr>
                <w:sz w:val="18"/>
                <w:szCs w:val="18"/>
              </w:rPr>
            </w:pPr>
            <w:permStart w:id="1461533324" w:edGrp="everyone"/>
            <w:permEnd w:id="1461533324"/>
          </w:p>
        </w:tc>
      </w:tr>
    </w:tbl>
    <w:p w14:paraId="0D28DA25" w14:textId="77777777" w:rsidR="000E71CC" w:rsidRPr="00FB7B41" w:rsidRDefault="000E71CC" w:rsidP="000E71CC">
      <w:pPr>
        <w:rPr>
          <w:color w:val="000000" w:themeColor="text1"/>
        </w:rPr>
      </w:pPr>
      <w:r w:rsidRPr="00FB7B41">
        <w:rPr>
          <w:color w:val="000000" w:themeColor="text1"/>
        </w:rPr>
        <w:br w:type="page"/>
      </w:r>
    </w:p>
    <w:p w14:paraId="73456D51" w14:textId="6210D61F" w:rsidR="000E71CC" w:rsidRPr="00FB7B41" w:rsidRDefault="000E71CC" w:rsidP="005F7F85">
      <w:pPr>
        <w:pStyle w:val="Kop2"/>
        <w:numPr>
          <w:ilvl w:val="0"/>
          <w:numId w:val="20"/>
        </w:numPr>
        <w:ind w:left="510" w:hanging="510"/>
        <w:rPr>
          <w:lang w:val="en-US"/>
        </w:rPr>
      </w:pPr>
      <w:bookmarkStart w:id="11" w:name="_Toc148015438"/>
      <w:r w:rsidRPr="00FB7B41">
        <w:rPr>
          <w:lang w:val="en-US"/>
        </w:rPr>
        <w:lastRenderedPageBreak/>
        <w:t xml:space="preserve">Information about </w:t>
      </w:r>
      <w:bookmarkEnd w:id="11"/>
      <w:r w:rsidR="00F053D4">
        <w:rPr>
          <w:lang w:val="en-US"/>
        </w:rPr>
        <w:t>the investor</w:t>
      </w:r>
    </w:p>
    <w:p w14:paraId="0A196EFE" w14:textId="77777777" w:rsidR="005B1F3A" w:rsidRDefault="005B1F3A" w:rsidP="00F053D4">
      <w:pPr>
        <w:spacing w:line="240" w:lineRule="exact"/>
        <w:rPr>
          <w:rFonts w:asciiTheme="minorHAnsi" w:hAnsiTheme="minorHAnsi" w:cstheme="minorHAnsi"/>
          <w:color w:val="000000" w:themeColor="text1"/>
          <w:sz w:val="22"/>
          <w:szCs w:val="22"/>
          <w:lang w:val="en-US"/>
        </w:rPr>
      </w:pPr>
    </w:p>
    <w:p w14:paraId="4CE0B379" w14:textId="21425DE9" w:rsidR="00F053D4" w:rsidRPr="00FB7B41" w:rsidRDefault="00F053D4" w:rsidP="00F053D4">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(i.e., direct, intermediary, and ultimate investor(s)).</w:t>
      </w:r>
    </w:p>
    <w:p w14:paraId="63520112" w14:textId="77777777" w:rsidR="00F053D4" w:rsidRPr="00FB7B41" w:rsidRDefault="00F053D4" w:rsidP="00F053D4">
      <w:pPr>
        <w:spacing w:before="0" w:line="240" w:lineRule="exact"/>
        <w:rPr>
          <w:rFonts w:asciiTheme="minorHAnsi" w:hAnsiTheme="minorHAnsi" w:cstheme="minorHAnsi"/>
          <w:color w:val="000000" w:themeColor="text1"/>
          <w:sz w:val="22"/>
          <w:szCs w:val="22"/>
          <w:lang w:val="en-US"/>
        </w:rPr>
      </w:pPr>
    </w:p>
    <w:p w14:paraId="5C0000C1" w14:textId="77777777" w:rsidR="00F053D4" w:rsidRPr="00FB7B41" w:rsidRDefault="00F053D4" w:rsidP="00F053D4">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0C2A8FA0" w14:textId="77777777" w:rsidR="005B1F3A" w:rsidRPr="00F053D4" w:rsidRDefault="005B1F3A" w:rsidP="005B1F3A">
      <w:pPr>
        <w:rPr>
          <w:sz w:val="18"/>
          <w:szCs w:val="18"/>
        </w:rPr>
      </w:pPr>
    </w:p>
    <w:p w14:paraId="57D4B534" w14:textId="08881A08" w:rsidR="005B1F3A" w:rsidRPr="00E8602B" w:rsidRDefault="00F156EF" w:rsidP="005B1F3A">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Role of the company in the transaction:</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xxxix</w:t>
      </w:r>
    </w:p>
    <w:tbl>
      <w:tblPr>
        <w:tblStyle w:val="Tabelraster"/>
        <w:tblW w:w="9776" w:type="dxa"/>
        <w:tblLayout w:type="fixed"/>
        <w:tblLook w:val="04A0" w:firstRow="1" w:lastRow="0" w:firstColumn="1" w:lastColumn="0" w:noHBand="0" w:noVBand="1"/>
      </w:tblPr>
      <w:tblGrid>
        <w:gridCol w:w="9776"/>
      </w:tblGrid>
      <w:tr w:rsidR="005B1F3A" w:rsidRPr="00E654F8" w14:paraId="10E217B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38820E" w14:textId="62C7DAF4" w:rsidR="005B1F3A" w:rsidRPr="00A0013C" w:rsidRDefault="005B1F3A" w:rsidP="005D56C6">
            <w:pPr>
              <w:spacing w:before="0" w:line="240" w:lineRule="atLeast"/>
              <w:ind w:left="510" w:hanging="510"/>
              <w:rPr>
                <w:sz w:val="18"/>
                <w:szCs w:val="18"/>
              </w:rPr>
            </w:pPr>
            <w:permStart w:id="327821351" w:edGrp="everyone"/>
            <w:permEnd w:id="327821351"/>
          </w:p>
        </w:tc>
      </w:tr>
    </w:tbl>
    <w:p w14:paraId="4CB4D65E" w14:textId="0DC0DCC9" w:rsidR="005B1F3A" w:rsidRPr="00E8602B"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Name:</w:t>
      </w:r>
    </w:p>
    <w:tbl>
      <w:tblPr>
        <w:tblStyle w:val="Tabelraster"/>
        <w:tblW w:w="9776" w:type="dxa"/>
        <w:tblLayout w:type="fixed"/>
        <w:tblLook w:val="04A0" w:firstRow="1" w:lastRow="0" w:firstColumn="1" w:lastColumn="0" w:noHBand="0" w:noVBand="1"/>
      </w:tblPr>
      <w:tblGrid>
        <w:gridCol w:w="9776"/>
      </w:tblGrid>
      <w:tr w:rsidR="005B1F3A" w:rsidRPr="00E654F8" w14:paraId="5BAB9AD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090BCE6" w14:textId="5BAE7BEB" w:rsidR="005B1F3A" w:rsidRPr="00A0013C" w:rsidRDefault="005B1F3A" w:rsidP="005D56C6">
            <w:pPr>
              <w:spacing w:before="0" w:line="240" w:lineRule="atLeast"/>
              <w:ind w:left="510" w:hanging="510"/>
              <w:rPr>
                <w:sz w:val="18"/>
                <w:szCs w:val="18"/>
              </w:rPr>
            </w:pPr>
            <w:permStart w:id="1320950123" w:edGrp="everyone"/>
            <w:permEnd w:id="1320950123"/>
          </w:p>
        </w:tc>
      </w:tr>
    </w:tbl>
    <w:p w14:paraId="616041C2" w14:textId="5830C869" w:rsidR="005B1F3A" w:rsidRPr="00E8602B"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Address/domicile/registered office:</w:t>
      </w:r>
    </w:p>
    <w:tbl>
      <w:tblPr>
        <w:tblStyle w:val="Tabelraster"/>
        <w:tblW w:w="9776" w:type="dxa"/>
        <w:tblLayout w:type="fixed"/>
        <w:tblLook w:val="04A0" w:firstRow="1" w:lastRow="0" w:firstColumn="1" w:lastColumn="0" w:noHBand="0" w:noVBand="1"/>
      </w:tblPr>
      <w:tblGrid>
        <w:gridCol w:w="9776"/>
      </w:tblGrid>
      <w:tr w:rsidR="005B1F3A" w:rsidRPr="00E654F8" w14:paraId="399A8FA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C7A1E4" w14:textId="4FD4D1D1" w:rsidR="005B1F3A" w:rsidRPr="00A0013C" w:rsidRDefault="005B1F3A" w:rsidP="005D56C6">
            <w:pPr>
              <w:spacing w:before="0" w:line="240" w:lineRule="atLeast"/>
              <w:ind w:left="510" w:hanging="510"/>
              <w:rPr>
                <w:sz w:val="18"/>
                <w:szCs w:val="18"/>
              </w:rPr>
            </w:pPr>
            <w:permStart w:id="1646939076" w:edGrp="everyone"/>
            <w:permEnd w:id="1646939076"/>
          </w:p>
        </w:tc>
      </w:tr>
    </w:tbl>
    <w:p w14:paraId="7986D69B" w14:textId="4CE27948" w:rsidR="005B1F3A" w:rsidRPr="00FB7B41"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Country under whose laws the company is duly constituted or otherwise organised:</w:t>
      </w:r>
    </w:p>
    <w:tbl>
      <w:tblPr>
        <w:tblStyle w:val="Tabelraster"/>
        <w:tblW w:w="9776" w:type="dxa"/>
        <w:tblLayout w:type="fixed"/>
        <w:tblLook w:val="04A0" w:firstRow="1" w:lastRow="0" w:firstColumn="1" w:lastColumn="0" w:noHBand="0" w:noVBand="1"/>
      </w:tblPr>
      <w:tblGrid>
        <w:gridCol w:w="9776"/>
      </w:tblGrid>
      <w:tr w:rsidR="005B1F3A" w:rsidRPr="00E654F8" w14:paraId="782EF1DB"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E3F4B1" w14:textId="32822AE6" w:rsidR="005B1F3A" w:rsidRPr="00A0013C" w:rsidRDefault="005B1F3A" w:rsidP="005D56C6">
            <w:pPr>
              <w:spacing w:before="0" w:line="240" w:lineRule="atLeast"/>
              <w:rPr>
                <w:sz w:val="18"/>
                <w:szCs w:val="18"/>
              </w:rPr>
            </w:pPr>
            <w:permStart w:id="1628906146" w:edGrp="everyone"/>
            <w:permEnd w:id="1628906146"/>
          </w:p>
        </w:tc>
      </w:tr>
    </w:tbl>
    <w:p w14:paraId="3C014A4E" w14:textId="08D5C8EF" w:rsidR="005B1F3A" w:rsidRPr="00E8602B" w:rsidRDefault="00F156EF" w:rsidP="005B1F3A">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Company’s national registration number: *</w:t>
      </w:r>
    </w:p>
    <w:tbl>
      <w:tblPr>
        <w:tblStyle w:val="Tabelraster"/>
        <w:tblW w:w="9776" w:type="dxa"/>
        <w:tblLayout w:type="fixed"/>
        <w:tblLook w:val="04A0" w:firstRow="1" w:lastRow="0" w:firstColumn="1" w:lastColumn="0" w:noHBand="0" w:noVBand="1"/>
      </w:tblPr>
      <w:tblGrid>
        <w:gridCol w:w="9776"/>
      </w:tblGrid>
      <w:tr w:rsidR="005B1F3A" w:rsidRPr="00E654F8" w14:paraId="5F49BE9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8C73F8" w14:textId="46B48994" w:rsidR="005B1F3A" w:rsidRPr="00A0013C" w:rsidRDefault="005B1F3A" w:rsidP="005D56C6">
            <w:pPr>
              <w:spacing w:before="0" w:line="240" w:lineRule="atLeast"/>
              <w:ind w:left="510" w:hanging="510"/>
              <w:rPr>
                <w:sz w:val="18"/>
                <w:szCs w:val="18"/>
              </w:rPr>
            </w:pPr>
            <w:permStart w:id="1732379573" w:edGrp="everyone"/>
            <w:permEnd w:id="1732379573"/>
          </w:p>
        </w:tc>
      </w:tr>
    </w:tbl>
    <w:p w14:paraId="2B20B9D6" w14:textId="0FB1D706" w:rsidR="005B1F3A" w:rsidRPr="00E8602B"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Date of incorporation: *</w:t>
      </w:r>
    </w:p>
    <w:tbl>
      <w:tblPr>
        <w:tblStyle w:val="Tabelraster"/>
        <w:tblW w:w="9776" w:type="dxa"/>
        <w:tblLayout w:type="fixed"/>
        <w:tblLook w:val="04A0" w:firstRow="1" w:lastRow="0" w:firstColumn="1" w:lastColumn="0" w:noHBand="0" w:noVBand="1"/>
      </w:tblPr>
      <w:tblGrid>
        <w:gridCol w:w="9776"/>
      </w:tblGrid>
      <w:tr w:rsidR="005B1F3A" w:rsidRPr="00E654F8" w14:paraId="2FF638D0"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861592" w14:textId="170ECC4F" w:rsidR="005B1F3A" w:rsidRPr="00A0013C" w:rsidRDefault="005B1F3A" w:rsidP="005D56C6">
            <w:pPr>
              <w:spacing w:before="0" w:line="240" w:lineRule="atLeast"/>
              <w:ind w:left="510" w:hanging="510"/>
              <w:rPr>
                <w:sz w:val="18"/>
                <w:szCs w:val="18"/>
              </w:rPr>
            </w:pPr>
            <w:bookmarkStart w:id="12" w:name="_Hlk209684167"/>
            <w:permStart w:id="1268328759" w:edGrp="everyone"/>
            <w:permEnd w:id="1268328759"/>
          </w:p>
        </w:tc>
      </w:tr>
    </w:tbl>
    <w:bookmarkEnd w:id="12"/>
    <w:p w14:paraId="7DD863CA" w14:textId="6DB659D0" w:rsidR="00F156EF"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Annual turnover: *</w:t>
      </w:r>
      <w:r w:rsidR="00F70DE9" w:rsidRPr="00F70DE9">
        <w:rPr>
          <w:rFonts w:asciiTheme="minorHAnsi" w:hAnsiTheme="minorHAnsi" w:cstheme="minorHAnsi"/>
          <w:color w:val="000000" w:themeColor="text1"/>
          <w:sz w:val="22"/>
          <w:szCs w:val="22"/>
          <w:vertAlign w:val="superscript"/>
          <w:lang w:val="en-US"/>
        </w:rPr>
        <w:t>xli</w:t>
      </w:r>
    </w:p>
    <w:tbl>
      <w:tblPr>
        <w:tblStyle w:val="Tabelraster"/>
        <w:tblW w:w="9776" w:type="dxa"/>
        <w:tblLayout w:type="fixed"/>
        <w:tblLook w:val="04A0" w:firstRow="1" w:lastRow="0" w:firstColumn="1" w:lastColumn="0" w:noHBand="0" w:noVBand="1"/>
      </w:tblPr>
      <w:tblGrid>
        <w:gridCol w:w="9776"/>
      </w:tblGrid>
      <w:tr w:rsidR="00F156EF" w:rsidRPr="00E654F8" w14:paraId="5C4746EB"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4CD2FE" w14:textId="2DC0A880" w:rsidR="00F156EF" w:rsidRPr="00A0013C" w:rsidRDefault="00F156EF" w:rsidP="008205B1">
            <w:pPr>
              <w:spacing w:before="0" w:line="240" w:lineRule="atLeast"/>
              <w:ind w:left="510" w:hanging="510"/>
              <w:rPr>
                <w:sz w:val="18"/>
                <w:szCs w:val="18"/>
              </w:rPr>
            </w:pPr>
            <w:permStart w:id="1313563035" w:edGrp="everyone"/>
            <w:permEnd w:id="1313563035"/>
          </w:p>
        </w:tc>
      </w:tr>
    </w:tbl>
    <w:p w14:paraId="5EDC9E03" w14:textId="0D18360C" w:rsidR="00F156EF" w:rsidRDefault="00F156EF" w:rsidP="00F156EF">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Total number of employees: *</w:t>
      </w:r>
      <w:r w:rsidR="00F70DE9" w:rsidRPr="00F70DE9">
        <w:rPr>
          <w:rFonts w:asciiTheme="minorHAnsi" w:hAnsiTheme="minorHAnsi" w:cstheme="minorHAnsi"/>
          <w:color w:val="000000" w:themeColor="text1"/>
          <w:sz w:val="22"/>
          <w:szCs w:val="22"/>
          <w:vertAlign w:val="superscript"/>
          <w:lang w:val="en-US"/>
        </w:rPr>
        <w:t>xlii</w:t>
      </w:r>
    </w:p>
    <w:tbl>
      <w:tblPr>
        <w:tblStyle w:val="Tabelraster"/>
        <w:tblW w:w="9776" w:type="dxa"/>
        <w:tblLayout w:type="fixed"/>
        <w:tblLook w:val="04A0" w:firstRow="1" w:lastRow="0" w:firstColumn="1" w:lastColumn="0" w:noHBand="0" w:noVBand="1"/>
      </w:tblPr>
      <w:tblGrid>
        <w:gridCol w:w="9776"/>
      </w:tblGrid>
      <w:tr w:rsidR="00F156EF" w:rsidRPr="00E654F8" w14:paraId="2AA61289"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0A6D0D3" w14:textId="530CFA02" w:rsidR="00F156EF" w:rsidRPr="00A0013C" w:rsidRDefault="00F156EF" w:rsidP="008205B1">
            <w:pPr>
              <w:spacing w:before="0" w:line="240" w:lineRule="atLeast"/>
              <w:ind w:left="510" w:hanging="510"/>
              <w:rPr>
                <w:sz w:val="18"/>
                <w:szCs w:val="18"/>
              </w:rPr>
            </w:pPr>
            <w:permStart w:id="1911443650" w:edGrp="everyone"/>
            <w:permEnd w:id="1911443650"/>
          </w:p>
        </w:tc>
      </w:tr>
    </w:tbl>
    <w:p w14:paraId="13EE54F0" w14:textId="12DCFB9C" w:rsidR="005B1F3A" w:rsidRDefault="005B1F3A"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Listings on stock exchanges *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b/>
          <w:bCs/>
          <w:color w:val="000000" w:themeColor="text1"/>
          <w:sz w:val="22"/>
          <w:szCs w:val="22"/>
          <w:lang w:val="en-US"/>
        </w:rPr>
        <w:t>Trading code, Ticker or stock symbol</w:t>
      </w:r>
    </w:p>
    <w:p w14:paraId="56B6F2C3" w14:textId="72F3AB57" w:rsidR="009D270D" w:rsidRPr="00773600" w:rsidRDefault="005B1F3A"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1</w:t>
      </w:r>
    </w:p>
    <w:tbl>
      <w:tblPr>
        <w:tblStyle w:val="Tabelraster"/>
        <w:tblW w:w="9776" w:type="dxa"/>
        <w:tblLayout w:type="fixed"/>
        <w:tblLook w:val="04A0" w:firstRow="1" w:lastRow="0" w:firstColumn="1" w:lastColumn="0" w:noHBand="0" w:noVBand="1"/>
      </w:tblPr>
      <w:tblGrid>
        <w:gridCol w:w="9776"/>
      </w:tblGrid>
      <w:tr w:rsidR="009D270D" w:rsidRPr="00E654F8" w14:paraId="64E506AB"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222FD" w14:textId="77777777" w:rsidR="009D270D" w:rsidRPr="00A0013C" w:rsidRDefault="009D270D" w:rsidP="008205B1">
            <w:pPr>
              <w:spacing w:before="0" w:line="240" w:lineRule="atLeast"/>
              <w:ind w:left="510" w:hanging="510"/>
              <w:rPr>
                <w:sz w:val="18"/>
                <w:szCs w:val="18"/>
              </w:rPr>
            </w:pPr>
            <w:permStart w:id="1312817" w:edGrp="everyone"/>
            <w:permEnd w:id="1312817"/>
          </w:p>
        </w:tc>
      </w:tr>
    </w:tbl>
    <w:p w14:paraId="7CB53019" w14:textId="4CD6BACC" w:rsidR="005B1F3A" w:rsidRPr="00773600" w:rsidRDefault="005B1F3A"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2</w:t>
      </w:r>
    </w:p>
    <w:tbl>
      <w:tblPr>
        <w:tblStyle w:val="Tabelraster"/>
        <w:tblW w:w="9776" w:type="dxa"/>
        <w:tblLayout w:type="fixed"/>
        <w:tblLook w:val="04A0" w:firstRow="1" w:lastRow="0" w:firstColumn="1" w:lastColumn="0" w:noHBand="0" w:noVBand="1"/>
      </w:tblPr>
      <w:tblGrid>
        <w:gridCol w:w="9776"/>
      </w:tblGrid>
      <w:tr w:rsidR="009D270D" w:rsidRPr="00E654F8" w14:paraId="4FA00C4D"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C7BCB9" w14:textId="77777777" w:rsidR="009D270D" w:rsidRPr="00A0013C" w:rsidRDefault="009D270D" w:rsidP="008205B1">
            <w:pPr>
              <w:spacing w:before="0" w:line="240" w:lineRule="atLeast"/>
              <w:ind w:left="510" w:hanging="510"/>
              <w:rPr>
                <w:sz w:val="18"/>
                <w:szCs w:val="18"/>
              </w:rPr>
            </w:pPr>
            <w:permStart w:id="2084912695" w:edGrp="everyone"/>
            <w:permEnd w:id="2084912695"/>
          </w:p>
        </w:tc>
      </w:tr>
    </w:tbl>
    <w:p w14:paraId="4E031FB3" w14:textId="77777777" w:rsidR="005B1F3A" w:rsidRPr="00FB7B41" w:rsidRDefault="005B1F3A"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Website of the target company/-ies *</w:t>
      </w:r>
    </w:p>
    <w:tbl>
      <w:tblPr>
        <w:tblStyle w:val="Tabelraster"/>
        <w:tblW w:w="9776" w:type="dxa"/>
        <w:tblLayout w:type="fixed"/>
        <w:tblLook w:val="04A0" w:firstRow="1" w:lastRow="0" w:firstColumn="1" w:lastColumn="0" w:noHBand="0" w:noVBand="1"/>
      </w:tblPr>
      <w:tblGrid>
        <w:gridCol w:w="9776"/>
      </w:tblGrid>
      <w:tr w:rsidR="005B1F3A" w:rsidRPr="00E654F8" w14:paraId="0B8168C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E3F02A" w14:textId="33E011D1" w:rsidR="005B1F3A" w:rsidRPr="00A0013C" w:rsidRDefault="005B1F3A" w:rsidP="005D56C6">
            <w:pPr>
              <w:spacing w:before="0" w:line="240" w:lineRule="atLeast"/>
              <w:rPr>
                <w:sz w:val="18"/>
                <w:szCs w:val="18"/>
              </w:rPr>
            </w:pPr>
            <w:permStart w:id="462108832" w:edGrp="everyone"/>
            <w:permEnd w:id="462108832"/>
          </w:p>
        </w:tc>
      </w:tr>
    </w:tbl>
    <w:p w14:paraId="0BAF23F0" w14:textId="18EF99DC" w:rsidR="00F70DE9"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 xml:space="preserve">Branch of industry/economic activities carried out: </w:t>
      </w:r>
      <w:r w:rsidR="00F70DE9" w:rsidRPr="00F70DE9">
        <w:rPr>
          <w:rFonts w:asciiTheme="minorHAnsi" w:hAnsiTheme="minorHAnsi" w:cstheme="minorHAnsi"/>
          <w:color w:val="000000" w:themeColor="text1"/>
          <w:sz w:val="22"/>
          <w:szCs w:val="22"/>
          <w:vertAlign w:val="superscript"/>
          <w:lang w:val="en-US"/>
        </w:rPr>
        <w:t>xliii</w:t>
      </w:r>
    </w:p>
    <w:p w14:paraId="7E9E6FBD" w14:textId="74DE3549" w:rsidR="005B1F3A" w:rsidRPr="00F70DE9" w:rsidRDefault="00F156EF" w:rsidP="00F70DE9">
      <w:pPr>
        <w:pStyle w:val="Lijstalinea"/>
        <w:spacing w:before="80" w:line="240" w:lineRule="exact"/>
        <w:ind w:left="510"/>
        <w:rPr>
          <w:rFonts w:asciiTheme="minorHAnsi" w:hAnsiTheme="minorHAnsi" w:cstheme="minorHAnsi"/>
          <w:color w:val="000000" w:themeColor="text1"/>
          <w:sz w:val="22"/>
          <w:szCs w:val="22"/>
          <w:u w:val="single"/>
          <w:lang w:val="en-US"/>
        </w:rPr>
      </w:pPr>
      <w:r w:rsidRPr="00F70DE9">
        <w:rPr>
          <w:rFonts w:asciiTheme="minorHAnsi" w:hAnsiTheme="minorHAnsi" w:cstheme="minorHAnsi"/>
          <w:color w:val="000000" w:themeColor="text1"/>
          <w:sz w:val="22"/>
          <w:szCs w:val="22"/>
          <w:u w:val="single"/>
          <w:lang w:val="en-US"/>
        </w:rPr>
        <w:t>RAMON, the Eurostat database for NACE codes</w:t>
      </w:r>
    </w:p>
    <w:tbl>
      <w:tblPr>
        <w:tblStyle w:val="Tabelraster"/>
        <w:tblW w:w="9776" w:type="dxa"/>
        <w:tblLayout w:type="fixed"/>
        <w:tblLook w:val="04A0" w:firstRow="1" w:lastRow="0" w:firstColumn="1" w:lastColumn="0" w:noHBand="0" w:noVBand="1"/>
      </w:tblPr>
      <w:tblGrid>
        <w:gridCol w:w="9776"/>
      </w:tblGrid>
      <w:tr w:rsidR="005B1F3A" w:rsidRPr="00E654F8" w14:paraId="4D30D26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319BC0" w14:textId="4BADB185" w:rsidR="005B1F3A" w:rsidRPr="00A0013C" w:rsidRDefault="005B1F3A" w:rsidP="005D56C6">
            <w:pPr>
              <w:spacing w:before="0" w:line="240" w:lineRule="atLeast"/>
              <w:ind w:left="510" w:hanging="510"/>
              <w:rPr>
                <w:sz w:val="18"/>
                <w:szCs w:val="18"/>
              </w:rPr>
            </w:pPr>
            <w:permStart w:id="465197359" w:edGrp="everyone"/>
            <w:permEnd w:id="465197359"/>
          </w:p>
        </w:tc>
      </w:tr>
    </w:tbl>
    <w:p w14:paraId="65051927" w14:textId="0772B36A" w:rsidR="005B1F3A" w:rsidRPr="00E8602B"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explain the products, services and business operations of the company.</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xliv</w:t>
      </w:r>
    </w:p>
    <w:tbl>
      <w:tblPr>
        <w:tblStyle w:val="Tabelraster"/>
        <w:tblW w:w="9776" w:type="dxa"/>
        <w:tblLayout w:type="fixed"/>
        <w:tblLook w:val="04A0" w:firstRow="1" w:lastRow="0" w:firstColumn="1" w:lastColumn="0" w:noHBand="0" w:noVBand="1"/>
      </w:tblPr>
      <w:tblGrid>
        <w:gridCol w:w="9776"/>
      </w:tblGrid>
      <w:tr w:rsidR="005B1F3A" w:rsidRPr="00E654F8" w14:paraId="74E7104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A2D58C" w14:textId="61802929" w:rsidR="005B1F3A" w:rsidRPr="00A0013C" w:rsidRDefault="005B1F3A" w:rsidP="005D56C6">
            <w:pPr>
              <w:spacing w:before="0" w:line="240" w:lineRule="atLeast"/>
              <w:ind w:left="510" w:hanging="510"/>
              <w:rPr>
                <w:sz w:val="18"/>
                <w:szCs w:val="18"/>
              </w:rPr>
            </w:pPr>
            <w:permStart w:id="289765374" w:edGrp="everyone"/>
            <w:permEnd w:id="289765374"/>
          </w:p>
        </w:tc>
      </w:tr>
    </w:tbl>
    <w:p w14:paraId="5F69863B" w14:textId="5CA116A4" w:rsidR="005B1F3A" w:rsidRPr="00FB7B41" w:rsidRDefault="00F156EF"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Does the investor receive directly or indirectly significant funding from a non-EU government?</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xlv</w:t>
      </w:r>
    </w:p>
    <w:tbl>
      <w:tblPr>
        <w:tblStyle w:val="Tabelraster"/>
        <w:tblW w:w="9776" w:type="dxa"/>
        <w:tblLayout w:type="fixed"/>
        <w:tblLook w:val="04A0" w:firstRow="1" w:lastRow="0" w:firstColumn="1" w:lastColumn="0" w:noHBand="0" w:noVBand="1"/>
      </w:tblPr>
      <w:tblGrid>
        <w:gridCol w:w="9776"/>
      </w:tblGrid>
      <w:tr w:rsidR="005B1F3A" w:rsidRPr="00E654F8" w14:paraId="7970AAC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E4F760C" w14:textId="0CB7EEAD" w:rsidR="005B1F3A" w:rsidRPr="00A0013C" w:rsidRDefault="005B1F3A" w:rsidP="005D56C6">
            <w:pPr>
              <w:spacing w:before="0" w:line="240" w:lineRule="atLeast"/>
              <w:rPr>
                <w:sz w:val="18"/>
                <w:szCs w:val="18"/>
              </w:rPr>
            </w:pPr>
            <w:permStart w:id="279788664" w:edGrp="everyone"/>
            <w:permEnd w:id="279788664"/>
          </w:p>
        </w:tc>
      </w:tr>
    </w:tbl>
    <w:p w14:paraId="7254C7BE" w14:textId="5F058786" w:rsidR="005B1F3A" w:rsidRPr="00E8602B" w:rsidRDefault="00F156EF" w:rsidP="005B1F3A">
      <w:pPr>
        <w:pStyle w:val="Lijstalinea"/>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provide information about the main competitors (national, European, global) *.</w:t>
      </w:r>
    </w:p>
    <w:tbl>
      <w:tblPr>
        <w:tblStyle w:val="Tabelraster"/>
        <w:tblW w:w="9776" w:type="dxa"/>
        <w:tblLayout w:type="fixed"/>
        <w:tblLook w:val="04A0" w:firstRow="1" w:lastRow="0" w:firstColumn="1" w:lastColumn="0" w:noHBand="0" w:noVBand="1"/>
      </w:tblPr>
      <w:tblGrid>
        <w:gridCol w:w="9776"/>
      </w:tblGrid>
      <w:tr w:rsidR="005B1F3A" w:rsidRPr="00E654F8" w14:paraId="75C5B4B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7FC56D" w14:textId="074C2217" w:rsidR="005B1F3A" w:rsidRPr="00A0013C" w:rsidRDefault="005B1F3A" w:rsidP="005D56C6">
            <w:pPr>
              <w:spacing w:before="0" w:line="240" w:lineRule="atLeast"/>
              <w:ind w:left="510" w:hanging="510"/>
              <w:rPr>
                <w:sz w:val="18"/>
                <w:szCs w:val="18"/>
              </w:rPr>
            </w:pPr>
            <w:permStart w:id="239429565" w:edGrp="everyone"/>
            <w:permEnd w:id="239429565"/>
          </w:p>
        </w:tc>
      </w:tr>
    </w:tbl>
    <w:p w14:paraId="26A56BF3" w14:textId="00A8AA2D" w:rsidR="005B1F3A" w:rsidRPr="007D6C49" w:rsidRDefault="005F7F85" w:rsidP="007D6C49">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7D6C49">
        <w:rPr>
          <w:rFonts w:asciiTheme="minorHAnsi" w:hAnsiTheme="minorHAnsi" w:cstheme="minorHAnsi"/>
          <w:color w:val="000000" w:themeColor="text1"/>
          <w:sz w:val="22"/>
          <w:szCs w:val="22"/>
          <w:lang w:val="en-US"/>
        </w:rPr>
        <w:t>EU Member States in which the company conducts substantive business operations:</w:t>
      </w:r>
    </w:p>
    <w:p w14:paraId="66554866" w14:textId="42781297" w:rsidR="005F7F85" w:rsidRPr="005F7F85" w:rsidRDefault="00394CB3"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05109283"/>
          <w14:checkbox>
            <w14:checked w14:val="0"/>
            <w14:checkedState w14:val="2612" w14:font="MS Gothic"/>
            <w14:uncheckedState w14:val="2610" w14:font="MS Gothic"/>
          </w14:checkbox>
        </w:sdtPr>
        <w:sdtEndPr/>
        <w:sdtContent>
          <w:permStart w:id="1904041732" w:edGrp="everyone"/>
          <w:r w:rsidR="00773600">
            <w:rPr>
              <w:rFonts w:ascii="MS Gothic" w:eastAsia="MS Gothic" w:hAnsi="MS Gothic" w:cstheme="minorHAnsi" w:hint="eastAsia"/>
              <w:color w:val="000000" w:themeColor="text1"/>
              <w:sz w:val="22"/>
              <w:szCs w:val="22"/>
              <w:lang w:val="en-US"/>
            </w:rPr>
            <w:t>☐</w:t>
          </w:r>
          <w:permEnd w:id="1904041732"/>
        </w:sdtContent>
      </w:sdt>
      <w:r w:rsidR="005F7F85" w:rsidRPr="005F7F85">
        <w:rPr>
          <w:rFonts w:asciiTheme="minorHAnsi" w:hAnsiTheme="minorHAnsi" w:cstheme="minorHAnsi"/>
          <w:color w:val="000000" w:themeColor="text1"/>
          <w:sz w:val="22"/>
          <w:szCs w:val="22"/>
          <w:lang w:val="en-US"/>
        </w:rPr>
        <w:t>BE</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92228647"/>
          <w14:checkbox>
            <w14:checked w14:val="0"/>
            <w14:checkedState w14:val="2612" w14:font="MS Gothic"/>
            <w14:uncheckedState w14:val="2610" w14:font="MS Gothic"/>
          </w14:checkbox>
        </w:sdtPr>
        <w:sdtEndPr/>
        <w:sdtContent>
          <w:permStart w:id="340204065" w:edGrp="everyone"/>
          <w:r>
            <w:rPr>
              <w:rFonts w:ascii="MS Gothic" w:eastAsia="MS Gothic" w:hAnsi="MS Gothic" w:cstheme="minorHAnsi" w:hint="eastAsia"/>
              <w:color w:val="000000" w:themeColor="text1"/>
              <w:sz w:val="22"/>
              <w:szCs w:val="22"/>
              <w:lang w:val="en-US"/>
            </w:rPr>
            <w:t>☐</w:t>
          </w:r>
          <w:permEnd w:id="340204065"/>
        </w:sdtContent>
      </w:sdt>
      <w:r w:rsidR="005F7F85" w:rsidRPr="005F7F85">
        <w:rPr>
          <w:rFonts w:asciiTheme="minorHAnsi" w:hAnsiTheme="minorHAnsi" w:cstheme="minorHAnsi"/>
          <w:color w:val="000000" w:themeColor="text1"/>
          <w:sz w:val="22"/>
          <w:szCs w:val="22"/>
          <w:lang w:val="en-US"/>
        </w:rPr>
        <w:t>BG</w:t>
      </w:r>
      <w:r w:rsidR="005F7F85" w:rsidRPr="005F7F85">
        <w:rPr>
          <w:rFonts w:asciiTheme="minorHAnsi" w:hAnsiTheme="minorHAnsi" w:cstheme="minorHAnsi"/>
          <w:color w:val="000000" w:themeColor="text1"/>
          <w:sz w:val="22"/>
          <w:szCs w:val="22"/>
          <w:lang w:val="en-US"/>
        </w:rPr>
        <w:tab/>
      </w:r>
      <w:permStart w:id="79184890" w:edGrp="everyone"/>
      <w:sdt>
        <w:sdtPr>
          <w:rPr>
            <w:rFonts w:asciiTheme="minorHAnsi" w:hAnsiTheme="minorHAnsi" w:cstheme="minorHAnsi"/>
            <w:color w:val="000000" w:themeColor="text1"/>
            <w:sz w:val="22"/>
            <w:szCs w:val="22"/>
            <w:lang w:val="en-US"/>
          </w:rPr>
          <w:id w:val="62296385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permEnd w:id="79184890"/>
        </w:sdtContent>
      </w:sdt>
      <w:r w:rsidR="005F7F85" w:rsidRPr="005F7F85">
        <w:rPr>
          <w:rFonts w:asciiTheme="minorHAnsi" w:hAnsiTheme="minorHAnsi" w:cstheme="minorHAnsi"/>
          <w:color w:val="000000" w:themeColor="text1"/>
          <w:sz w:val="22"/>
          <w:szCs w:val="22"/>
          <w:lang w:val="en-US"/>
        </w:rPr>
        <w:t>CZ</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00827529"/>
          <w14:checkbox>
            <w14:checked w14:val="0"/>
            <w14:checkedState w14:val="2612" w14:font="MS Gothic"/>
            <w14:uncheckedState w14:val="2610" w14:font="MS Gothic"/>
          </w14:checkbox>
        </w:sdtPr>
        <w:sdtEndPr/>
        <w:sdtContent>
          <w:permStart w:id="267218601" w:edGrp="everyone"/>
          <w:r>
            <w:rPr>
              <w:rFonts w:ascii="MS Gothic" w:eastAsia="MS Gothic" w:hAnsi="MS Gothic" w:cstheme="minorHAnsi" w:hint="eastAsia"/>
              <w:color w:val="000000" w:themeColor="text1"/>
              <w:sz w:val="22"/>
              <w:szCs w:val="22"/>
              <w:lang w:val="en-US"/>
            </w:rPr>
            <w:t>☐</w:t>
          </w:r>
          <w:permEnd w:id="267218601"/>
        </w:sdtContent>
      </w:sdt>
      <w:r w:rsidR="005F7F85" w:rsidRPr="005F7F85">
        <w:rPr>
          <w:rFonts w:asciiTheme="minorHAnsi" w:hAnsiTheme="minorHAnsi" w:cstheme="minorHAnsi"/>
          <w:color w:val="000000" w:themeColor="text1"/>
          <w:sz w:val="22"/>
          <w:szCs w:val="22"/>
          <w:lang w:val="en-US"/>
        </w:rPr>
        <w:t>DK</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595060176"/>
          <w14:checkbox>
            <w14:checked w14:val="0"/>
            <w14:checkedState w14:val="2612" w14:font="MS Gothic"/>
            <w14:uncheckedState w14:val="2610" w14:font="MS Gothic"/>
          </w14:checkbox>
        </w:sdtPr>
        <w:sdtEndPr/>
        <w:sdtContent>
          <w:permStart w:id="591418100" w:edGrp="everyone"/>
          <w:r w:rsidR="00773600">
            <w:rPr>
              <w:rFonts w:ascii="MS Gothic" w:eastAsia="MS Gothic" w:hAnsi="MS Gothic" w:cstheme="minorHAnsi" w:hint="eastAsia"/>
              <w:color w:val="000000" w:themeColor="text1"/>
              <w:sz w:val="22"/>
              <w:szCs w:val="22"/>
              <w:lang w:val="en-US"/>
            </w:rPr>
            <w:t>☐</w:t>
          </w:r>
          <w:permEnd w:id="591418100"/>
        </w:sdtContent>
      </w:sdt>
      <w:r w:rsidR="005F7F85" w:rsidRPr="005F7F85">
        <w:rPr>
          <w:rFonts w:asciiTheme="minorHAnsi" w:hAnsiTheme="minorHAnsi" w:cstheme="minorHAnsi"/>
          <w:color w:val="000000" w:themeColor="text1"/>
          <w:sz w:val="22"/>
          <w:szCs w:val="22"/>
          <w:lang w:val="en-US"/>
        </w:rPr>
        <w:t>DE</w:t>
      </w:r>
      <w:r w:rsidR="005F7F85" w:rsidRPr="005F7F85">
        <w:rPr>
          <w:rFonts w:asciiTheme="minorHAnsi" w:hAnsiTheme="minorHAnsi" w:cstheme="minorHAnsi"/>
          <w:color w:val="000000" w:themeColor="text1"/>
          <w:sz w:val="22"/>
          <w:szCs w:val="22"/>
          <w:lang w:val="en-US"/>
        </w:rPr>
        <w:tab/>
      </w:r>
      <w:permStart w:id="1926920212" w:edGrp="everyone"/>
      <w:sdt>
        <w:sdtPr>
          <w:rPr>
            <w:rFonts w:asciiTheme="minorHAnsi" w:hAnsiTheme="minorHAnsi" w:cstheme="minorHAnsi"/>
            <w:color w:val="000000" w:themeColor="text1"/>
            <w:sz w:val="22"/>
            <w:szCs w:val="22"/>
            <w:lang w:val="en-US"/>
          </w:rPr>
          <w:id w:val="90527004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permEnd w:id="1926920212"/>
        </w:sdtContent>
      </w:sdt>
      <w:r w:rsidR="005F7F85" w:rsidRPr="005F7F85">
        <w:rPr>
          <w:rFonts w:asciiTheme="minorHAnsi" w:hAnsiTheme="minorHAnsi" w:cstheme="minorHAnsi"/>
          <w:color w:val="000000" w:themeColor="text1"/>
          <w:sz w:val="22"/>
          <w:szCs w:val="22"/>
          <w:lang w:val="en-US"/>
        </w:rPr>
        <w:t>EE</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08512353"/>
          <w14:checkbox>
            <w14:checked w14:val="0"/>
            <w14:checkedState w14:val="2612" w14:font="MS Gothic"/>
            <w14:uncheckedState w14:val="2610" w14:font="MS Gothic"/>
          </w14:checkbox>
        </w:sdtPr>
        <w:sdtEndPr/>
        <w:sdtContent>
          <w:permStart w:id="1859133367" w:edGrp="everyone"/>
          <w:r w:rsidR="00773600">
            <w:rPr>
              <w:rFonts w:ascii="MS Gothic" w:eastAsia="MS Gothic" w:hAnsi="MS Gothic" w:cstheme="minorHAnsi" w:hint="eastAsia"/>
              <w:color w:val="000000" w:themeColor="text1"/>
              <w:sz w:val="22"/>
              <w:szCs w:val="22"/>
              <w:lang w:val="en-US"/>
            </w:rPr>
            <w:t>☐</w:t>
          </w:r>
          <w:permEnd w:id="1859133367"/>
        </w:sdtContent>
      </w:sdt>
      <w:r w:rsidR="005F7F85" w:rsidRPr="005F7F85">
        <w:rPr>
          <w:rFonts w:asciiTheme="minorHAnsi" w:hAnsiTheme="minorHAnsi" w:cstheme="minorHAnsi"/>
          <w:color w:val="000000" w:themeColor="text1"/>
          <w:sz w:val="22"/>
          <w:szCs w:val="22"/>
          <w:lang w:val="en-US"/>
        </w:rPr>
        <w:t>IE</w:t>
      </w:r>
    </w:p>
    <w:p w14:paraId="70C74C8A" w14:textId="2B0EB81C" w:rsidR="005F7F85" w:rsidRPr="005F7F85" w:rsidRDefault="00394CB3"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48052690"/>
          <w14:checkbox>
            <w14:checked w14:val="0"/>
            <w14:checkedState w14:val="2612" w14:font="MS Gothic"/>
            <w14:uncheckedState w14:val="2610" w14:font="MS Gothic"/>
          </w14:checkbox>
        </w:sdtPr>
        <w:sdtEndPr/>
        <w:sdtContent>
          <w:permStart w:id="801980571" w:edGrp="everyone"/>
          <w:r w:rsidR="00773600">
            <w:rPr>
              <w:rFonts w:ascii="MS Gothic" w:eastAsia="MS Gothic" w:hAnsi="MS Gothic" w:cstheme="minorHAnsi" w:hint="eastAsia"/>
              <w:color w:val="000000" w:themeColor="text1"/>
              <w:sz w:val="22"/>
              <w:szCs w:val="22"/>
              <w:lang w:val="en-US"/>
            </w:rPr>
            <w:t>☐</w:t>
          </w:r>
          <w:permEnd w:id="801980571"/>
        </w:sdtContent>
      </w:sdt>
      <w:r w:rsidR="005F7F85" w:rsidRPr="005F7F85">
        <w:rPr>
          <w:rFonts w:asciiTheme="minorHAnsi" w:hAnsiTheme="minorHAnsi" w:cstheme="minorHAnsi"/>
          <w:color w:val="000000" w:themeColor="text1"/>
          <w:sz w:val="22"/>
          <w:szCs w:val="22"/>
          <w:lang w:val="en-US"/>
        </w:rPr>
        <w:t>EL</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21122461"/>
          <w14:checkbox>
            <w14:checked w14:val="0"/>
            <w14:checkedState w14:val="2612" w14:font="MS Gothic"/>
            <w14:uncheckedState w14:val="2610" w14:font="MS Gothic"/>
          </w14:checkbox>
        </w:sdtPr>
        <w:sdtEndPr/>
        <w:sdtContent>
          <w:permStart w:id="1586365178" w:edGrp="everyone"/>
          <w:r>
            <w:rPr>
              <w:rFonts w:ascii="MS Gothic" w:eastAsia="MS Gothic" w:hAnsi="MS Gothic" w:cstheme="minorHAnsi" w:hint="eastAsia"/>
              <w:color w:val="000000" w:themeColor="text1"/>
              <w:sz w:val="22"/>
              <w:szCs w:val="22"/>
              <w:lang w:val="en-US"/>
            </w:rPr>
            <w:t>☐</w:t>
          </w:r>
        </w:sdtContent>
      </w:sdt>
      <w:permEnd w:id="1586365178"/>
      <w:r w:rsidR="005F7F85" w:rsidRPr="005F7F85">
        <w:rPr>
          <w:rFonts w:asciiTheme="minorHAnsi" w:hAnsiTheme="minorHAnsi" w:cstheme="minorHAnsi"/>
          <w:color w:val="000000" w:themeColor="text1"/>
          <w:sz w:val="22"/>
          <w:szCs w:val="22"/>
          <w:lang w:val="en-US"/>
        </w:rPr>
        <w:t>ES</w:t>
      </w:r>
      <w:r w:rsidR="005F7F85" w:rsidRPr="005F7F85">
        <w:rPr>
          <w:rFonts w:asciiTheme="minorHAnsi" w:hAnsiTheme="minorHAnsi" w:cstheme="minorHAnsi"/>
          <w:color w:val="000000" w:themeColor="text1"/>
          <w:sz w:val="22"/>
          <w:szCs w:val="22"/>
          <w:lang w:val="en-US"/>
        </w:rPr>
        <w:tab/>
      </w:r>
      <w:permStart w:id="1952596021" w:edGrp="everyone"/>
      <w:sdt>
        <w:sdtPr>
          <w:rPr>
            <w:rFonts w:asciiTheme="minorHAnsi" w:hAnsiTheme="minorHAnsi" w:cstheme="minorHAnsi"/>
            <w:color w:val="000000" w:themeColor="text1"/>
            <w:sz w:val="22"/>
            <w:szCs w:val="22"/>
            <w:lang w:val="en-US"/>
          </w:rPr>
          <w:id w:val="-577437436"/>
          <w14:checkbox>
            <w14:checked w14:val="0"/>
            <w14:checkedState w14:val="2612" w14:font="MS Gothic"/>
            <w14:uncheckedState w14:val="2610" w14:font="MS Gothic"/>
          </w14:checkbox>
        </w:sdtPr>
        <w:sdtEndPr/>
        <w:sdtContent>
          <w:r w:rsidR="00773600">
            <w:rPr>
              <w:rFonts w:ascii="MS Gothic" w:eastAsia="MS Gothic" w:hAnsi="MS Gothic" w:cstheme="minorHAnsi" w:hint="eastAsia"/>
              <w:color w:val="000000" w:themeColor="text1"/>
              <w:sz w:val="22"/>
              <w:szCs w:val="22"/>
              <w:lang w:val="en-US"/>
            </w:rPr>
            <w:t>☐</w:t>
          </w:r>
          <w:permEnd w:id="1952596021"/>
        </w:sdtContent>
      </w:sdt>
      <w:r w:rsidR="005F7F85" w:rsidRPr="005F7F85">
        <w:rPr>
          <w:rFonts w:asciiTheme="minorHAnsi" w:hAnsiTheme="minorHAnsi" w:cstheme="minorHAnsi"/>
          <w:color w:val="000000" w:themeColor="text1"/>
          <w:sz w:val="22"/>
          <w:szCs w:val="22"/>
          <w:lang w:val="en-US"/>
        </w:rPr>
        <w:t>FR</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44702071"/>
          <w14:checkbox>
            <w14:checked w14:val="0"/>
            <w14:checkedState w14:val="2612" w14:font="MS Gothic"/>
            <w14:uncheckedState w14:val="2610" w14:font="MS Gothic"/>
          </w14:checkbox>
        </w:sdtPr>
        <w:sdtEndPr/>
        <w:sdtContent>
          <w:permStart w:id="1068773754" w:edGrp="everyone"/>
          <w:r w:rsidR="00773600">
            <w:rPr>
              <w:rFonts w:ascii="MS Gothic" w:eastAsia="MS Gothic" w:hAnsi="MS Gothic" w:cstheme="minorHAnsi" w:hint="eastAsia"/>
              <w:color w:val="000000" w:themeColor="text1"/>
              <w:sz w:val="22"/>
              <w:szCs w:val="22"/>
              <w:lang w:val="en-US"/>
            </w:rPr>
            <w:t>☐</w:t>
          </w:r>
          <w:permEnd w:id="1068773754"/>
        </w:sdtContent>
      </w:sdt>
      <w:r w:rsidR="005F7F85" w:rsidRPr="005F7F85">
        <w:rPr>
          <w:rFonts w:asciiTheme="minorHAnsi" w:hAnsiTheme="minorHAnsi" w:cstheme="minorHAnsi"/>
          <w:color w:val="000000" w:themeColor="text1"/>
          <w:sz w:val="22"/>
          <w:szCs w:val="22"/>
          <w:lang w:val="en-US"/>
        </w:rPr>
        <w:t>HR</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84592207"/>
          <w14:checkbox>
            <w14:checked w14:val="0"/>
            <w14:checkedState w14:val="2612" w14:font="MS Gothic"/>
            <w14:uncheckedState w14:val="2610" w14:font="MS Gothic"/>
          </w14:checkbox>
        </w:sdtPr>
        <w:sdtEndPr/>
        <w:sdtContent>
          <w:permStart w:id="1889221398" w:edGrp="everyone"/>
          <w:r>
            <w:rPr>
              <w:rFonts w:ascii="MS Gothic" w:eastAsia="MS Gothic" w:hAnsi="MS Gothic" w:cstheme="minorHAnsi" w:hint="eastAsia"/>
              <w:color w:val="000000" w:themeColor="text1"/>
              <w:sz w:val="22"/>
              <w:szCs w:val="22"/>
              <w:lang w:val="en-US"/>
            </w:rPr>
            <w:t>☐</w:t>
          </w:r>
          <w:permEnd w:id="1889221398"/>
        </w:sdtContent>
      </w:sdt>
      <w:r w:rsidR="005F7F85" w:rsidRPr="005F7F85">
        <w:rPr>
          <w:rFonts w:asciiTheme="minorHAnsi" w:hAnsiTheme="minorHAnsi" w:cstheme="minorHAnsi"/>
          <w:color w:val="000000" w:themeColor="text1"/>
          <w:sz w:val="22"/>
          <w:szCs w:val="22"/>
          <w:lang w:val="en-US"/>
        </w:rPr>
        <w:t>IT</w:t>
      </w:r>
      <w:r w:rsidR="005F7F85" w:rsidRPr="005F7F85">
        <w:rPr>
          <w:rFonts w:asciiTheme="minorHAnsi" w:hAnsiTheme="minorHAnsi" w:cstheme="minorHAnsi"/>
          <w:color w:val="000000" w:themeColor="text1"/>
          <w:sz w:val="22"/>
          <w:szCs w:val="22"/>
          <w:lang w:val="en-US"/>
        </w:rPr>
        <w:tab/>
      </w:r>
      <w:permStart w:id="1664121512" w:edGrp="everyone"/>
      <w:sdt>
        <w:sdtPr>
          <w:rPr>
            <w:rFonts w:asciiTheme="minorHAnsi" w:hAnsiTheme="minorHAnsi" w:cstheme="minorHAnsi"/>
            <w:color w:val="000000" w:themeColor="text1"/>
            <w:sz w:val="22"/>
            <w:szCs w:val="22"/>
            <w:lang w:val="en-US"/>
          </w:rPr>
          <w:id w:val="-92688908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permEnd w:id="1664121512"/>
        </w:sdtContent>
      </w:sdt>
      <w:r w:rsidR="005F7F85" w:rsidRPr="005F7F85">
        <w:rPr>
          <w:rFonts w:asciiTheme="minorHAnsi" w:hAnsiTheme="minorHAnsi" w:cstheme="minorHAnsi"/>
          <w:color w:val="000000" w:themeColor="text1"/>
          <w:sz w:val="22"/>
          <w:szCs w:val="22"/>
          <w:lang w:val="en-US"/>
        </w:rPr>
        <w:t>CY</w:t>
      </w:r>
      <w:r w:rsidR="005F7F85" w:rsidRPr="005F7F85">
        <w:rPr>
          <w:rFonts w:asciiTheme="minorHAnsi" w:hAnsiTheme="minorHAnsi" w:cstheme="minorHAnsi"/>
          <w:color w:val="000000" w:themeColor="text1"/>
          <w:sz w:val="22"/>
          <w:szCs w:val="22"/>
          <w:lang w:val="en-US"/>
        </w:rPr>
        <w:tab/>
      </w:r>
      <w:permStart w:id="2105219686" w:edGrp="everyone"/>
      <w:sdt>
        <w:sdtPr>
          <w:rPr>
            <w:rFonts w:asciiTheme="minorHAnsi" w:hAnsiTheme="minorHAnsi" w:cstheme="minorHAnsi"/>
            <w:color w:val="000000" w:themeColor="text1"/>
            <w:sz w:val="22"/>
            <w:szCs w:val="22"/>
            <w:lang w:val="en-US"/>
          </w:rPr>
          <w:id w:val="70438341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permEnd w:id="2105219686"/>
        </w:sdtContent>
      </w:sdt>
      <w:r w:rsidR="005F7F85" w:rsidRPr="005F7F85">
        <w:rPr>
          <w:rFonts w:asciiTheme="minorHAnsi" w:hAnsiTheme="minorHAnsi" w:cstheme="minorHAnsi"/>
          <w:color w:val="000000" w:themeColor="text1"/>
          <w:sz w:val="22"/>
          <w:szCs w:val="22"/>
          <w:lang w:val="en-US"/>
        </w:rPr>
        <w:t>LV</w:t>
      </w:r>
    </w:p>
    <w:p w14:paraId="28D04205" w14:textId="7D38A388" w:rsidR="005F7F85" w:rsidRPr="005F7F85" w:rsidRDefault="00394CB3"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76327287"/>
          <w14:checkbox>
            <w14:checked w14:val="0"/>
            <w14:checkedState w14:val="2612" w14:font="MS Gothic"/>
            <w14:uncheckedState w14:val="2610" w14:font="MS Gothic"/>
          </w14:checkbox>
        </w:sdtPr>
        <w:sdtEndPr/>
        <w:sdtContent>
          <w:permStart w:id="1054628667" w:edGrp="everyone"/>
          <w:r>
            <w:rPr>
              <w:rFonts w:ascii="MS Gothic" w:eastAsia="MS Gothic" w:hAnsi="MS Gothic" w:cstheme="minorHAnsi" w:hint="eastAsia"/>
              <w:color w:val="000000" w:themeColor="text1"/>
              <w:sz w:val="22"/>
              <w:szCs w:val="22"/>
              <w:lang w:val="en-US"/>
            </w:rPr>
            <w:t>☐</w:t>
          </w:r>
          <w:permEnd w:id="1054628667"/>
        </w:sdtContent>
      </w:sdt>
      <w:r w:rsidR="005F7F85" w:rsidRPr="005F7F85">
        <w:rPr>
          <w:rFonts w:asciiTheme="minorHAnsi" w:hAnsiTheme="minorHAnsi" w:cstheme="minorHAnsi"/>
          <w:color w:val="000000" w:themeColor="text1"/>
          <w:sz w:val="22"/>
          <w:szCs w:val="22"/>
          <w:lang w:val="en-US"/>
        </w:rPr>
        <w:t>LT</w:t>
      </w:r>
      <w:r w:rsidR="005F7F85" w:rsidRPr="005F7F85">
        <w:rPr>
          <w:rFonts w:asciiTheme="minorHAnsi" w:hAnsiTheme="minorHAnsi" w:cstheme="minorHAnsi"/>
          <w:color w:val="000000" w:themeColor="text1"/>
          <w:sz w:val="22"/>
          <w:szCs w:val="22"/>
          <w:lang w:val="en-US"/>
        </w:rPr>
        <w:tab/>
      </w:r>
      <w:permStart w:id="55261637" w:edGrp="everyone"/>
      <w:sdt>
        <w:sdtPr>
          <w:rPr>
            <w:rFonts w:asciiTheme="minorHAnsi" w:hAnsiTheme="minorHAnsi" w:cstheme="minorHAnsi"/>
            <w:color w:val="000000" w:themeColor="text1"/>
            <w:sz w:val="22"/>
            <w:szCs w:val="22"/>
            <w:lang w:val="en-US"/>
          </w:rPr>
          <w:id w:val="61949275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permEnd w:id="55261637"/>
        </w:sdtContent>
      </w:sdt>
      <w:r w:rsidR="005F7F85" w:rsidRPr="005F7F85">
        <w:rPr>
          <w:rFonts w:asciiTheme="minorHAnsi" w:hAnsiTheme="minorHAnsi" w:cstheme="minorHAnsi"/>
          <w:color w:val="000000" w:themeColor="text1"/>
          <w:sz w:val="22"/>
          <w:szCs w:val="22"/>
          <w:lang w:val="en-US"/>
        </w:rPr>
        <w:t>LU</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67405320"/>
          <w14:checkbox>
            <w14:checked w14:val="0"/>
            <w14:checkedState w14:val="2612" w14:font="MS Gothic"/>
            <w14:uncheckedState w14:val="2610" w14:font="MS Gothic"/>
          </w14:checkbox>
        </w:sdtPr>
        <w:sdtEndPr/>
        <w:sdtContent>
          <w:permStart w:id="1803250877" w:edGrp="everyone"/>
          <w:r>
            <w:rPr>
              <w:rFonts w:ascii="MS Gothic" w:eastAsia="MS Gothic" w:hAnsi="MS Gothic" w:cstheme="minorHAnsi" w:hint="eastAsia"/>
              <w:color w:val="000000" w:themeColor="text1"/>
              <w:sz w:val="22"/>
              <w:szCs w:val="22"/>
              <w:lang w:val="en-US"/>
            </w:rPr>
            <w:t>☐</w:t>
          </w:r>
          <w:permEnd w:id="1803250877"/>
        </w:sdtContent>
      </w:sdt>
      <w:r w:rsidR="005F7F85" w:rsidRPr="005F7F85">
        <w:rPr>
          <w:rFonts w:asciiTheme="minorHAnsi" w:hAnsiTheme="minorHAnsi" w:cstheme="minorHAnsi"/>
          <w:color w:val="000000" w:themeColor="text1"/>
          <w:sz w:val="22"/>
          <w:szCs w:val="22"/>
          <w:lang w:val="en-US"/>
        </w:rPr>
        <w:t>HU</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644894594"/>
          <w14:checkbox>
            <w14:checked w14:val="0"/>
            <w14:checkedState w14:val="2612" w14:font="MS Gothic"/>
            <w14:uncheckedState w14:val="2610" w14:font="MS Gothic"/>
          </w14:checkbox>
        </w:sdtPr>
        <w:sdtEndPr/>
        <w:sdtContent>
          <w:permStart w:id="1750609201" w:edGrp="everyone"/>
          <w:r>
            <w:rPr>
              <w:rFonts w:ascii="MS Gothic" w:eastAsia="MS Gothic" w:hAnsi="MS Gothic" w:cstheme="minorHAnsi" w:hint="eastAsia"/>
              <w:color w:val="000000" w:themeColor="text1"/>
              <w:sz w:val="22"/>
              <w:szCs w:val="22"/>
              <w:lang w:val="en-US"/>
            </w:rPr>
            <w:t>☐</w:t>
          </w:r>
          <w:permEnd w:id="1750609201"/>
        </w:sdtContent>
      </w:sdt>
      <w:r w:rsidR="005F7F85" w:rsidRPr="005F7F85">
        <w:rPr>
          <w:rFonts w:asciiTheme="minorHAnsi" w:hAnsiTheme="minorHAnsi" w:cstheme="minorHAnsi"/>
          <w:color w:val="000000" w:themeColor="text1"/>
          <w:sz w:val="22"/>
          <w:szCs w:val="22"/>
          <w:lang w:val="en-US"/>
        </w:rPr>
        <w:t>MT</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448391554"/>
          <w14:checkbox>
            <w14:checked w14:val="0"/>
            <w14:checkedState w14:val="2612" w14:font="MS Gothic"/>
            <w14:uncheckedState w14:val="2610" w14:font="MS Gothic"/>
          </w14:checkbox>
        </w:sdtPr>
        <w:sdtEndPr/>
        <w:sdtContent>
          <w:permStart w:id="698035650" w:edGrp="everyone"/>
          <w:r>
            <w:rPr>
              <w:rFonts w:ascii="MS Gothic" w:eastAsia="MS Gothic" w:hAnsi="MS Gothic" w:cstheme="minorHAnsi" w:hint="eastAsia"/>
              <w:color w:val="000000" w:themeColor="text1"/>
              <w:sz w:val="22"/>
              <w:szCs w:val="22"/>
              <w:lang w:val="en-US"/>
            </w:rPr>
            <w:t>☐</w:t>
          </w:r>
          <w:permEnd w:id="698035650"/>
        </w:sdtContent>
      </w:sdt>
      <w:r w:rsidR="005F7F85" w:rsidRPr="005F7F85">
        <w:rPr>
          <w:rFonts w:asciiTheme="minorHAnsi" w:hAnsiTheme="minorHAnsi" w:cstheme="minorHAnsi"/>
          <w:color w:val="000000" w:themeColor="text1"/>
          <w:sz w:val="22"/>
          <w:szCs w:val="22"/>
          <w:lang w:val="en-US"/>
        </w:rPr>
        <w:t>NL</w:t>
      </w:r>
      <w:r w:rsidR="005F7F85" w:rsidRPr="005F7F85">
        <w:rPr>
          <w:rFonts w:asciiTheme="minorHAnsi" w:hAnsiTheme="minorHAnsi" w:cstheme="minorHAnsi"/>
          <w:color w:val="000000" w:themeColor="text1"/>
          <w:sz w:val="22"/>
          <w:szCs w:val="22"/>
          <w:lang w:val="en-US"/>
        </w:rPr>
        <w:tab/>
      </w:r>
      <w:permStart w:id="640360614" w:edGrp="everyone"/>
      <w:sdt>
        <w:sdtPr>
          <w:rPr>
            <w:rFonts w:asciiTheme="minorHAnsi" w:hAnsiTheme="minorHAnsi" w:cstheme="minorHAnsi"/>
            <w:color w:val="000000" w:themeColor="text1"/>
            <w:sz w:val="22"/>
            <w:szCs w:val="22"/>
            <w:lang w:val="en-US"/>
          </w:rPr>
          <w:id w:val="-18314384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permEnd w:id="640360614"/>
        </w:sdtContent>
      </w:sdt>
      <w:r w:rsidR="005F7F85" w:rsidRPr="005F7F85">
        <w:rPr>
          <w:rFonts w:asciiTheme="minorHAnsi" w:hAnsiTheme="minorHAnsi" w:cstheme="minorHAnsi"/>
          <w:color w:val="000000" w:themeColor="text1"/>
          <w:sz w:val="22"/>
          <w:szCs w:val="22"/>
          <w:lang w:val="en-US"/>
        </w:rPr>
        <w:t>AT</w:t>
      </w:r>
      <w:r w:rsidR="005F7F85" w:rsidRPr="005F7F85">
        <w:rPr>
          <w:rFonts w:asciiTheme="minorHAnsi" w:hAnsiTheme="minorHAnsi" w:cstheme="minorHAnsi"/>
          <w:color w:val="000000" w:themeColor="text1"/>
          <w:sz w:val="22"/>
          <w:szCs w:val="22"/>
          <w:lang w:val="en-US"/>
        </w:rPr>
        <w:tab/>
      </w:r>
      <w:permStart w:id="1913001767" w:edGrp="everyone"/>
      <w:sdt>
        <w:sdtPr>
          <w:rPr>
            <w:rFonts w:asciiTheme="minorHAnsi" w:hAnsiTheme="minorHAnsi" w:cstheme="minorHAnsi"/>
            <w:color w:val="000000" w:themeColor="text1"/>
            <w:sz w:val="22"/>
            <w:szCs w:val="22"/>
            <w:lang w:val="en-US"/>
          </w:rPr>
          <w:id w:val="-1548832656"/>
          <w14:checkbox>
            <w14:checked w14:val="0"/>
            <w14:checkedState w14:val="2612" w14:font="MS Gothic"/>
            <w14:uncheckedState w14:val="2610" w14:font="MS Gothic"/>
          </w14:checkbox>
        </w:sdtPr>
        <w:sdtEndPr/>
        <w:sdtContent>
          <w:r w:rsidR="00773600">
            <w:rPr>
              <w:rFonts w:ascii="MS Gothic" w:eastAsia="MS Gothic" w:hAnsi="MS Gothic" w:cstheme="minorHAnsi" w:hint="eastAsia"/>
              <w:color w:val="000000" w:themeColor="text1"/>
              <w:sz w:val="22"/>
              <w:szCs w:val="22"/>
              <w:lang w:val="en-US"/>
            </w:rPr>
            <w:t>☐</w:t>
          </w:r>
          <w:permEnd w:id="1913001767"/>
        </w:sdtContent>
      </w:sdt>
      <w:r w:rsidR="005F7F85" w:rsidRPr="005F7F85">
        <w:rPr>
          <w:rFonts w:asciiTheme="minorHAnsi" w:hAnsiTheme="minorHAnsi" w:cstheme="minorHAnsi"/>
          <w:color w:val="000000" w:themeColor="text1"/>
          <w:sz w:val="22"/>
          <w:szCs w:val="22"/>
          <w:lang w:val="en-US"/>
        </w:rPr>
        <w:t>PL</w:t>
      </w:r>
    </w:p>
    <w:p w14:paraId="332B0A51" w14:textId="53CD1AEA" w:rsidR="005B1F3A" w:rsidRPr="00071324" w:rsidRDefault="00394CB3"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2054731174"/>
          <w14:checkbox>
            <w14:checked w14:val="0"/>
            <w14:checkedState w14:val="2612" w14:font="MS Gothic"/>
            <w14:uncheckedState w14:val="2610" w14:font="MS Gothic"/>
          </w14:checkbox>
        </w:sdtPr>
        <w:sdtEndPr/>
        <w:sdtContent>
          <w:permStart w:id="1112549586" w:edGrp="everyone"/>
          <w:r>
            <w:rPr>
              <w:rFonts w:ascii="MS Gothic" w:eastAsia="MS Gothic" w:hAnsi="MS Gothic" w:cstheme="minorHAnsi" w:hint="eastAsia"/>
              <w:color w:val="000000" w:themeColor="text1"/>
              <w:sz w:val="22"/>
              <w:szCs w:val="22"/>
              <w:lang w:val="en-US"/>
            </w:rPr>
            <w:t>☐</w:t>
          </w:r>
          <w:permEnd w:id="1112549586"/>
        </w:sdtContent>
      </w:sdt>
      <w:r w:rsidR="005F7F85" w:rsidRPr="005F7F85">
        <w:rPr>
          <w:rFonts w:asciiTheme="minorHAnsi" w:hAnsiTheme="minorHAnsi" w:cstheme="minorHAnsi"/>
          <w:color w:val="000000" w:themeColor="text1"/>
          <w:sz w:val="22"/>
          <w:szCs w:val="22"/>
          <w:lang w:val="en-US"/>
        </w:rPr>
        <w:t>PT</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62930038"/>
          <w14:checkbox>
            <w14:checked w14:val="0"/>
            <w14:checkedState w14:val="2612" w14:font="MS Gothic"/>
            <w14:uncheckedState w14:val="2610" w14:font="MS Gothic"/>
          </w14:checkbox>
        </w:sdtPr>
        <w:sdtEndPr/>
        <w:sdtContent>
          <w:permStart w:id="1805977535" w:edGrp="everyone"/>
          <w:r>
            <w:rPr>
              <w:rFonts w:ascii="MS Gothic" w:eastAsia="MS Gothic" w:hAnsi="MS Gothic" w:cstheme="minorHAnsi" w:hint="eastAsia"/>
              <w:color w:val="000000" w:themeColor="text1"/>
              <w:sz w:val="22"/>
              <w:szCs w:val="22"/>
              <w:lang w:val="en-US"/>
            </w:rPr>
            <w:t>☐</w:t>
          </w:r>
          <w:permEnd w:id="1805977535"/>
        </w:sdtContent>
      </w:sdt>
      <w:r w:rsidR="005F7F85" w:rsidRPr="005F7F85">
        <w:rPr>
          <w:rFonts w:asciiTheme="minorHAnsi" w:hAnsiTheme="minorHAnsi" w:cstheme="minorHAnsi"/>
          <w:color w:val="000000" w:themeColor="text1"/>
          <w:sz w:val="22"/>
          <w:szCs w:val="22"/>
          <w:lang w:val="en-US"/>
        </w:rPr>
        <w:t>RO</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435024864"/>
          <w14:checkbox>
            <w14:checked w14:val="0"/>
            <w14:checkedState w14:val="2612" w14:font="MS Gothic"/>
            <w14:uncheckedState w14:val="2610" w14:font="MS Gothic"/>
          </w14:checkbox>
        </w:sdtPr>
        <w:sdtEndPr/>
        <w:sdtContent>
          <w:permStart w:id="829385742" w:edGrp="everyone"/>
          <w:r w:rsidR="00773600">
            <w:rPr>
              <w:rFonts w:ascii="MS Gothic" w:eastAsia="MS Gothic" w:hAnsi="MS Gothic" w:cstheme="minorHAnsi" w:hint="eastAsia"/>
              <w:color w:val="000000" w:themeColor="text1"/>
              <w:sz w:val="22"/>
              <w:szCs w:val="22"/>
              <w:lang w:val="en-US"/>
            </w:rPr>
            <w:t>☐</w:t>
          </w:r>
          <w:permEnd w:id="829385742"/>
        </w:sdtContent>
      </w:sdt>
      <w:r w:rsidR="005F7F85" w:rsidRPr="005F7F85">
        <w:rPr>
          <w:rFonts w:asciiTheme="minorHAnsi" w:hAnsiTheme="minorHAnsi" w:cstheme="minorHAnsi"/>
          <w:color w:val="000000" w:themeColor="text1"/>
          <w:sz w:val="22"/>
          <w:szCs w:val="22"/>
          <w:lang w:val="en-US"/>
        </w:rPr>
        <w:t>SI</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63344324"/>
          <w14:checkbox>
            <w14:checked w14:val="0"/>
            <w14:checkedState w14:val="2612" w14:font="MS Gothic"/>
            <w14:uncheckedState w14:val="2610" w14:font="MS Gothic"/>
          </w14:checkbox>
        </w:sdtPr>
        <w:sdtEndPr/>
        <w:sdtContent>
          <w:permStart w:id="1349213005" w:edGrp="everyone"/>
          <w:r>
            <w:rPr>
              <w:rFonts w:ascii="MS Gothic" w:eastAsia="MS Gothic" w:hAnsi="MS Gothic" w:cstheme="minorHAnsi" w:hint="eastAsia"/>
              <w:color w:val="000000" w:themeColor="text1"/>
              <w:sz w:val="22"/>
              <w:szCs w:val="22"/>
              <w:lang w:val="en-US"/>
            </w:rPr>
            <w:t>☐</w:t>
          </w:r>
          <w:permEnd w:id="1349213005"/>
        </w:sdtContent>
      </w:sdt>
      <w:r w:rsidR="005F7F85" w:rsidRPr="005F7F85">
        <w:rPr>
          <w:rFonts w:asciiTheme="minorHAnsi" w:hAnsiTheme="minorHAnsi" w:cstheme="minorHAnsi"/>
          <w:color w:val="000000" w:themeColor="text1"/>
          <w:sz w:val="22"/>
          <w:szCs w:val="22"/>
          <w:lang w:val="en-US"/>
        </w:rPr>
        <w:t>SK</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044171697"/>
          <w14:checkbox>
            <w14:checked w14:val="0"/>
            <w14:checkedState w14:val="2612" w14:font="MS Gothic"/>
            <w14:uncheckedState w14:val="2610" w14:font="MS Gothic"/>
          </w14:checkbox>
        </w:sdtPr>
        <w:sdtEndPr/>
        <w:sdtContent>
          <w:permStart w:id="1391537606" w:edGrp="everyone"/>
          <w:r>
            <w:rPr>
              <w:rFonts w:ascii="MS Gothic" w:eastAsia="MS Gothic" w:hAnsi="MS Gothic" w:cstheme="minorHAnsi" w:hint="eastAsia"/>
              <w:color w:val="000000" w:themeColor="text1"/>
              <w:sz w:val="22"/>
              <w:szCs w:val="22"/>
              <w:lang w:val="en-US"/>
            </w:rPr>
            <w:t>☐</w:t>
          </w:r>
          <w:permEnd w:id="1391537606"/>
        </w:sdtContent>
      </w:sdt>
      <w:r w:rsidR="005F7F85" w:rsidRPr="005F7F85">
        <w:rPr>
          <w:rFonts w:asciiTheme="minorHAnsi" w:hAnsiTheme="minorHAnsi" w:cstheme="minorHAnsi"/>
          <w:color w:val="000000" w:themeColor="text1"/>
          <w:sz w:val="22"/>
          <w:szCs w:val="22"/>
          <w:lang w:val="en-US"/>
        </w:rPr>
        <w:t>FI</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722796200"/>
          <w14:checkbox>
            <w14:checked w14:val="0"/>
            <w14:checkedState w14:val="2612" w14:font="MS Gothic"/>
            <w14:uncheckedState w14:val="2610" w14:font="MS Gothic"/>
          </w14:checkbox>
        </w:sdtPr>
        <w:sdtEndPr/>
        <w:sdtContent>
          <w:permStart w:id="491467229" w:edGrp="everyone"/>
          <w:r w:rsidR="00773600">
            <w:rPr>
              <w:rFonts w:ascii="MS Gothic" w:eastAsia="MS Gothic" w:hAnsi="MS Gothic" w:cstheme="minorHAnsi" w:hint="eastAsia"/>
              <w:color w:val="000000" w:themeColor="text1"/>
              <w:sz w:val="22"/>
              <w:szCs w:val="22"/>
              <w:lang w:val="en-US"/>
            </w:rPr>
            <w:t>☐</w:t>
          </w:r>
          <w:permEnd w:id="491467229"/>
        </w:sdtContent>
      </w:sdt>
      <w:r w:rsidR="005F7F85" w:rsidRPr="005F7F85">
        <w:rPr>
          <w:rFonts w:asciiTheme="minorHAnsi" w:hAnsiTheme="minorHAnsi" w:cstheme="minorHAnsi"/>
          <w:color w:val="000000" w:themeColor="text1"/>
          <w:sz w:val="22"/>
          <w:szCs w:val="22"/>
          <w:lang w:val="en-US"/>
        </w:rPr>
        <w:t>SE</w:t>
      </w:r>
    </w:p>
    <w:p w14:paraId="2C0E9B31" w14:textId="4DE06CBF" w:rsidR="005B1F3A" w:rsidRDefault="005F7F85"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5F7F85">
        <w:rPr>
          <w:rFonts w:asciiTheme="minorHAnsi" w:hAnsiTheme="minorHAnsi" w:cstheme="minorHAnsi"/>
          <w:color w:val="000000" w:themeColor="text1"/>
          <w:sz w:val="22"/>
          <w:szCs w:val="22"/>
          <w:lang w:val="en-US"/>
        </w:rPr>
        <w:t>Is the company subject to EU financial restrictive measures (sanctions)?</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xlvi</w:t>
      </w:r>
    </w:p>
    <w:p w14:paraId="1A9F9E55" w14:textId="77777777" w:rsidR="005F7F85" w:rsidRPr="005F7F85" w:rsidRDefault="005F7F85" w:rsidP="005F7F85">
      <w:pPr>
        <w:spacing w:before="80" w:line="240" w:lineRule="exact"/>
        <w:rPr>
          <w:rFonts w:asciiTheme="minorHAnsi" w:hAnsiTheme="minorHAnsi" w:cstheme="minorHAnsi"/>
          <w:color w:val="000000" w:themeColor="text1"/>
          <w:sz w:val="22"/>
          <w:szCs w:val="22"/>
          <w:u w:val="single"/>
          <w:lang w:val="en-US"/>
        </w:rPr>
      </w:pPr>
      <w:r w:rsidRPr="005F7F85">
        <w:rPr>
          <w:rFonts w:asciiTheme="minorHAnsi" w:hAnsiTheme="minorHAnsi" w:cstheme="minorHAnsi"/>
          <w:color w:val="000000" w:themeColor="text1"/>
          <w:sz w:val="22"/>
          <w:szCs w:val="22"/>
          <w:u w:val="single"/>
          <w:lang w:val="en-US"/>
        </w:rPr>
        <w:t>EU Best Practices for the effective implementation of restrictive measures</w:t>
      </w:r>
    </w:p>
    <w:p w14:paraId="7889E197" w14:textId="77777777" w:rsidR="005F7F85" w:rsidRPr="005F7F85" w:rsidRDefault="005F7F85" w:rsidP="005F7F85">
      <w:pPr>
        <w:spacing w:before="80" w:line="240" w:lineRule="exact"/>
        <w:rPr>
          <w:rFonts w:asciiTheme="minorHAnsi" w:hAnsiTheme="minorHAnsi" w:cstheme="minorHAnsi"/>
          <w:color w:val="000000" w:themeColor="text1"/>
          <w:sz w:val="22"/>
          <w:szCs w:val="22"/>
          <w:u w:val="single"/>
          <w:lang w:val="en-US"/>
        </w:rPr>
      </w:pPr>
      <w:r w:rsidRPr="005F7F85">
        <w:rPr>
          <w:rFonts w:asciiTheme="minorHAnsi" w:hAnsiTheme="minorHAnsi" w:cstheme="minorHAnsi"/>
          <w:color w:val="000000" w:themeColor="text1"/>
          <w:sz w:val="22"/>
          <w:szCs w:val="22"/>
          <w:u w:val="single"/>
          <w:lang w:val="en-US"/>
        </w:rPr>
        <w:t>Commission Opinion of 19.6.2020 on Article 2 of Council Regulation (EU) No 269/2014</w:t>
      </w:r>
    </w:p>
    <w:p w14:paraId="62772632" w14:textId="5CA05F55" w:rsidR="005F7F85" w:rsidRPr="005F7F85" w:rsidRDefault="005F7F85" w:rsidP="005F7F85">
      <w:pPr>
        <w:spacing w:before="80" w:line="240" w:lineRule="exact"/>
        <w:rPr>
          <w:rFonts w:asciiTheme="minorHAnsi" w:hAnsiTheme="minorHAnsi" w:cstheme="minorHAnsi"/>
          <w:color w:val="000000" w:themeColor="text1"/>
          <w:sz w:val="22"/>
          <w:szCs w:val="22"/>
          <w:u w:val="single"/>
          <w:lang w:val="en-US"/>
        </w:rPr>
      </w:pPr>
      <w:r w:rsidRPr="005F7F85">
        <w:rPr>
          <w:rFonts w:asciiTheme="minorHAnsi" w:hAnsiTheme="minorHAnsi" w:cstheme="minorHAnsi"/>
          <w:color w:val="000000" w:themeColor="text1"/>
          <w:sz w:val="22"/>
          <w:szCs w:val="22"/>
          <w:u w:val="single"/>
          <w:lang w:val="en-US"/>
        </w:rPr>
        <w:t>http://www.sanctionsmap.eu/</w:t>
      </w:r>
    </w:p>
    <w:tbl>
      <w:tblPr>
        <w:tblStyle w:val="Tabelraster"/>
        <w:tblW w:w="9776" w:type="dxa"/>
        <w:tblLayout w:type="fixed"/>
        <w:tblLook w:val="04A0" w:firstRow="1" w:lastRow="0" w:firstColumn="1" w:lastColumn="0" w:noHBand="0" w:noVBand="1"/>
      </w:tblPr>
      <w:tblGrid>
        <w:gridCol w:w="9776"/>
      </w:tblGrid>
      <w:tr w:rsidR="005B1F3A" w:rsidRPr="00E654F8" w14:paraId="73ED392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764751A" w14:textId="3C50B30E" w:rsidR="005B1F3A" w:rsidRPr="00A0013C" w:rsidRDefault="005B1F3A" w:rsidP="005D56C6">
            <w:pPr>
              <w:spacing w:before="0" w:line="240" w:lineRule="atLeast"/>
              <w:ind w:left="510" w:hanging="510"/>
              <w:rPr>
                <w:sz w:val="18"/>
                <w:szCs w:val="18"/>
              </w:rPr>
            </w:pPr>
            <w:permStart w:id="1417702689" w:edGrp="everyone"/>
            <w:permEnd w:id="1417702689"/>
          </w:p>
        </w:tc>
      </w:tr>
    </w:tbl>
    <w:p w14:paraId="685911A7" w14:textId="06576EFF" w:rsidR="005F7F85" w:rsidRDefault="005F7F85"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5F7F85">
        <w:rPr>
          <w:rFonts w:asciiTheme="minorHAnsi" w:hAnsiTheme="minorHAnsi" w:cstheme="minorHAnsi"/>
          <w:color w:val="000000" w:themeColor="text1"/>
          <w:sz w:val="22"/>
          <w:szCs w:val="22"/>
          <w:lang w:val="en-US"/>
        </w:rPr>
        <w:t xml:space="preserve">Is the company subject to restrictive measures by third countries? * </w:t>
      </w:r>
      <w:r w:rsidR="007D6C49" w:rsidRPr="007D6C49">
        <w:rPr>
          <w:rFonts w:asciiTheme="minorHAnsi" w:hAnsiTheme="minorHAnsi" w:cstheme="minorHAnsi"/>
          <w:color w:val="000000" w:themeColor="text1"/>
          <w:sz w:val="22"/>
          <w:szCs w:val="22"/>
          <w:vertAlign w:val="superscript"/>
          <w:lang w:val="en-US"/>
        </w:rPr>
        <w:t>xlvii</w:t>
      </w:r>
    </w:p>
    <w:p w14:paraId="6EB6EE7A" w14:textId="3C072868" w:rsidR="005B1F3A" w:rsidRPr="007D6C49" w:rsidRDefault="005F7F85" w:rsidP="005F7F85">
      <w:pPr>
        <w:pStyle w:val="Lijstalinea"/>
        <w:spacing w:before="80" w:line="240" w:lineRule="exact"/>
        <w:ind w:left="510"/>
        <w:rPr>
          <w:rFonts w:asciiTheme="minorHAnsi" w:hAnsiTheme="minorHAnsi" w:cstheme="minorHAnsi"/>
          <w:color w:val="000000" w:themeColor="text1"/>
          <w:sz w:val="22"/>
          <w:szCs w:val="22"/>
          <w:u w:val="single"/>
          <w:lang w:val="en-US"/>
        </w:rPr>
      </w:pPr>
      <w:r w:rsidRPr="007D6C49">
        <w:rPr>
          <w:rFonts w:asciiTheme="minorHAnsi" w:hAnsiTheme="minorHAnsi" w:cstheme="minorHAnsi"/>
          <w:color w:val="000000" w:themeColor="text1"/>
          <w:sz w:val="22"/>
          <w:szCs w:val="22"/>
          <w:u w:val="single"/>
          <w:lang w:val="en-US"/>
        </w:rPr>
        <w:t>OFAC Sanctions List Search</w:t>
      </w:r>
    </w:p>
    <w:tbl>
      <w:tblPr>
        <w:tblStyle w:val="Tabelraster"/>
        <w:tblW w:w="9776" w:type="dxa"/>
        <w:tblLayout w:type="fixed"/>
        <w:tblLook w:val="04A0" w:firstRow="1" w:lastRow="0" w:firstColumn="1" w:lastColumn="0" w:noHBand="0" w:noVBand="1"/>
      </w:tblPr>
      <w:tblGrid>
        <w:gridCol w:w="9776"/>
      </w:tblGrid>
      <w:tr w:rsidR="005B1F3A" w:rsidRPr="00E654F8" w14:paraId="22E4A1B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E79FA6" w14:textId="7EF20263" w:rsidR="005B1F3A" w:rsidRPr="00A0013C" w:rsidRDefault="005B1F3A" w:rsidP="005D56C6">
            <w:pPr>
              <w:spacing w:before="0" w:line="240" w:lineRule="atLeast"/>
              <w:ind w:left="510" w:hanging="510"/>
              <w:rPr>
                <w:sz w:val="18"/>
                <w:szCs w:val="18"/>
              </w:rPr>
            </w:pPr>
            <w:permStart w:id="1901987359" w:edGrp="everyone"/>
            <w:permEnd w:id="1901987359"/>
          </w:p>
        </w:tc>
      </w:tr>
    </w:tbl>
    <w:p w14:paraId="381C8714" w14:textId="1289FDD8" w:rsidR="005B1F3A" w:rsidRDefault="005F7F85"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5F7F85">
        <w:rPr>
          <w:rFonts w:asciiTheme="minorHAnsi" w:hAnsiTheme="minorHAnsi" w:cstheme="minorHAnsi"/>
          <w:color w:val="000000" w:themeColor="text1"/>
          <w:sz w:val="22"/>
          <w:szCs w:val="22"/>
          <w:lang w:val="en-US"/>
        </w:rPr>
        <w:t>Ownership structure of the investor, including information on its ultimate owner(s) and participation in the capital (cf. Article 9(2)(a))</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xlvii</w:t>
      </w:r>
      <w:r w:rsidR="007D6C49">
        <w:rPr>
          <w:rFonts w:asciiTheme="minorHAnsi" w:hAnsiTheme="minorHAnsi" w:cstheme="minorHAnsi"/>
          <w:color w:val="000000" w:themeColor="text1"/>
          <w:sz w:val="22"/>
          <w:szCs w:val="22"/>
          <w:vertAlign w:val="superscript"/>
          <w:lang w:val="en-US"/>
        </w:rPr>
        <w:t>i</w:t>
      </w:r>
    </w:p>
    <w:tbl>
      <w:tblPr>
        <w:tblStyle w:val="Tabelraster"/>
        <w:tblW w:w="9776" w:type="dxa"/>
        <w:tblLayout w:type="fixed"/>
        <w:tblLook w:val="04A0" w:firstRow="1" w:lastRow="0" w:firstColumn="1" w:lastColumn="0" w:noHBand="0" w:noVBand="1"/>
      </w:tblPr>
      <w:tblGrid>
        <w:gridCol w:w="9776"/>
      </w:tblGrid>
      <w:tr w:rsidR="005B1F3A" w:rsidRPr="00E654F8" w14:paraId="1FA6E22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76DA71" w14:textId="25529C28" w:rsidR="005B1F3A" w:rsidRPr="00A0013C" w:rsidRDefault="005B1F3A" w:rsidP="005D56C6">
            <w:pPr>
              <w:spacing w:before="0" w:line="240" w:lineRule="atLeast"/>
              <w:ind w:left="510" w:hanging="510"/>
              <w:rPr>
                <w:sz w:val="18"/>
                <w:szCs w:val="18"/>
              </w:rPr>
            </w:pPr>
            <w:permStart w:id="87648466" w:edGrp="everyone"/>
            <w:permEnd w:id="87648466"/>
          </w:p>
        </w:tc>
      </w:tr>
    </w:tbl>
    <w:p w14:paraId="32FE0B5C" w14:textId="54063E0C" w:rsidR="000E71CC" w:rsidRPr="00FB7B41" w:rsidRDefault="00697249" w:rsidP="005F7F85">
      <w:pPr>
        <w:pStyle w:val="Kop2"/>
        <w:numPr>
          <w:ilvl w:val="0"/>
          <w:numId w:val="20"/>
        </w:numPr>
        <w:ind w:left="510" w:hanging="510"/>
        <w:rPr>
          <w:lang w:val="en-US"/>
        </w:rPr>
      </w:pPr>
      <w:r>
        <w:rPr>
          <w:lang w:val="en-US"/>
        </w:rPr>
        <w:t xml:space="preserve"> </w:t>
      </w:r>
      <w:r w:rsidRPr="00697249">
        <w:rPr>
          <w:lang w:val="en-US"/>
        </w:rPr>
        <w:t>Other scrutiny proceedings pursuant to EU or national rules</w:t>
      </w:r>
    </w:p>
    <w:p w14:paraId="41B7CFAA" w14:textId="7A61D156" w:rsidR="00697249" w:rsidRPr="00697249" w:rsidRDefault="00697249" w:rsidP="00697249">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 xml:space="preserve">Is (or will) the transaction (be) subject to merger review under the EC Merger Regulation? </w:t>
      </w:r>
    </w:p>
    <w:p w14:paraId="5F04FA6F" w14:textId="7432529B" w:rsidR="005B1F3A" w:rsidRPr="00071324" w:rsidRDefault="00394CB3" w:rsidP="005B1F3A">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1253424282"/>
          <w14:checkbox>
            <w14:checked w14:val="0"/>
            <w14:checkedState w14:val="2612" w14:font="MS Gothic"/>
            <w14:uncheckedState w14:val="2610" w14:font="MS Gothic"/>
          </w14:checkbox>
        </w:sdtPr>
        <w:sdtEndPr/>
        <w:sdtContent>
          <w:permStart w:id="1705396631" w:edGrp="everyone"/>
          <w:r w:rsidR="0083111C">
            <w:rPr>
              <w:rFonts w:ascii="MS Gothic" w:eastAsia="MS Gothic" w:hAnsi="MS Gothic" w:cs="Segoe UI Symbol" w:hint="eastAsia"/>
              <w:color w:val="000000" w:themeColor="text1"/>
              <w:sz w:val="22"/>
              <w:szCs w:val="22"/>
              <w:lang w:val="en-US"/>
            </w:rPr>
            <w:t>☐</w:t>
          </w:r>
        </w:sdtContent>
      </w:sdt>
      <w:permEnd w:id="1705396631"/>
      <w:r w:rsidR="005B1F3A">
        <w:rPr>
          <w:rFonts w:ascii="Segoe UI Symbol" w:hAnsi="Segoe UI Symbol" w:cs="Segoe UI Symbol"/>
          <w:color w:val="000000" w:themeColor="text1"/>
          <w:sz w:val="22"/>
          <w:szCs w:val="22"/>
          <w:lang w:val="en-US"/>
        </w:rPr>
        <w:t xml:space="preserve">  </w:t>
      </w:r>
      <w:r w:rsidR="00697249">
        <w:rPr>
          <w:rFonts w:asciiTheme="minorHAnsi" w:hAnsiTheme="minorHAnsi" w:cstheme="minorHAnsi"/>
          <w:color w:val="000000" w:themeColor="text1"/>
          <w:sz w:val="22"/>
          <w:szCs w:val="22"/>
          <w:lang w:val="en-US"/>
        </w:rPr>
        <w:t>Yes</w:t>
      </w:r>
    </w:p>
    <w:bookmarkStart w:id="13" w:name="_Hlk209685525"/>
    <w:p w14:paraId="5D08611E" w14:textId="60817555" w:rsidR="005B1F3A" w:rsidRDefault="00394CB3" w:rsidP="005B1F3A">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1758749053"/>
          <w14:checkbox>
            <w14:checked w14:val="0"/>
            <w14:checkedState w14:val="2612" w14:font="MS Gothic"/>
            <w14:uncheckedState w14:val="2610" w14:font="MS Gothic"/>
          </w14:checkbox>
        </w:sdtPr>
        <w:sdtEndPr/>
        <w:sdtContent>
          <w:permStart w:id="1715016190" w:edGrp="everyone"/>
          <w:r>
            <w:rPr>
              <w:rFonts w:ascii="MS Gothic" w:eastAsia="MS Gothic" w:hAnsi="MS Gothic" w:cs="Segoe UI Symbol" w:hint="eastAsia"/>
              <w:color w:val="000000" w:themeColor="text1"/>
              <w:sz w:val="22"/>
              <w:szCs w:val="22"/>
              <w:lang w:val="en-US"/>
            </w:rPr>
            <w:t>☐</w:t>
          </w:r>
          <w:permEnd w:id="1715016190"/>
        </w:sdtContent>
      </w:sdt>
      <w:r w:rsidR="005B1F3A">
        <w:rPr>
          <w:rFonts w:ascii="Segoe UI Symbol" w:hAnsi="Segoe UI Symbol" w:cs="Segoe UI Symbol"/>
          <w:color w:val="000000" w:themeColor="text1"/>
          <w:sz w:val="22"/>
          <w:szCs w:val="22"/>
          <w:lang w:val="en-US"/>
        </w:rPr>
        <w:t xml:space="preserve">  </w:t>
      </w:r>
      <w:r w:rsidR="005B1F3A" w:rsidRPr="00071324">
        <w:rPr>
          <w:rFonts w:asciiTheme="minorHAnsi" w:hAnsiTheme="minorHAnsi" w:cstheme="minorHAnsi"/>
          <w:color w:val="000000" w:themeColor="text1"/>
          <w:sz w:val="22"/>
          <w:szCs w:val="22"/>
          <w:lang w:val="en-US"/>
        </w:rPr>
        <w:t>Yes</w:t>
      </w:r>
      <w:r w:rsidR="00697249">
        <w:rPr>
          <w:rFonts w:asciiTheme="minorHAnsi" w:hAnsiTheme="minorHAnsi" w:cstheme="minorHAnsi"/>
          <w:color w:val="000000" w:themeColor="text1"/>
          <w:sz w:val="22"/>
          <w:szCs w:val="22"/>
          <w:lang w:val="en-US"/>
        </w:rPr>
        <w:t xml:space="preserve">, </w:t>
      </w:r>
      <w:r w:rsidR="00697249" w:rsidRPr="00697249">
        <w:rPr>
          <w:rFonts w:asciiTheme="minorHAnsi" w:hAnsiTheme="minorHAnsi" w:cstheme="minorHAnsi"/>
          <w:color w:val="000000" w:themeColor="text1"/>
          <w:sz w:val="22"/>
          <w:szCs w:val="22"/>
          <w:lang w:val="en-US"/>
        </w:rPr>
        <w:t>but the case has not been filed for Merger Review yet. Planned date or timeframe of filing.</w:t>
      </w:r>
    </w:p>
    <w:p w14:paraId="6877B6E1" w14:textId="643F19B2" w:rsidR="00697249" w:rsidRDefault="00394CB3" w:rsidP="005B1F3A">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7331319"/>
          <w14:checkbox>
            <w14:checked w14:val="0"/>
            <w14:checkedState w14:val="2612" w14:font="MS Gothic"/>
            <w14:uncheckedState w14:val="2610" w14:font="MS Gothic"/>
          </w14:checkbox>
        </w:sdtPr>
        <w:sdtEndPr/>
        <w:sdtContent>
          <w:permStart w:id="1804747329" w:edGrp="everyone"/>
          <w:r>
            <w:rPr>
              <w:rFonts w:ascii="MS Gothic" w:eastAsia="MS Gothic" w:hAnsi="MS Gothic" w:cs="Segoe UI Symbol" w:hint="eastAsia"/>
              <w:color w:val="000000" w:themeColor="text1"/>
              <w:sz w:val="22"/>
              <w:szCs w:val="22"/>
              <w:lang w:val="en-US"/>
            </w:rPr>
            <w:t>☐</w:t>
          </w:r>
          <w:permEnd w:id="1804747329"/>
        </w:sdtContent>
      </w:sdt>
      <w:r w:rsidR="00697249">
        <w:rPr>
          <w:rFonts w:ascii="Segoe UI Symbol" w:hAnsi="Segoe UI Symbol" w:cs="Segoe UI Symbol"/>
          <w:color w:val="000000" w:themeColor="text1"/>
          <w:sz w:val="22"/>
          <w:szCs w:val="22"/>
          <w:lang w:val="en-US"/>
        </w:rPr>
        <w:t xml:space="preserve">  </w:t>
      </w:r>
      <w:r w:rsidR="00697249">
        <w:rPr>
          <w:rFonts w:asciiTheme="minorHAnsi" w:hAnsiTheme="minorHAnsi" w:cstheme="minorHAnsi"/>
          <w:color w:val="000000" w:themeColor="text1"/>
          <w:sz w:val="22"/>
          <w:szCs w:val="22"/>
          <w:lang w:val="en-US"/>
        </w:rPr>
        <w:t>No</w:t>
      </w:r>
    </w:p>
    <w:bookmarkEnd w:id="13"/>
    <w:tbl>
      <w:tblPr>
        <w:tblStyle w:val="Tabelraster"/>
        <w:tblW w:w="9776" w:type="dxa"/>
        <w:tblLayout w:type="fixed"/>
        <w:tblLook w:val="04A0" w:firstRow="1" w:lastRow="0" w:firstColumn="1" w:lastColumn="0" w:noHBand="0" w:noVBand="1"/>
      </w:tblPr>
      <w:tblGrid>
        <w:gridCol w:w="9776"/>
      </w:tblGrid>
      <w:tr w:rsidR="005B1F3A" w:rsidRPr="00E654F8" w14:paraId="4B70D5B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FB9431" w14:textId="77777777" w:rsidR="005B1F3A" w:rsidRPr="00A0013C" w:rsidRDefault="005B1F3A" w:rsidP="005D56C6">
            <w:pPr>
              <w:spacing w:before="0" w:line="240" w:lineRule="atLeast"/>
              <w:rPr>
                <w:sz w:val="18"/>
                <w:szCs w:val="18"/>
              </w:rPr>
            </w:pPr>
            <w:permStart w:id="649270373" w:edGrp="everyone"/>
            <w:permEnd w:id="649270373"/>
          </w:p>
        </w:tc>
      </w:tr>
    </w:tbl>
    <w:p w14:paraId="3521D686" w14:textId="77777777" w:rsidR="00697249" w:rsidRDefault="00697249" w:rsidP="00697249">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If yes, please provide the case number and refer to the database of Merger Cases.</w:t>
      </w:r>
    </w:p>
    <w:p w14:paraId="6F0F4937" w14:textId="0A032151" w:rsidR="005B1F3A" w:rsidRPr="00697249" w:rsidRDefault="00697249" w:rsidP="00697249">
      <w:pPr>
        <w:pStyle w:val="Lijstalinea"/>
        <w:spacing w:before="80" w:line="240" w:lineRule="exact"/>
        <w:ind w:left="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 xml:space="preserve">Database for Merger Cases </w:t>
      </w:r>
      <w:r w:rsidRPr="00697249">
        <w:rPr>
          <w:rFonts w:ascii="Segoe UI Symbol" w:hAnsi="Segoe UI Symbol" w:cs="Segoe UI Symbol"/>
          <w:color w:val="000000" w:themeColor="text1"/>
          <w:sz w:val="22"/>
          <w:szCs w:val="22"/>
          <w:lang w:val="en-US"/>
        </w:rPr>
        <w:t xml:space="preserve">  </w:t>
      </w:r>
      <w:r w:rsidRPr="00697249">
        <w:rPr>
          <w:rFonts w:cs="Segoe UI Symbol"/>
          <w:color w:val="000000" w:themeColor="text1"/>
          <w:sz w:val="18"/>
          <w:szCs w:val="18"/>
          <w:lang w:val="en-US"/>
        </w:rPr>
        <w:t>(Competition Policy)</w:t>
      </w:r>
    </w:p>
    <w:tbl>
      <w:tblPr>
        <w:tblStyle w:val="Tabelraster"/>
        <w:tblW w:w="9776" w:type="dxa"/>
        <w:tblLayout w:type="fixed"/>
        <w:tblLook w:val="04A0" w:firstRow="1" w:lastRow="0" w:firstColumn="1" w:lastColumn="0" w:noHBand="0" w:noVBand="1"/>
      </w:tblPr>
      <w:tblGrid>
        <w:gridCol w:w="9776"/>
      </w:tblGrid>
      <w:tr w:rsidR="005B1F3A" w:rsidRPr="00E654F8" w14:paraId="2BA9573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8A6376E" w14:textId="2156623A" w:rsidR="005B1F3A" w:rsidRPr="00A0013C" w:rsidRDefault="005B1F3A" w:rsidP="005D56C6">
            <w:pPr>
              <w:spacing w:before="0" w:line="240" w:lineRule="atLeast"/>
              <w:rPr>
                <w:sz w:val="18"/>
                <w:szCs w:val="18"/>
              </w:rPr>
            </w:pPr>
            <w:permStart w:id="306533134" w:edGrp="everyone"/>
            <w:permEnd w:id="306533134"/>
          </w:p>
        </w:tc>
      </w:tr>
    </w:tbl>
    <w:p w14:paraId="1A84CF06" w14:textId="1F1E701A" w:rsidR="005B1F3A" w:rsidRDefault="00697249" w:rsidP="005B1F3A">
      <w:pPr>
        <w:pStyle w:val="Lijstalinea"/>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Is the investment subject to another assessment, authorisation or monitoring in the Member State undertaking the screening, in another Member State or in a third country)? *</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xlix</w:t>
      </w:r>
    </w:p>
    <w:p w14:paraId="53E32E88" w14:textId="6B844EBC" w:rsidR="00697249" w:rsidRPr="00697249" w:rsidRDefault="00394CB3" w:rsidP="00697249">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594484133"/>
          <w14:checkbox>
            <w14:checked w14:val="0"/>
            <w14:checkedState w14:val="2612" w14:font="MS Gothic"/>
            <w14:uncheckedState w14:val="2610" w14:font="MS Gothic"/>
          </w14:checkbox>
        </w:sdtPr>
        <w:sdtEndPr/>
        <w:sdtContent>
          <w:permStart w:id="787572570" w:edGrp="everyone"/>
          <w:r>
            <w:rPr>
              <w:rFonts w:ascii="MS Gothic" w:eastAsia="MS Gothic" w:hAnsi="MS Gothic" w:cs="Segoe UI Symbol" w:hint="eastAsia"/>
              <w:color w:val="000000" w:themeColor="text1"/>
              <w:sz w:val="22"/>
              <w:szCs w:val="22"/>
              <w:lang w:val="en-US"/>
            </w:rPr>
            <w:t>☐</w:t>
          </w:r>
          <w:permEnd w:id="787572570"/>
        </w:sdtContent>
      </w:sdt>
      <w:r w:rsidR="00697249" w:rsidRPr="00697249">
        <w:rPr>
          <w:rFonts w:ascii="Segoe UI Symbol" w:hAnsi="Segoe UI Symbol" w:cs="Segoe UI Symbol"/>
          <w:color w:val="000000" w:themeColor="text1"/>
          <w:sz w:val="22"/>
          <w:szCs w:val="22"/>
          <w:lang w:val="en-US"/>
        </w:rPr>
        <w:t xml:space="preserve">  </w:t>
      </w:r>
      <w:r w:rsidR="00697249">
        <w:rPr>
          <w:rFonts w:asciiTheme="minorHAnsi" w:hAnsiTheme="minorHAnsi" w:cstheme="minorHAnsi"/>
          <w:color w:val="000000" w:themeColor="text1"/>
          <w:sz w:val="22"/>
          <w:szCs w:val="22"/>
          <w:lang w:val="en-US"/>
        </w:rPr>
        <w:t>No</w:t>
      </w:r>
    </w:p>
    <w:p w14:paraId="4561E86D" w14:textId="077ECB25" w:rsidR="00697249" w:rsidRPr="00697249" w:rsidRDefault="00394CB3" w:rsidP="00697249">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63228238"/>
          <w14:checkbox>
            <w14:checked w14:val="0"/>
            <w14:checkedState w14:val="2612" w14:font="MS Gothic"/>
            <w14:uncheckedState w14:val="2610" w14:font="MS Gothic"/>
          </w14:checkbox>
        </w:sdtPr>
        <w:sdtEndPr/>
        <w:sdtContent>
          <w:permStart w:id="467084867" w:edGrp="everyone"/>
          <w:r w:rsidR="0083111C">
            <w:rPr>
              <w:rFonts w:ascii="MS Gothic" w:eastAsia="MS Gothic" w:hAnsi="MS Gothic" w:cs="Segoe UI Symbol" w:hint="eastAsia"/>
              <w:color w:val="000000" w:themeColor="text1"/>
              <w:sz w:val="22"/>
              <w:szCs w:val="22"/>
              <w:lang w:val="en-US"/>
            </w:rPr>
            <w:t>☐</w:t>
          </w:r>
          <w:permEnd w:id="467084867"/>
        </w:sdtContent>
      </w:sdt>
      <w:r w:rsidR="00697249" w:rsidRPr="00697249">
        <w:rPr>
          <w:rFonts w:ascii="Segoe UI Symbol" w:hAnsi="Segoe UI Symbol" w:cs="Segoe UI Symbol"/>
          <w:color w:val="000000" w:themeColor="text1"/>
          <w:sz w:val="22"/>
          <w:szCs w:val="22"/>
          <w:lang w:val="en-US"/>
        </w:rPr>
        <w:t xml:space="preserve">  </w:t>
      </w:r>
      <w:r w:rsidR="00697249" w:rsidRPr="00697249">
        <w:rPr>
          <w:rFonts w:asciiTheme="minorHAnsi" w:hAnsiTheme="minorHAnsi" w:cstheme="minorHAnsi"/>
          <w:color w:val="000000" w:themeColor="text1"/>
          <w:sz w:val="22"/>
          <w:szCs w:val="22"/>
          <w:lang w:val="en-US"/>
        </w:rPr>
        <w:t>Yes, please specify type of scrutiny and country undertaking the scrutiny:</w:t>
      </w:r>
    </w:p>
    <w:tbl>
      <w:tblPr>
        <w:tblStyle w:val="Tabelraster"/>
        <w:tblW w:w="9776" w:type="dxa"/>
        <w:tblLayout w:type="fixed"/>
        <w:tblLook w:val="04A0" w:firstRow="1" w:lastRow="0" w:firstColumn="1" w:lastColumn="0" w:noHBand="0" w:noVBand="1"/>
      </w:tblPr>
      <w:tblGrid>
        <w:gridCol w:w="9776"/>
      </w:tblGrid>
      <w:tr w:rsidR="005B1F3A" w:rsidRPr="00E654F8" w14:paraId="0D08DD55"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28887C" w14:textId="77777777" w:rsidR="005B1F3A" w:rsidRPr="00A0013C" w:rsidRDefault="005B1F3A" w:rsidP="005D56C6">
            <w:pPr>
              <w:spacing w:before="0" w:line="240" w:lineRule="atLeast"/>
              <w:ind w:left="510" w:hanging="510"/>
              <w:rPr>
                <w:sz w:val="18"/>
                <w:szCs w:val="18"/>
              </w:rPr>
            </w:pPr>
            <w:permStart w:id="1864507563" w:edGrp="everyone"/>
            <w:permEnd w:id="1864507563"/>
          </w:p>
        </w:tc>
      </w:tr>
    </w:tbl>
    <w:p w14:paraId="239085FA" w14:textId="64171F77" w:rsidR="005B1F3A" w:rsidRPr="00FB7B41" w:rsidRDefault="0047738F" w:rsidP="0047738F">
      <w:pPr>
        <w:pStyle w:val="Kop2"/>
        <w:numPr>
          <w:ilvl w:val="0"/>
          <w:numId w:val="20"/>
        </w:numPr>
        <w:ind w:left="510" w:hanging="510"/>
        <w:rPr>
          <w:lang w:val="en-US"/>
        </w:rPr>
      </w:pPr>
      <w:r w:rsidRPr="0047738F">
        <w:rPr>
          <w:lang w:val="en-US"/>
        </w:rPr>
        <w:t>Any additional information that you wish to disclose for the assessment? *</w:t>
      </w:r>
    </w:p>
    <w:tbl>
      <w:tblPr>
        <w:tblStyle w:val="Tabelraster"/>
        <w:tblW w:w="9776" w:type="dxa"/>
        <w:tblLayout w:type="fixed"/>
        <w:tblLook w:val="04A0" w:firstRow="1" w:lastRow="0" w:firstColumn="1" w:lastColumn="0" w:noHBand="0" w:noVBand="1"/>
      </w:tblPr>
      <w:tblGrid>
        <w:gridCol w:w="9776"/>
      </w:tblGrid>
      <w:tr w:rsidR="005B1F3A" w:rsidRPr="00E654F8" w14:paraId="792C98B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793D2C" w14:textId="77777777" w:rsidR="005B1F3A" w:rsidRPr="00A0013C" w:rsidRDefault="005B1F3A" w:rsidP="005D56C6">
            <w:pPr>
              <w:spacing w:before="0" w:line="240" w:lineRule="atLeast"/>
              <w:ind w:left="510" w:hanging="510"/>
              <w:rPr>
                <w:sz w:val="18"/>
                <w:szCs w:val="18"/>
              </w:rPr>
            </w:pPr>
            <w:permStart w:id="1360608788" w:edGrp="everyone"/>
            <w:permEnd w:id="1360608788"/>
          </w:p>
        </w:tc>
      </w:tr>
    </w:tbl>
    <w:p w14:paraId="53177A86" w14:textId="77777777" w:rsidR="000E71CC" w:rsidRPr="00FB7B41" w:rsidRDefault="000E71CC" w:rsidP="000E71CC">
      <w:pPr>
        <w:rPr>
          <w:color w:val="000000" w:themeColor="text1"/>
          <w:lang w:val="en-US"/>
        </w:rPr>
      </w:pPr>
      <w:r w:rsidRPr="00FB7B41">
        <w:rPr>
          <w:color w:val="000000" w:themeColor="text1"/>
          <w:lang w:val="en-US"/>
        </w:rPr>
        <w:br w:type="page"/>
      </w:r>
    </w:p>
    <w:p w14:paraId="24BD071E" w14:textId="1362A340" w:rsidR="000E71CC" w:rsidRPr="00FB7B41" w:rsidRDefault="000E71CC" w:rsidP="00BB507F">
      <w:pPr>
        <w:spacing w:before="0" w:line="320" w:lineRule="exact"/>
        <w:ind w:left="426"/>
        <w:rPr>
          <w:color w:val="000000" w:themeColor="text1"/>
          <w:lang w:val="en-US"/>
        </w:rPr>
      </w:pPr>
    </w:p>
    <w:sectPr w:rsidR="000E71CC" w:rsidRPr="00FB7B41" w:rsidSect="0097585D">
      <w:headerReference w:type="even" r:id="rId11"/>
      <w:footerReference w:type="even" r:id="rId12"/>
      <w:footerReference w:type="default" r:id="rId13"/>
      <w:pgSz w:w="11906" w:h="16838" w:code="9"/>
      <w:pgMar w:top="1418" w:right="1276" w:bottom="692" w:left="907"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59D6" w14:textId="77777777" w:rsidR="002B1A89" w:rsidRDefault="002B1A89">
      <w:r>
        <w:separator/>
      </w:r>
    </w:p>
  </w:endnote>
  <w:endnote w:type="continuationSeparator" w:id="0">
    <w:p w14:paraId="67CC5FB8" w14:textId="77777777" w:rsidR="002B1A89" w:rsidRDefault="002B1A89">
      <w:r>
        <w:continuationSeparator/>
      </w:r>
    </w:p>
  </w:endnote>
  <w:endnote w:id="1">
    <w:p w14:paraId="5948375D" w14:textId="77777777" w:rsidR="005B1F3A" w:rsidRDefault="000E71CC" w:rsidP="000E71CC">
      <w:pPr>
        <w:pStyle w:val="Eindnoottekst"/>
      </w:pPr>
      <w:r>
        <w:rPr>
          <w:rStyle w:val="Eindnootmarkering"/>
        </w:rPr>
        <w:endnoteRef/>
      </w:r>
      <w:r>
        <w:t xml:space="preserve"> </w:t>
      </w:r>
    </w:p>
    <w:p w14:paraId="1C49AF69" w14:textId="77777777" w:rsidR="005B1F3A" w:rsidRPr="006841DC" w:rsidRDefault="005B1F3A" w:rsidP="005B1F3A">
      <w:pPr>
        <w:pStyle w:val="Eindnoottekst"/>
      </w:pPr>
      <w:r>
        <w:rPr>
          <w:rStyle w:val="Eindnootmarkering"/>
        </w:rPr>
        <w:endnoteRef/>
      </w:r>
      <w:r>
        <w:t xml:space="preserve"> </w:t>
      </w:r>
      <w:r w:rsidRPr="006841DC">
        <w:t>1.1. Please provide the name in the Latin alphabet and any local alphabets used in the company´s country of origin.</w:t>
      </w:r>
    </w:p>
    <w:p w14:paraId="51DB029F" w14:textId="77777777" w:rsidR="005B1F3A" w:rsidRPr="006841DC" w:rsidRDefault="005B1F3A" w:rsidP="005B1F3A">
      <w:pPr>
        <w:pStyle w:val="Eindnoottekst"/>
      </w:pPr>
      <w:r>
        <w:rPr>
          <w:rStyle w:val="Eindnootmarkering"/>
        </w:rPr>
        <w:endnoteRef/>
      </w:r>
      <w:r>
        <w:t xml:space="preserve"> </w:t>
      </w:r>
      <w:r w:rsidRPr="006841DC">
        <w:t>1.</w:t>
      </w:r>
      <w:r>
        <w:t>2</w:t>
      </w:r>
      <w:r w:rsidRPr="006841DC">
        <w:t>. Please provide the name in the Latin alphabet and any local alphabets used in the company´s country of origin.</w:t>
      </w:r>
    </w:p>
    <w:p w14:paraId="5A005F6F" w14:textId="77777777" w:rsidR="005B1F3A" w:rsidRPr="006841DC" w:rsidRDefault="005B1F3A" w:rsidP="005B1F3A">
      <w:pPr>
        <w:pStyle w:val="Eindnoottekst"/>
      </w:pPr>
      <w:r>
        <w:rPr>
          <w:rStyle w:val="Eindnootmarkering"/>
        </w:rPr>
        <w:endnoteRef/>
      </w:r>
      <w:r>
        <w:t xml:space="preserve"> </w:t>
      </w:r>
      <w:r w:rsidRPr="006841DC">
        <w:t>1.3. Please provide the name of the entrepreneur to whom or the undertaking to which the capital is made available in order to carry on an economic activity in a Member State</w:t>
      </w:r>
      <w:r>
        <w:t>.</w:t>
      </w:r>
    </w:p>
    <w:p w14:paraId="5B59FEB6" w14:textId="77777777" w:rsidR="005B1F3A" w:rsidRPr="006841DC" w:rsidRDefault="005B1F3A" w:rsidP="005B1F3A">
      <w:pPr>
        <w:pStyle w:val="Eindnoottekst"/>
      </w:pPr>
      <w:r>
        <w:rPr>
          <w:rStyle w:val="Eindnootmarkering"/>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p w14:paraId="268D80B5" w14:textId="77777777" w:rsidR="005B1F3A" w:rsidRDefault="005B1F3A" w:rsidP="005B1F3A">
      <w:pPr>
        <w:pStyle w:val="Eindnoottekst"/>
      </w:pPr>
      <w:r>
        <w:rPr>
          <w:rStyle w:val="Eindnootmarkering"/>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1D8F6B82" w14:textId="77777777" w:rsidR="005B1F3A" w:rsidRPr="006841DC" w:rsidRDefault="005B1F3A" w:rsidP="005B1F3A">
      <w:pPr>
        <w:pStyle w:val="Eindnoottekst"/>
        <w:rPr>
          <w:u w:val="single"/>
        </w:rPr>
      </w:pPr>
      <w:r w:rsidRPr="006841DC">
        <w:rPr>
          <w:u w:val="single"/>
        </w:rPr>
        <w:t>Value of global transaction:</w:t>
      </w:r>
    </w:p>
    <w:p w14:paraId="221C2635" w14:textId="77777777" w:rsidR="005B1F3A" w:rsidRPr="006841DC" w:rsidRDefault="005B1F3A" w:rsidP="005B1F3A">
      <w:pPr>
        <w:pStyle w:val="Eindnoottekst"/>
      </w:pPr>
      <w:r w:rsidRPr="006841DC">
        <w:rPr>
          <w:u w:val="single"/>
        </w:rPr>
        <w:t>Value of investment provided to the national target undertaking:</w:t>
      </w:r>
    </w:p>
    <w:p w14:paraId="2CF279C6" w14:textId="77777777" w:rsidR="005B1F3A" w:rsidRPr="006841DC" w:rsidRDefault="005B1F3A" w:rsidP="005B1F3A">
      <w:pPr>
        <w:pStyle w:val="Eindnoottekst"/>
      </w:pPr>
      <w:r>
        <w:rPr>
          <w:rStyle w:val="Eindnootmarkering"/>
        </w:rPr>
        <w:endnoteRef/>
      </w:r>
      <w:r>
        <w:t xml:space="preserve"> </w:t>
      </w:r>
      <w:r w:rsidRPr="006841DC">
        <w:t>2.3. Please provide information either as a specific date/period or in function of the completion of ongoing authorisation processes.</w:t>
      </w:r>
    </w:p>
    <w:p w14:paraId="6D367572" w14:textId="77777777" w:rsidR="005B1F3A" w:rsidRPr="006841DC" w:rsidRDefault="005B1F3A" w:rsidP="005B1F3A">
      <w:pPr>
        <w:pStyle w:val="Eindnoottekst"/>
      </w:pPr>
      <w:r>
        <w:rPr>
          <w:rStyle w:val="Eindnootmarkering"/>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p w14:paraId="5D44926B" w14:textId="77777777" w:rsidR="005B1F3A" w:rsidRPr="006841DC" w:rsidRDefault="005B1F3A" w:rsidP="005B1F3A">
      <w:pPr>
        <w:pStyle w:val="Eindnoottekst"/>
      </w:pPr>
      <w:r>
        <w:rPr>
          <w:rStyle w:val="Eindnootmarkering"/>
        </w:rPr>
        <w:endnoteRef/>
      </w:r>
      <w:r>
        <w:t xml:space="preserve"> </w:t>
      </w:r>
      <w:r w:rsidRPr="006841DC">
        <w:t>2.5. Please explain why the investor is interested in making the investment and the circumstances of the investment by the target.</w:t>
      </w:r>
    </w:p>
    <w:p w14:paraId="2AB20464" w14:textId="77777777" w:rsidR="005B1F3A" w:rsidRDefault="005B1F3A" w:rsidP="005B1F3A">
      <w:pPr>
        <w:pStyle w:val="Eindnoottekst"/>
      </w:pPr>
      <w:r>
        <w:rPr>
          <w:rStyle w:val="Eindnootmarkering"/>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0A5F2AED" w14:textId="77777777" w:rsidR="005B1F3A" w:rsidRPr="006841DC" w:rsidRDefault="005B1F3A" w:rsidP="005B1F3A">
      <w:pPr>
        <w:pStyle w:val="Eindnoottekst"/>
        <w:rPr>
          <w:u w:val="single"/>
        </w:rPr>
      </w:pPr>
      <w:r w:rsidRPr="006841DC">
        <w:rPr>
          <w:u w:val="single"/>
        </w:rPr>
        <w:t>Before:</w:t>
      </w:r>
    </w:p>
    <w:p w14:paraId="7FFE7B38" w14:textId="77777777" w:rsidR="005B1F3A" w:rsidRPr="006841DC" w:rsidRDefault="005B1F3A" w:rsidP="005B1F3A">
      <w:pPr>
        <w:pStyle w:val="Eindnoottekst"/>
      </w:pPr>
      <w:r w:rsidRPr="006841DC">
        <w:rPr>
          <w:u w:val="single"/>
        </w:rPr>
        <w:t>As a result of the transaction:</w:t>
      </w:r>
    </w:p>
    <w:p w14:paraId="60CA0B3A" w14:textId="77777777" w:rsidR="005B1F3A" w:rsidRPr="002227AE" w:rsidRDefault="005B1F3A" w:rsidP="005B1F3A">
      <w:pPr>
        <w:pStyle w:val="Eindnoottekst"/>
      </w:pPr>
      <w:r>
        <w:rPr>
          <w:rStyle w:val="Eindnootmarkering"/>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p w14:paraId="421DA1E3" w14:textId="77777777" w:rsidR="005B1F3A" w:rsidRPr="002227AE" w:rsidRDefault="005B1F3A" w:rsidP="005B1F3A">
      <w:pPr>
        <w:pStyle w:val="Eindnoottekst"/>
      </w:pPr>
      <w:r>
        <w:rPr>
          <w:rStyle w:val="Eindnootmarkering"/>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05D857F0" w14:textId="77777777" w:rsidR="005B1F3A" w:rsidRPr="002227AE" w:rsidRDefault="005B1F3A" w:rsidP="005B1F3A">
      <w:pPr>
        <w:pStyle w:val="Eindnoottekst"/>
      </w:pPr>
      <w:r>
        <w:rPr>
          <w:rStyle w:val="Eindnootmarkering"/>
        </w:rPr>
        <w:endnoteRef/>
      </w:r>
      <w:r>
        <w:t xml:space="preserve"> </w:t>
      </w:r>
      <w:r w:rsidRPr="002227AE">
        <w:t>3.4. Please provide the EUR amount over the last fiscal year and please indicate if the fiscal year does not correspond to the calendar year.</w:t>
      </w:r>
    </w:p>
    <w:p w14:paraId="57B236D4" w14:textId="77777777" w:rsidR="005B1F3A" w:rsidRDefault="005B1F3A" w:rsidP="005B1F3A">
      <w:pPr>
        <w:pStyle w:val="Eindnoottekst"/>
      </w:pPr>
      <w:r>
        <w:rPr>
          <w:rStyle w:val="Eindnootmarkering"/>
        </w:rPr>
        <w:endnoteRef/>
      </w:r>
      <w:r>
        <w:t xml:space="preserve"> 3.8. For example:</w:t>
      </w:r>
    </w:p>
    <w:p w14:paraId="6AEE3609" w14:textId="77777777" w:rsidR="005B1F3A" w:rsidRDefault="005B1F3A" w:rsidP="005B1F3A">
      <w:pPr>
        <w:pStyle w:val="Eindnoottekst"/>
      </w:pPr>
      <w:r>
        <w:t>- direct recipient of the investment (target)</w:t>
      </w:r>
    </w:p>
    <w:p w14:paraId="4F9BDB00" w14:textId="77777777" w:rsidR="005B1F3A" w:rsidRDefault="005B1F3A" w:rsidP="005B1F3A">
      <w:pPr>
        <w:pStyle w:val="Eindnoottekst"/>
      </w:pPr>
      <w:r>
        <w:t>- significant intermediate entity</w:t>
      </w:r>
    </w:p>
    <w:p w14:paraId="292D5FD9" w14:textId="77777777" w:rsidR="005B1F3A" w:rsidRDefault="005B1F3A" w:rsidP="005B1F3A">
      <w:pPr>
        <w:pStyle w:val="Eindnoottekst"/>
      </w:pPr>
      <w:r>
        <w:t>- global ultimate owner</w:t>
      </w:r>
    </w:p>
    <w:p w14:paraId="4CC2E14C" w14:textId="77777777" w:rsidR="005B1F3A" w:rsidRPr="001723F7" w:rsidRDefault="005B1F3A" w:rsidP="005B1F3A">
      <w:pPr>
        <w:pStyle w:val="Eindnoottekst"/>
      </w:pPr>
      <w:r>
        <w:t>- company group…</w:t>
      </w:r>
    </w:p>
    <w:p w14:paraId="6B49F5CD" w14:textId="77777777" w:rsidR="005B1F3A" w:rsidRPr="000C520B" w:rsidRDefault="005B1F3A" w:rsidP="005B1F3A">
      <w:pPr>
        <w:pStyle w:val="Eindnoottekst"/>
      </w:pPr>
      <w:r>
        <w:rPr>
          <w:rStyle w:val="Eindnootmarkering"/>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0F67A778" w14:textId="77777777" w:rsidR="005B1F3A" w:rsidRPr="000C520B" w:rsidRDefault="005B1F3A" w:rsidP="005B1F3A">
      <w:pPr>
        <w:pStyle w:val="Eindnoottekst"/>
      </w:pPr>
      <w:r>
        <w:rPr>
          <w:rStyle w:val="Eindnootmarkering"/>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169072F3" w14:textId="77777777" w:rsidR="005B1F3A" w:rsidRDefault="005B1F3A" w:rsidP="005B1F3A">
      <w:pPr>
        <w:pStyle w:val="Eindnoottekst"/>
      </w:pPr>
      <w:r>
        <w:rPr>
          <w:rStyle w:val="Eindnootmarkering"/>
        </w:rPr>
        <w:endnoteRef/>
      </w:r>
      <w:r>
        <w:t xml:space="preserve"> 3.12. Where available please provide the relevant classification of the products supplied by the target such as</w:t>
      </w:r>
    </w:p>
    <w:p w14:paraId="3E968B46" w14:textId="77777777" w:rsidR="005B1F3A" w:rsidRDefault="005B1F3A" w:rsidP="005B1F3A">
      <w:pPr>
        <w:pStyle w:val="Eindnoottekst"/>
      </w:pPr>
      <w:r>
        <w:t>•the relevant Export Control Code (see Annex I of Regulation (EU) 2021/821 of the EP and of the Council setting up a Union regime for the control of exports, brokering, technical assistance, transit and transfer of dual-use items)</w:t>
      </w:r>
    </w:p>
    <w:p w14:paraId="3069E2B5" w14:textId="77777777" w:rsidR="005B1F3A" w:rsidRDefault="005B1F3A" w:rsidP="005B1F3A">
      <w:pPr>
        <w:pStyle w:val="Eindnoottekst"/>
      </w:pPr>
      <w:r>
        <w:t>•the relevant military items code according to the current Common Military List of the EU (equipment covered by the Council Common Position 2008/944/CFSP defining common rules governing the control of exports of military technology and equipment)</w:t>
      </w:r>
    </w:p>
    <w:p w14:paraId="692B1145" w14:textId="77777777" w:rsidR="005B1F3A" w:rsidRPr="000C520B" w:rsidRDefault="005B1F3A" w:rsidP="005B1F3A">
      <w:pPr>
        <w:pStyle w:val="Eindnoottekst"/>
      </w:pPr>
      <w:r>
        <w:t>•CN Codes according to Annex I to Council Regulation (EEC) No 2658/87 on the tariff and statistical nomenclature and on the Common Customs Tariff</w:t>
      </w:r>
    </w:p>
    <w:p w14:paraId="344263E7" w14:textId="77777777" w:rsidR="005B1F3A" w:rsidRPr="00156645" w:rsidRDefault="005B1F3A" w:rsidP="005B1F3A">
      <w:pPr>
        <w:pStyle w:val="Eindnoottekst"/>
      </w:pPr>
      <w:r>
        <w:rPr>
          <w:rStyle w:val="Eindnootmarkering"/>
        </w:rPr>
        <w:endnoteRef/>
      </w:r>
      <w:r>
        <w:t xml:space="preserve"> </w:t>
      </w:r>
      <w:r w:rsidRPr="00156645">
        <w:t>3.13. If there is more than one company from a third country in the investor chain, please provide this information for all foreign investors.</w:t>
      </w:r>
    </w:p>
    <w:p w14:paraId="71FF549B" w14:textId="77777777" w:rsidR="005B1F3A" w:rsidRPr="00156645" w:rsidRDefault="005B1F3A" w:rsidP="005B1F3A">
      <w:pPr>
        <w:pStyle w:val="Eindnoottekst"/>
      </w:pPr>
      <w:r>
        <w:rPr>
          <w:rStyle w:val="Eindnootmarkering"/>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p w14:paraId="6B5DA748" w14:textId="77777777" w:rsidR="005B1F3A" w:rsidRPr="00156645" w:rsidRDefault="005B1F3A" w:rsidP="005B1F3A">
      <w:pPr>
        <w:pStyle w:val="Eindnoottekst"/>
      </w:pPr>
      <w:r>
        <w:rPr>
          <w:rStyle w:val="Eindnootmarkering"/>
        </w:rPr>
        <w:endnoteRef/>
      </w:r>
      <w:r>
        <w:t xml:space="preserve"> </w:t>
      </w:r>
      <w:r w:rsidRPr="00156645">
        <w:t>3.15. This is applicable to FDI resulting in a change of operations in the target undertaking.</w:t>
      </w:r>
    </w:p>
    <w:p w14:paraId="02E7616F" w14:textId="77777777" w:rsidR="005B1F3A" w:rsidRPr="00156645" w:rsidRDefault="005B1F3A" w:rsidP="005B1F3A">
      <w:pPr>
        <w:pStyle w:val="Eindnoottekst"/>
      </w:pPr>
      <w:r>
        <w:rPr>
          <w:rStyle w:val="Eindnootmarkering"/>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p w14:paraId="01917E93" w14:textId="77777777" w:rsidR="005B1F3A" w:rsidRPr="00F65C44" w:rsidRDefault="005B1F3A" w:rsidP="005B1F3A">
      <w:pPr>
        <w:pStyle w:val="Eindnoottekst"/>
      </w:pPr>
      <w:r>
        <w:rPr>
          <w:rStyle w:val="Eindnootmarkering"/>
        </w:rPr>
        <w:endnoteRef/>
      </w:r>
      <w:r>
        <w:t xml:space="preserve"> </w:t>
      </w:r>
      <w:r w:rsidRPr="00F65C44">
        <w:t>3.20. Please explain e.g. whether the target undertaking supplies goods, services, technology, etc. to the project or programme or to participants in these projects or programmes.</w:t>
      </w:r>
    </w:p>
    <w:p w14:paraId="45B17711" w14:textId="77777777" w:rsidR="005B1F3A" w:rsidRPr="00F65C44" w:rsidRDefault="005B1F3A" w:rsidP="005B1F3A">
      <w:pPr>
        <w:pStyle w:val="Eindnoottekst"/>
      </w:pPr>
      <w:r>
        <w:rPr>
          <w:rStyle w:val="Eindnootmarkering"/>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yperlink"/>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p w14:paraId="44319159" w14:textId="77777777" w:rsidR="005B1F3A" w:rsidRPr="00F65C44" w:rsidRDefault="005B1F3A" w:rsidP="005B1F3A">
      <w:pPr>
        <w:pStyle w:val="Eindnoottekst"/>
      </w:pPr>
      <w:r>
        <w:rPr>
          <w:rStyle w:val="Eindnootmarkering"/>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yperlink"/>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p w14:paraId="3CA1E9AF" w14:textId="77777777" w:rsidR="005B1F3A" w:rsidRPr="001B4483" w:rsidRDefault="005B1F3A" w:rsidP="005B1F3A">
      <w:pPr>
        <w:pStyle w:val="Eindnoottekst"/>
      </w:pPr>
      <w:r>
        <w:rPr>
          <w:rStyle w:val="Eindnootmarkering"/>
        </w:rPr>
        <w:endnoteRef/>
      </w:r>
      <w:r>
        <w:t xml:space="preserve"> </w:t>
      </w:r>
      <w:r w:rsidRPr="001B4483">
        <w:t>4.4. Please provide the EUR amount over the last fiscal year and please indicate if the fiscal year does not correspond to the calendar year.</w:t>
      </w:r>
    </w:p>
    <w:p w14:paraId="2A8EBD0F" w14:textId="77777777" w:rsidR="005B1F3A" w:rsidRDefault="005B1F3A" w:rsidP="005B1F3A">
      <w:pPr>
        <w:pStyle w:val="Eindnoottekst"/>
      </w:pPr>
      <w:r>
        <w:rPr>
          <w:rStyle w:val="Eindnootmarkering"/>
        </w:rPr>
        <w:endnoteRef/>
      </w:r>
      <w:r>
        <w:t xml:space="preserve"> 4.8. For example: </w:t>
      </w:r>
    </w:p>
    <w:p w14:paraId="40F7C429" w14:textId="77777777" w:rsidR="005B1F3A" w:rsidRDefault="005B1F3A" w:rsidP="005B1F3A">
      <w:pPr>
        <w:pStyle w:val="Eindnoottekst"/>
      </w:pPr>
      <w:r>
        <w:t>- direct recipient of the investment (target)</w:t>
      </w:r>
    </w:p>
    <w:p w14:paraId="7C2D3F51" w14:textId="77777777" w:rsidR="005B1F3A" w:rsidRDefault="005B1F3A" w:rsidP="005B1F3A">
      <w:pPr>
        <w:pStyle w:val="Eindnoottekst"/>
      </w:pPr>
      <w:r>
        <w:t>- significant intermediate entity</w:t>
      </w:r>
    </w:p>
    <w:p w14:paraId="6EE3123D" w14:textId="77777777" w:rsidR="005B1F3A" w:rsidRDefault="005B1F3A" w:rsidP="005B1F3A">
      <w:pPr>
        <w:pStyle w:val="Eindnoottekst"/>
      </w:pPr>
      <w:r>
        <w:t>- global ultimate owner</w:t>
      </w:r>
    </w:p>
    <w:p w14:paraId="183FAC44" w14:textId="77777777" w:rsidR="005B1F3A" w:rsidRPr="005A0377" w:rsidRDefault="005B1F3A" w:rsidP="005B1F3A">
      <w:pPr>
        <w:pStyle w:val="Eindnoottekst"/>
      </w:pPr>
      <w:r>
        <w:t>- company group…</w:t>
      </w:r>
    </w:p>
    <w:p w14:paraId="5DC07B27" w14:textId="77777777" w:rsidR="005B1F3A" w:rsidRPr="00B511A3" w:rsidRDefault="005B1F3A" w:rsidP="005B1F3A">
      <w:pPr>
        <w:pStyle w:val="Eindnoottekst"/>
      </w:pPr>
      <w:r>
        <w:rPr>
          <w:rStyle w:val="Eindnootmarkering"/>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3C4167D3" w14:textId="77777777" w:rsidR="005B1F3A" w:rsidRDefault="005B1F3A" w:rsidP="005B1F3A">
      <w:pPr>
        <w:pStyle w:val="Eindnoottekst"/>
      </w:pPr>
      <w:r>
        <w:rPr>
          <w:rStyle w:val="Eindnootmarkering"/>
        </w:rPr>
        <w:endnoteRef/>
      </w:r>
      <w:r>
        <w:t xml:space="preserve"> 4.10. Please provide a brief description of the activities being carried out and include the relevant NACE sub-category to the greatest possible granularity (4-digits).</w:t>
      </w:r>
    </w:p>
    <w:p w14:paraId="3438EFA1" w14:textId="77777777" w:rsidR="005B1F3A" w:rsidRDefault="005B1F3A" w:rsidP="005B1F3A">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074DD580" w14:textId="77777777" w:rsidR="005B1F3A" w:rsidRDefault="005B1F3A" w:rsidP="005B1F3A">
      <w:pPr>
        <w:pStyle w:val="Eindnoottekst"/>
      </w:pPr>
      <w:r>
        <w:t>Description of Activity 1 and NACE code*</w:t>
      </w:r>
    </w:p>
    <w:p w14:paraId="50043317" w14:textId="77777777" w:rsidR="005B1F3A" w:rsidRDefault="005B1F3A" w:rsidP="005B1F3A">
      <w:pPr>
        <w:pStyle w:val="Eindnoottekst"/>
      </w:pPr>
      <w:r>
        <w:t>Description of Activity 2 and NACE code*</w:t>
      </w:r>
    </w:p>
    <w:p w14:paraId="4C28DDE9" w14:textId="77777777" w:rsidR="005B1F3A" w:rsidRPr="00657C92" w:rsidRDefault="005B1F3A" w:rsidP="005B1F3A">
      <w:pPr>
        <w:pStyle w:val="Eindnoottekst"/>
      </w:pPr>
      <w:r>
        <w:t>Description of Activity x and NACE code*</w:t>
      </w:r>
    </w:p>
    <w:p w14:paraId="56D60457" w14:textId="77777777" w:rsidR="005B1F3A" w:rsidRPr="00657512" w:rsidRDefault="005B1F3A" w:rsidP="005B1F3A">
      <w:pPr>
        <w:pStyle w:val="Eindnoottekst"/>
      </w:pPr>
      <w:r>
        <w:rPr>
          <w:rStyle w:val="Eindnootmarkering"/>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6B716F7F" w14:textId="77777777" w:rsidR="005B1F3A" w:rsidRDefault="005B1F3A" w:rsidP="005B1F3A">
      <w:pPr>
        <w:pStyle w:val="Eindnoottekst"/>
      </w:pPr>
      <w:r>
        <w:rPr>
          <w:rStyle w:val="Eindnootmarkering"/>
        </w:rPr>
        <w:endnoteRef/>
      </w:r>
      <w:r>
        <w:t xml:space="preserve"> 4.12. Where available please provide the relevant classification of the products supplied by the target such as:</w:t>
      </w:r>
    </w:p>
    <w:p w14:paraId="79CF3892" w14:textId="77777777" w:rsidR="005B1F3A" w:rsidRDefault="005B1F3A" w:rsidP="005B1F3A">
      <w:pPr>
        <w:pStyle w:val="Eindnoottekst"/>
      </w:pPr>
      <w:r>
        <w:t>•the relevant Export Control Code (see Annex I of Regulation (EU) 2021/821 of the EP and of the Council setting up a Union regime for the control of exports, brokering, technical assistance, transit and transfer of dual-use items)</w:t>
      </w:r>
    </w:p>
    <w:p w14:paraId="1DBA265D" w14:textId="77777777" w:rsidR="005B1F3A" w:rsidRDefault="005B1F3A" w:rsidP="005B1F3A">
      <w:pPr>
        <w:pStyle w:val="Eindnoottekst"/>
      </w:pPr>
      <w:r>
        <w:t>•the relevant military items code according to the current Common Military List of the EU (equipment covered by the Council Common Position 2008/944/CFSP defining common rules governing the control of exports of military technology and equipment)</w:t>
      </w:r>
    </w:p>
    <w:p w14:paraId="095E71DD" w14:textId="77777777" w:rsidR="005B1F3A" w:rsidRPr="00AE6B54" w:rsidRDefault="005B1F3A" w:rsidP="005B1F3A">
      <w:pPr>
        <w:pStyle w:val="Eindnoottekst"/>
      </w:pPr>
      <w:r>
        <w:t>•CN Codes according to Annex I to Council Regulation (EEC) No 2658/87 on the tariff and statistical nomenclature and on the Common Customs Tariff</w:t>
      </w:r>
    </w:p>
    <w:p w14:paraId="0742E7FB" w14:textId="77777777" w:rsidR="005B1F3A" w:rsidRPr="002A565C" w:rsidRDefault="005B1F3A" w:rsidP="005B1F3A">
      <w:pPr>
        <w:pStyle w:val="Eindnoottekst"/>
      </w:pPr>
      <w:r>
        <w:rPr>
          <w:rStyle w:val="Eindnootmarkering"/>
        </w:rPr>
        <w:endnoteRef/>
      </w:r>
      <w:r>
        <w:t xml:space="preserve"> </w:t>
      </w:r>
      <w:r w:rsidRPr="002A565C">
        <w:t>4.13. If there is more than one company from a third country in the investor chain, please provide this information for all foreign investors.</w:t>
      </w:r>
    </w:p>
    <w:p w14:paraId="2CCA409B" w14:textId="77777777" w:rsidR="005B1F3A" w:rsidRPr="00AF7D98" w:rsidRDefault="005B1F3A" w:rsidP="005B1F3A">
      <w:pPr>
        <w:pStyle w:val="Eindnoottekst"/>
      </w:pPr>
      <w:r>
        <w:rPr>
          <w:rStyle w:val="Eindnootmarkering"/>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p w14:paraId="661D4B87" w14:textId="77777777" w:rsidR="005B1F3A" w:rsidRPr="005C48A7" w:rsidRDefault="005B1F3A" w:rsidP="005B1F3A">
      <w:pPr>
        <w:pStyle w:val="Eindnoottekst"/>
      </w:pPr>
      <w:r>
        <w:rPr>
          <w:rStyle w:val="Eindnootmarkering"/>
        </w:rPr>
        <w:endnoteRef/>
      </w:r>
      <w:r>
        <w:t xml:space="preserve"> </w:t>
      </w:r>
      <w:r w:rsidRPr="005C48A7">
        <w:t>4.15. This is applicable to FDI resulting in a change of operations in the target undertaking.</w:t>
      </w:r>
    </w:p>
    <w:p w14:paraId="0CE7765A" w14:textId="77777777" w:rsidR="005B1F3A" w:rsidRPr="00135DF1" w:rsidRDefault="005B1F3A" w:rsidP="005B1F3A">
      <w:pPr>
        <w:pStyle w:val="Eindnoottekst"/>
      </w:pPr>
      <w:r>
        <w:rPr>
          <w:rStyle w:val="Eindnootmarkering"/>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p w14:paraId="26B41B49" w14:textId="77777777" w:rsidR="005B1F3A" w:rsidRPr="00135DF1" w:rsidRDefault="005B1F3A" w:rsidP="005B1F3A">
      <w:pPr>
        <w:pStyle w:val="Eindnoottekst"/>
      </w:pPr>
      <w:r>
        <w:rPr>
          <w:rStyle w:val="Eindnootmarkering"/>
        </w:rPr>
        <w:endnoteRef/>
      </w:r>
      <w:r>
        <w:t xml:space="preserve"> </w:t>
      </w:r>
      <w:r w:rsidRPr="00135DF1">
        <w:t>4.20. Please explain e.g. whether the undertaking supplies goods, services, technology, etc. to the project or programme or to participants in these projects or programmes.</w:t>
      </w:r>
    </w:p>
    <w:p w14:paraId="66878906" w14:textId="77777777" w:rsidR="005B1F3A" w:rsidRPr="00D76AED" w:rsidRDefault="005B1F3A" w:rsidP="005B1F3A">
      <w:pPr>
        <w:pStyle w:val="Eindnoottekst"/>
      </w:pPr>
      <w:r>
        <w:rPr>
          <w:rStyle w:val="Eindnootmarkering"/>
        </w:rPr>
        <w:endnoteRef/>
      </w:r>
      <w:r>
        <w:t xml:space="preserve"> </w:t>
      </w:r>
      <w:r w:rsidRPr="00D76AED">
        <w:t>4.21. The list of projects or programmes of Union interest is set out in the Annex of Regulation (EU) 2019/452. The Financial Transparency System (FTS) (</w:t>
      </w:r>
      <w:hyperlink r:id="rId3" w:history="1">
        <w:r w:rsidRPr="00E025AB">
          <w:rPr>
            <w:rStyle w:val="Hyperlink"/>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p w14:paraId="78A08C49" w14:textId="77777777" w:rsidR="005B1F3A" w:rsidRPr="00F40258" w:rsidRDefault="005B1F3A" w:rsidP="005B1F3A">
      <w:pPr>
        <w:pStyle w:val="Eindnoottekst"/>
      </w:pPr>
      <w:r>
        <w:rPr>
          <w:rStyle w:val="Eindnootmarkering"/>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yperlink"/>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p w14:paraId="4232B5F2" w14:textId="77777777" w:rsidR="005B1F3A" w:rsidRDefault="005B1F3A" w:rsidP="005B1F3A">
      <w:pPr>
        <w:pStyle w:val="Eindnoottekst"/>
      </w:pPr>
      <w:r>
        <w:rPr>
          <w:rStyle w:val="Eindnootmarkering"/>
        </w:rPr>
        <w:endnoteRef/>
      </w:r>
      <w:r>
        <w:t xml:space="preserve"> 5.6. Please provide a brief description of the activities being carried out and include the relevant NACE sub-category to the greatest possible granularity (4-digits).</w:t>
      </w:r>
    </w:p>
    <w:p w14:paraId="2E7ACE45" w14:textId="77777777" w:rsidR="005B1F3A" w:rsidRDefault="005B1F3A" w:rsidP="005B1F3A">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3848003D" w14:textId="77777777" w:rsidR="005B1F3A" w:rsidRDefault="005B1F3A" w:rsidP="005B1F3A">
      <w:pPr>
        <w:pStyle w:val="Eindnoottekst"/>
      </w:pPr>
      <w:r>
        <w:t>Description of Activity 1 and NACE code*</w:t>
      </w:r>
    </w:p>
    <w:p w14:paraId="3D3DEF77" w14:textId="77777777" w:rsidR="005B1F3A" w:rsidRDefault="005B1F3A" w:rsidP="005B1F3A">
      <w:pPr>
        <w:pStyle w:val="Eindnoottekst"/>
      </w:pPr>
      <w:r>
        <w:t>Description of Activity 2 and NACE code*</w:t>
      </w:r>
    </w:p>
    <w:p w14:paraId="0C1870C4" w14:textId="77777777" w:rsidR="005B1F3A" w:rsidRPr="00BD0CEF" w:rsidRDefault="005B1F3A" w:rsidP="005B1F3A">
      <w:pPr>
        <w:pStyle w:val="Eindnoottekst"/>
      </w:pPr>
      <w:r>
        <w:t>Description of Activity x and NACE code*</w:t>
      </w:r>
    </w:p>
    <w:p w14:paraId="20AABC16" w14:textId="77777777" w:rsidR="005B1F3A" w:rsidRDefault="005B1F3A" w:rsidP="005B1F3A">
      <w:pPr>
        <w:pStyle w:val="Eindnoottekst"/>
      </w:pPr>
      <w:r>
        <w:rPr>
          <w:rStyle w:val="Eindnootmarkering"/>
        </w:rPr>
        <w:endnoteRef/>
      </w:r>
      <w:r>
        <w:t xml:space="preserve"> 5.11. - If the ownership structure is complex, please provide details on the direct beneficiary, its ultimate owner and any significant intermediate entities to the extent available.</w:t>
      </w:r>
    </w:p>
    <w:p w14:paraId="50FE6A43" w14:textId="77777777" w:rsidR="005B1F3A" w:rsidRPr="007E0472" w:rsidRDefault="005B1F3A" w:rsidP="005B1F3A">
      <w:pPr>
        <w:pStyle w:val="Eindnoottekst"/>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p w14:paraId="4B3F771D" w14:textId="77777777" w:rsidR="005B1F3A" w:rsidRDefault="005B1F3A" w:rsidP="005B1F3A">
      <w:pPr>
        <w:pStyle w:val="Eindnoottekst"/>
      </w:pPr>
      <w:r>
        <w:rPr>
          <w:rStyle w:val="Eindnootmarkering"/>
        </w:rPr>
        <w:endnoteRef/>
      </w:r>
      <w:r>
        <w:t xml:space="preserve"> 6.1. For example: </w:t>
      </w:r>
    </w:p>
    <w:p w14:paraId="5CC96727" w14:textId="77777777" w:rsidR="005B1F3A" w:rsidRDefault="005B1F3A" w:rsidP="005B1F3A">
      <w:pPr>
        <w:pStyle w:val="Eindnoottekst"/>
      </w:pPr>
      <w:r>
        <w:t>- direct investor</w:t>
      </w:r>
    </w:p>
    <w:p w14:paraId="35873848" w14:textId="77777777" w:rsidR="005B1F3A" w:rsidRDefault="005B1F3A" w:rsidP="005B1F3A">
      <w:pPr>
        <w:pStyle w:val="Eindnoottekst"/>
      </w:pPr>
      <w:r>
        <w:t xml:space="preserve">- holding company created for the purpose of executing the investment </w:t>
      </w:r>
    </w:p>
    <w:p w14:paraId="1F86F853" w14:textId="77777777" w:rsidR="005B1F3A" w:rsidRDefault="005B1F3A" w:rsidP="005B1F3A">
      <w:pPr>
        <w:pStyle w:val="Eindnoottekst"/>
      </w:pPr>
      <w:r>
        <w:t>- 100% owner of a holding company without any other significant business activity</w:t>
      </w:r>
    </w:p>
    <w:p w14:paraId="17F15DA6" w14:textId="77777777" w:rsidR="005B1F3A" w:rsidRDefault="005B1F3A" w:rsidP="005B1F3A">
      <w:pPr>
        <w:pStyle w:val="Eindnoottekst"/>
      </w:pPr>
      <w:r>
        <w:t>- significant intermediate entity</w:t>
      </w:r>
    </w:p>
    <w:p w14:paraId="21A26673" w14:textId="77777777" w:rsidR="005B1F3A" w:rsidRDefault="005B1F3A" w:rsidP="005B1F3A">
      <w:pPr>
        <w:pStyle w:val="Eindnoottekst"/>
      </w:pPr>
      <w:r>
        <w:t>- global ultimate owner</w:t>
      </w:r>
    </w:p>
    <w:p w14:paraId="6E4105A4" w14:textId="77777777" w:rsidR="005B1F3A" w:rsidRPr="005A0377" w:rsidRDefault="005B1F3A" w:rsidP="005B1F3A">
      <w:pPr>
        <w:pStyle w:val="Eindnoottekst"/>
      </w:pPr>
      <w:r>
        <w:t>…</w:t>
      </w:r>
    </w:p>
    <w:p w14:paraId="4F8269CD" w14:textId="77777777" w:rsidR="005B1F3A" w:rsidRPr="008137B7" w:rsidRDefault="005B1F3A" w:rsidP="005B1F3A">
      <w:pPr>
        <w:pStyle w:val="Eindnoottekst"/>
      </w:pPr>
      <w:r>
        <w:rPr>
          <w:rStyle w:val="Eindnootmarkering"/>
        </w:rPr>
        <w:endnoteRef/>
      </w:r>
      <w:r>
        <w:t xml:space="preserve"> </w:t>
      </w:r>
      <w:r w:rsidRPr="008137B7">
        <w:t>6.4. If the entity is a natural person, please indicate the nationality/ies of this natural person.</w:t>
      </w:r>
    </w:p>
    <w:p w14:paraId="5921B5D0" w14:textId="77777777" w:rsidR="005B1F3A" w:rsidRDefault="005B1F3A" w:rsidP="005B1F3A">
      <w:pPr>
        <w:pStyle w:val="Eindnoottekst"/>
      </w:pPr>
      <w:r>
        <w:rPr>
          <w:rStyle w:val="Eindnootmarkering"/>
        </w:rPr>
        <w:endnoteRef/>
      </w:r>
      <w:r>
        <w:t xml:space="preserve"> 6.7. Please provide the EUR amount over the last fiscal year and please indicate if the fiscal year does not correspond to the calendar year.</w:t>
      </w:r>
    </w:p>
    <w:p w14:paraId="7D48CC51" w14:textId="77777777" w:rsidR="005B1F3A" w:rsidRPr="008137B7" w:rsidRDefault="005B1F3A" w:rsidP="005B1F3A">
      <w:pPr>
        <w:pStyle w:val="Eindnoottekst"/>
      </w:pPr>
      <w:r>
        <w:t>In case the investor is part of a larger corporate group, please provide the information for the entire corporate group as well, if available.</w:t>
      </w:r>
    </w:p>
    <w:p w14:paraId="6CD344DF" w14:textId="77777777" w:rsidR="005B1F3A" w:rsidRPr="002F29C0" w:rsidRDefault="005B1F3A" w:rsidP="005B1F3A">
      <w:pPr>
        <w:pStyle w:val="Eindnoottekst"/>
      </w:pPr>
      <w:r>
        <w:rPr>
          <w:rStyle w:val="Eindnootmarkering"/>
        </w:rPr>
        <w:endnoteRef/>
      </w:r>
      <w:r>
        <w:t xml:space="preserve"> </w:t>
      </w:r>
      <w:r w:rsidRPr="002F29C0">
        <w:t>6.8. In case the investor is part of a larger corporate group, please provide the information for the entire corporate group as well, if available.</w:t>
      </w:r>
    </w:p>
    <w:p w14:paraId="00060C30" w14:textId="77777777" w:rsidR="005B1F3A" w:rsidRDefault="005B1F3A" w:rsidP="005B1F3A">
      <w:pPr>
        <w:pStyle w:val="Eindnoottekst"/>
      </w:pPr>
      <w:r>
        <w:rPr>
          <w:rStyle w:val="Eindnootmarkering"/>
        </w:rPr>
        <w:endnoteRef/>
      </w:r>
      <w:r>
        <w:t xml:space="preserve"> 6.11. Please provide a brief description of the activities being carried out and include the relevant NACE sub-category to the greatest possible granularity (4-digits).</w:t>
      </w:r>
    </w:p>
    <w:p w14:paraId="030E3394" w14:textId="77777777" w:rsidR="005B1F3A" w:rsidRDefault="005B1F3A" w:rsidP="005B1F3A">
      <w:pPr>
        <w:pStyle w:val="Eindnootteks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52DD79B3" w14:textId="77777777" w:rsidR="005B1F3A" w:rsidRDefault="005B1F3A" w:rsidP="005B1F3A">
      <w:pPr>
        <w:pStyle w:val="Eindnoottekst"/>
      </w:pPr>
      <w:r>
        <w:t>Description of Activity 1 and NACE code*</w:t>
      </w:r>
    </w:p>
    <w:p w14:paraId="1592B3B9" w14:textId="77777777" w:rsidR="005B1F3A" w:rsidRDefault="005B1F3A" w:rsidP="005B1F3A">
      <w:pPr>
        <w:pStyle w:val="Eindnoottekst"/>
      </w:pPr>
      <w:r>
        <w:t>Description of Activity 2 and NACE code*</w:t>
      </w:r>
    </w:p>
    <w:p w14:paraId="38056C7E" w14:textId="77777777" w:rsidR="005B1F3A" w:rsidRPr="00B673E3" w:rsidRDefault="005B1F3A" w:rsidP="005B1F3A">
      <w:pPr>
        <w:pStyle w:val="Eindnoottekst"/>
      </w:pPr>
      <w:r>
        <w:t>Description of Activity x and NACE code*</w:t>
      </w:r>
    </w:p>
    <w:p w14:paraId="431FDEA9" w14:textId="77777777" w:rsidR="005B1F3A" w:rsidRPr="00150717" w:rsidRDefault="005B1F3A" w:rsidP="005B1F3A">
      <w:pPr>
        <w:pStyle w:val="Eindnoottekst"/>
      </w:pPr>
      <w:r>
        <w:rPr>
          <w:rStyle w:val="Eindnootmarkering"/>
        </w:rPr>
        <w:endnoteRef/>
      </w:r>
      <w:r>
        <w:t xml:space="preserve"> </w:t>
      </w:r>
      <w:r w:rsidRPr="00150717">
        <w:t>6.12. If available, please explain if the investment is likely to result in a significant change in the profile or main activities of the investor.</w:t>
      </w:r>
    </w:p>
    <w:p w14:paraId="38ADDEC6" w14:textId="77777777" w:rsidR="005B1F3A" w:rsidRPr="00CF0895" w:rsidRDefault="005B1F3A" w:rsidP="005B1F3A">
      <w:pPr>
        <w:pStyle w:val="Eindnoottekst"/>
      </w:pPr>
      <w:r>
        <w:rPr>
          <w:rStyle w:val="Eindnootmarkering"/>
        </w:rPr>
        <w:endnoteRef/>
      </w:r>
      <w:r>
        <w:t xml:space="preserve"> </w:t>
      </w:r>
      <w:r w:rsidRPr="00CF0895">
        <w:t>6.13. E.g. also by infusion of equity capital, grants, preferential loans, preferential taxes, etc.</w:t>
      </w:r>
    </w:p>
    <w:p w14:paraId="0148228F" w14:textId="77777777" w:rsidR="005B1F3A" w:rsidRPr="00521BC8" w:rsidRDefault="005B1F3A" w:rsidP="005B1F3A">
      <w:pPr>
        <w:pStyle w:val="Eindnoottekst"/>
      </w:pPr>
      <w:r>
        <w:rPr>
          <w:rStyle w:val="Eindnootmarkering"/>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Pr="00E025AB">
          <w:rPr>
            <w:rStyle w:val="Hyperlink"/>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p w14:paraId="47626625" w14:textId="77777777" w:rsidR="005B1F3A" w:rsidRPr="00EE7425" w:rsidRDefault="005B1F3A" w:rsidP="005B1F3A">
      <w:pPr>
        <w:pStyle w:val="Eindnoottekst"/>
      </w:pPr>
      <w:r>
        <w:rPr>
          <w:rStyle w:val="Eindnootmarkering"/>
        </w:rPr>
        <w:endnoteRef/>
      </w:r>
      <w:r>
        <w:t xml:space="preserve"> </w:t>
      </w:r>
      <w:r w:rsidRPr="00EE7425">
        <w:t xml:space="preserve">6.17. Possible source of information for U.S sanctions: </w:t>
      </w:r>
      <w:hyperlink r:id="rId6" w:history="1">
        <w:r w:rsidRPr="00E025AB">
          <w:rPr>
            <w:rStyle w:val="Hyperlink"/>
          </w:rPr>
          <w:t>https://sanctionssearch.ofac.treas.gov/</w:t>
        </w:r>
      </w:hyperlink>
      <w:r>
        <w:t xml:space="preserve"> </w:t>
      </w:r>
    </w:p>
    <w:p w14:paraId="24F57B00" w14:textId="77777777" w:rsidR="005B1F3A" w:rsidRDefault="005B1F3A" w:rsidP="005B1F3A">
      <w:pPr>
        <w:pStyle w:val="Eindnoottekst"/>
      </w:pPr>
      <w:r>
        <w:rPr>
          <w:rStyle w:val="Eindnootmarkering"/>
        </w:rPr>
        <w:endnoteRef/>
      </w:r>
      <w:r>
        <w:t xml:space="preserve"> 6.18. • If the ownership structure is complex, please provide details on the direct acquirer, the ultimate owner and any significant intermediate entities. </w:t>
      </w:r>
    </w:p>
    <w:p w14:paraId="787C80F8" w14:textId="77777777" w:rsidR="005B1F3A" w:rsidRDefault="005B1F3A" w:rsidP="005B1F3A">
      <w:pPr>
        <w:pStyle w:val="Eindnoottekst"/>
      </w:pPr>
      <w:r>
        <w:t xml:space="preserve">• Please provide a list of all countries involved in the transaction on the investor side. </w:t>
      </w:r>
    </w:p>
    <w:p w14:paraId="5B6C9F5B" w14:textId="77777777" w:rsidR="005B1F3A" w:rsidRDefault="005B1F3A" w:rsidP="005B1F3A">
      <w:pPr>
        <w:pStyle w:val="Eindnoottekst"/>
      </w:pPr>
      <w:r>
        <w:t>• If available, please provide an organigram to explain the horizontal and vertical relationship between the companies referred.</w:t>
      </w:r>
    </w:p>
    <w:p w14:paraId="712A4A3C" w14:textId="77777777" w:rsidR="005B1F3A" w:rsidRDefault="005B1F3A" w:rsidP="005B1F3A">
      <w:pPr>
        <w:pStyle w:val="Eindnoottekst"/>
      </w:pPr>
      <w:r>
        <w:t>• When available, the information can also be presented in the form of a chart (as an Annex)</w:t>
      </w:r>
    </w:p>
    <w:p w14:paraId="7E6EDA60" w14:textId="77777777" w:rsidR="005B1F3A" w:rsidRPr="005C37FC" w:rsidRDefault="005B1F3A" w:rsidP="005B1F3A">
      <w:pPr>
        <w:pStyle w:val="Eindnoottekst"/>
        <w:rPr>
          <w:b/>
          <w:bCs/>
        </w:rPr>
      </w:pPr>
      <w:r w:rsidRPr="005C37FC">
        <w:rPr>
          <w:b/>
          <w:bCs/>
        </w:rPr>
        <w:t>Please provide any information available about the ultimate investor.</w:t>
      </w:r>
    </w:p>
    <w:p w14:paraId="60EA20F6" w14:textId="7DBC9B5E" w:rsidR="005B1F3A" w:rsidRDefault="005B1F3A" w:rsidP="005B1F3A">
      <w:pPr>
        <w:pStyle w:val="Eindnoottekst"/>
      </w:pPr>
      <w:r>
        <w:rPr>
          <w:rStyle w:val="Eindnootmarkering"/>
        </w:rPr>
        <w:endnoteRef/>
      </w:r>
      <w:r>
        <w:t xml:space="preserve"> </w:t>
      </w:r>
      <w:r w:rsidRPr="00095E82">
        <w:t>7.3. E.g. domestic competition control, prudential supervision, sectoral authorisation or certification</w:t>
      </w:r>
    </w:p>
    <w:p w14:paraId="2E7F40E7" w14:textId="77777777" w:rsidR="005B1F3A" w:rsidRDefault="005B1F3A" w:rsidP="000E71CC">
      <w:pPr>
        <w:pStyle w:val="Eindnoottekst"/>
      </w:pPr>
    </w:p>
    <w:p w14:paraId="381F22F9" w14:textId="77777777" w:rsidR="005B1F3A" w:rsidRDefault="005B1F3A" w:rsidP="000E71CC">
      <w:pPr>
        <w:pStyle w:val="Eindnoottekst"/>
      </w:pPr>
    </w:p>
    <w:p w14:paraId="57A09A39" w14:textId="77777777" w:rsidR="005B1F3A" w:rsidRDefault="005B1F3A" w:rsidP="000E71CC">
      <w:pPr>
        <w:pStyle w:val="Eindnoottekst"/>
      </w:pPr>
    </w:p>
    <w:p w14:paraId="7E4499AA" w14:textId="6682F3F5" w:rsidR="000E71CC" w:rsidRPr="006841DC" w:rsidRDefault="000E71CC" w:rsidP="000E71CC">
      <w:pPr>
        <w:pStyle w:val="Eindnoottekst"/>
      </w:pPr>
    </w:p>
  </w:endnote>
  <w:endnote w:id="2">
    <w:p w14:paraId="28C802AC" w14:textId="75076F96" w:rsidR="000E71CC" w:rsidRPr="006841DC" w:rsidRDefault="000E71CC" w:rsidP="000E71CC">
      <w:pPr>
        <w:pStyle w:val="Eindnoottekst"/>
      </w:pPr>
    </w:p>
  </w:endnote>
  <w:endnote w:id="3">
    <w:p w14:paraId="1C1B5A53" w14:textId="5930EA0E" w:rsidR="000E71CC" w:rsidRPr="006841DC" w:rsidRDefault="000E71CC" w:rsidP="000E71CC">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6742" w14:textId="77777777" w:rsidR="001915E0" w:rsidRPr="00C84DA0" w:rsidRDefault="001915E0" w:rsidP="003503DE">
    <w:pPr>
      <w:pStyle w:val="Voettekst"/>
      <w:tabs>
        <w:tab w:val="clear" w:pos="4536"/>
        <w:tab w:val="clear" w:pos="9072"/>
        <w:tab w:val="center" w:pos="4962"/>
        <w:tab w:val="right" w:pos="10632"/>
      </w:tabs>
      <w:rPr>
        <w:color w:val="FFFFFF"/>
      </w:rPr>
    </w:pPr>
    <w:r>
      <w:rPr>
        <w:noProof/>
      </w:rPr>
      <mc:AlternateContent>
        <mc:Choice Requires="wps">
          <w:drawing>
            <wp:anchor distT="0" distB="0" distL="114300" distR="114300" simplePos="0" relativeHeight="251656704" behindDoc="0" locked="0" layoutInCell="1" allowOverlap="1" wp14:anchorId="759C2F7D" wp14:editId="63D0B5C0">
              <wp:simplePos x="0" y="0"/>
              <wp:positionH relativeFrom="column">
                <wp:posOffset>-57150</wp:posOffset>
              </wp:positionH>
              <wp:positionV relativeFrom="paragraph">
                <wp:posOffset>-17145</wp:posOffset>
              </wp:positionV>
              <wp:extent cx="3724910" cy="390525"/>
              <wp:effectExtent l="0" t="1905" r="0" b="0"/>
              <wp:wrapNone/>
              <wp:docPr id="1"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3905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C2F7D" id="_x0000_t202" coordsize="21600,21600" o:spt="202" path="m,l,21600r21600,l21600,xe">
              <v:stroke joinstyle="miter"/>
              <v:path gradientshapeok="t" o:connecttype="rect"/>
            </v:shapetype>
            <v:shape id="Tekstvak 2" o:spid="_x0000_s1026" type="#_x0000_t202" alt="&quot;&quot;" style="position:absolute;margin-left:-4.5pt;margin-top:-1.35pt;width:293.3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" stroked="f" strokeweight="0">
              <v:textbo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v:textbox>
            </v:shape>
          </w:pict>
        </mc:Fallback>
      </mc:AlternateContent>
    </w:r>
    <w:r w:rsidRPr="00C3052D">
      <w:t>Versie 0.1, 12-8-2018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D8BC" w14:textId="01B1C359" w:rsidR="00DD1A73" w:rsidRDefault="00DD1A73" w:rsidP="00DD1A73">
    <w:pPr>
      <w:pStyle w:val="Voettekst"/>
      <w:jc w:val="right"/>
    </w:pPr>
    <w:r>
      <w:t xml:space="preserve">Versie: </w:t>
    </w:r>
    <w:r w:rsidR="0047738F">
      <w:t>2</w:t>
    </w:r>
    <w:r w:rsidR="006A7C9B">
      <w:t>6</w:t>
    </w:r>
    <w:r w:rsidR="006F2ABB">
      <w:t xml:space="preserve"> september 2025</w:t>
    </w:r>
    <w:r>
      <w:tab/>
    </w:r>
    <w:r>
      <w:tab/>
    </w:r>
    <w:sdt>
      <w:sdtPr>
        <w:id w:val="124561160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Pagina </w:t>
            </w:r>
            <w:r>
              <w:rPr>
                <w:b/>
                <w:bCs/>
                <w:sz w:val="24"/>
              </w:rPr>
              <w:fldChar w:fldCharType="begin"/>
            </w:r>
            <w:r>
              <w:rPr>
                <w:b/>
                <w:bCs/>
              </w:rPr>
              <w:instrText>PAGE</w:instrText>
            </w:r>
            <w:r>
              <w:rPr>
                <w:b/>
                <w:bCs/>
                <w:sz w:val="24"/>
              </w:rPr>
              <w:fldChar w:fldCharType="separate"/>
            </w:r>
            <w:r>
              <w:rPr>
                <w:b/>
                <w:bCs/>
                <w:sz w:val="24"/>
              </w:rPr>
              <w:t>1</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sz w:val="24"/>
              </w:rPr>
              <w:t>9</w:t>
            </w:r>
            <w:r>
              <w:rPr>
                <w:b/>
                <w:bCs/>
                <w:sz w:val="24"/>
              </w:rPr>
              <w:fldChar w:fldCharType="end"/>
            </w:r>
          </w:sdtContent>
        </w:sdt>
      </w:sdtContent>
    </w:sdt>
  </w:p>
  <w:p w14:paraId="09CCC825" w14:textId="77777777" w:rsidR="00DD1A73" w:rsidRDefault="00DD1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27B8" w14:textId="77777777" w:rsidR="002B1A89" w:rsidRDefault="002B1A89">
      <w:r>
        <w:separator/>
      </w:r>
    </w:p>
  </w:footnote>
  <w:footnote w:type="continuationSeparator" w:id="0">
    <w:p w14:paraId="4DFD1C28" w14:textId="77777777" w:rsidR="002B1A89" w:rsidRDefault="002B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67C3" w14:textId="14BF21A9" w:rsidR="001915E0" w:rsidRDefault="001915E0" w:rsidP="0053633E">
    <w:pPr>
      <w:pStyle w:val="Koptekst"/>
      <w:rPr>
        <w:szCs w:val="16"/>
      </w:rPr>
    </w:pPr>
  </w:p>
  <w:p w14:paraId="35DC72BE" w14:textId="77777777" w:rsidR="001915E0" w:rsidRDefault="001915E0" w:rsidP="0053633E">
    <w:pPr>
      <w:pStyle w:val="Koptekst"/>
      <w:rPr>
        <w:szCs w:val="16"/>
      </w:rPr>
    </w:pPr>
  </w:p>
  <w:p w14:paraId="652AA0C3" w14:textId="77777777" w:rsidR="001915E0" w:rsidRPr="002A51BD" w:rsidRDefault="001915E0" w:rsidP="0053633E">
    <w:pPr>
      <w:pStyle w:val="Koptekst"/>
      <w:rPr>
        <w:sz w:val="12"/>
        <w:szCs w:val="16"/>
      </w:rPr>
    </w:pPr>
    <w:r>
      <w:rPr>
        <w:szCs w:val="16"/>
      </w:rPr>
      <w:tab/>
    </w:r>
    <w:r w:rsidRPr="002A51BD">
      <w:rPr>
        <w:rStyle w:val="Paginanummer"/>
        <w:sz w:val="12"/>
      </w:rPr>
      <w:fldChar w:fldCharType="begin"/>
    </w:r>
    <w:r w:rsidRPr="002A51BD">
      <w:rPr>
        <w:rStyle w:val="Paginanummer"/>
        <w:sz w:val="12"/>
      </w:rPr>
      <w:instrText xml:space="preserve"> PAGE </w:instrText>
    </w:r>
    <w:r w:rsidRPr="002A51BD">
      <w:rPr>
        <w:rStyle w:val="Paginanummer"/>
        <w:sz w:val="12"/>
      </w:rPr>
      <w:fldChar w:fldCharType="separate"/>
    </w:r>
    <w:r>
      <w:rPr>
        <w:rStyle w:val="Paginanummer"/>
        <w:noProof/>
        <w:sz w:val="12"/>
      </w:rPr>
      <w:t>2</w:t>
    </w:r>
    <w:r w:rsidRPr="002A51BD">
      <w:rPr>
        <w:rStyle w:val="Paginanummer"/>
        <w:sz w:val="12"/>
      </w:rPr>
      <w:fldChar w:fldCharType="end"/>
    </w:r>
    <w:r w:rsidRPr="002A51BD">
      <w:rPr>
        <w:sz w:val="12"/>
        <w:szCs w:val="16"/>
      </w:rPr>
      <w:t xml:space="preserve"> van </w:t>
    </w:r>
    <w:r>
      <w:rPr>
        <w:sz w:val="12"/>
        <w:szCs w:val="16"/>
      </w:rPr>
      <w:t>6</w:t>
    </w:r>
  </w:p>
  <w:p w14:paraId="2F664C75" w14:textId="77777777" w:rsidR="001915E0" w:rsidRPr="0053633E" w:rsidRDefault="001915E0">
    <w:pPr>
      <w:pStyle w:val="Kopteks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4CC"/>
    <w:multiLevelType w:val="hybridMultilevel"/>
    <w:tmpl w:val="5E068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1679EE"/>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07AED"/>
    <w:multiLevelType w:val="hybridMultilevel"/>
    <w:tmpl w:val="4F68A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686E38"/>
    <w:multiLevelType w:val="multilevel"/>
    <w:tmpl w:val="295E539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22315E60"/>
    <w:multiLevelType w:val="multilevel"/>
    <w:tmpl w:val="295E539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6" w15:restartNumberingAfterBreak="0">
    <w:nsid w:val="2653043E"/>
    <w:multiLevelType w:val="hybridMultilevel"/>
    <w:tmpl w:val="9D9CD7F8"/>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7" w15:restartNumberingAfterBreak="0">
    <w:nsid w:val="2ABD4183"/>
    <w:multiLevelType w:val="hybridMultilevel"/>
    <w:tmpl w:val="9698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A42104"/>
    <w:multiLevelType w:val="hybridMultilevel"/>
    <w:tmpl w:val="7A0A7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AA0459"/>
    <w:multiLevelType w:val="hybridMultilevel"/>
    <w:tmpl w:val="A3AC7354"/>
    <w:lvl w:ilvl="0" w:tplc="D8E09864">
      <w:start w:val="1"/>
      <w:numFmt w:val="upperRoman"/>
      <w:pStyle w:val="Kop2"/>
      <w:lvlText w:val="%1."/>
      <w:lvlJc w:val="right"/>
      <w:pPr>
        <w:ind w:left="3196"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439163F3"/>
    <w:multiLevelType w:val="hybridMultilevel"/>
    <w:tmpl w:val="56267B5A"/>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11" w15:restartNumberingAfterBreak="0">
    <w:nsid w:val="51306F67"/>
    <w:multiLevelType w:val="hybridMultilevel"/>
    <w:tmpl w:val="2A2C3DBC"/>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12" w15:restartNumberingAfterBreak="0">
    <w:nsid w:val="51A26867"/>
    <w:multiLevelType w:val="hybridMultilevel"/>
    <w:tmpl w:val="11D2E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45034F"/>
    <w:multiLevelType w:val="hybridMultilevel"/>
    <w:tmpl w:val="C8B8E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65B7B74"/>
    <w:multiLevelType w:val="multilevel"/>
    <w:tmpl w:val="295E539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7" w15:restartNumberingAfterBreak="0">
    <w:nsid w:val="67D35CDE"/>
    <w:multiLevelType w:val="multilevel"/>
    <w:tmpl w:val="33C685E8"/>
    <w:lvl w:ilvl="0">
      <w:start w:val="1"/>
      <w:numFmt w:val="decimal"/>
      <w:pStyle w:val="Kop1"/>
      <w:lvlText w:val="%1"/>
      <w:lvlJc w:val="right"/>
      <w:pPr>
        <w:tabs>
          <w:tab w:val="num" w:pos="2864"/>
        </w:tabs>
        <w:ind w:left="2694" w:firstLine="0"/>
      </w:pPr>
      <w:rPr>
        <w:rFonts w:ascii="Verdana" w:hAnsi="Verdana" w:hint="default"/>
        <w:b/>
        <w:i w:val="0"/>
        <w:sz w:val="28"/>
        <w:szCs w:val="22"/>
      </w:rPr>
    </w:lvl>
    <w:lvl w:ilvl="1">
      <w:start w:val="1"/>
      <w:numFmt w:val="decimal"/>
      <w:lvlText w:val="%1.%2"/>
      <w:lvlJc w:val="left"/>
      <w:pPr>
        <w:tabs>
          <w:tab w:val="num" w:pos="3267"/>
        </w:tabs>
        <w:ind w:left="3267" w:hanging="567"/>
      </w:pPr>
      <w:rPr>
        <w:rFonts w:ascii="Verdana" w:hAnsi="Verdana" w:hint="default"/>
        <w:b w:val="0"/>
        <w:i w:val="0"/>
        <w:sz w:val="16"/>
        <w:szCs w:val="22"/>
      </w:rPr>
    </w:lvl>
    <w:lvl w:ilvl="2">
      <w:start w:val="1"/>
      <w:numFmt w:val="decimal"/>
      <w:pStyle w:val="Kop3"/>
      <w:lvlText w:val="%1.%2.%3"/>
      <w:lvlJc w:val="left"/>
      <w:pPr>
        <w:tabs>
          <w:tab w:val="num" w:pos="3267"/>
        </w:tabs>
        <w:ind w:left="3267" w:hanging="567"/>
      </w:pPr>
      <w:rPr>
        <w:rFonts w:ascii="Verdana" w:hAnsi="Verdana" w:hint="default"/>
        <w:b w:val="0"/>
        <w:i w:val="0"/>
        <w:sz w:val="16"/>
        <w:szCs w:val="22"/>
      </w:rPr>
    </w:lvl>
    <w:lvl w:ilvl="3">
      <w:start w:val="1"/>
      <w:numFmt w:val="none"/>
      <w:pStyle w:val="Kop4"/>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rPr>
        <w:rFonts w:hint="default"/>
      </w:rPr>
    </w:lvl>
    <w:lvl w:ilvl="5">
      <w:start w:val="1"/>
      <w:numFmt w:val="decimal"/>
      <w:lvlText w:val="¨.%5.%6"/>
      <w:lvlJc w:val="left"/>
      <w:pPr>
        <w:tabs>
          <w:tab w:val="num" w:pos="2700"/>
        </w:tabs>
        <w:ind w:left="2700" w:firstLine="0"/>
      </w:pPr>
      <w:rPr>
        <w:rFonts w:hint="default"/>
      </w:rPr>
    </w:lvl>
    <w:lvl w:ilvl="6">
      <w:start w:val="1"/>
      <w:numFmt w:val="decimal"/>
      <w:lvlText w:val="¨.%5.%6.%7"/>
      <w:lvlJc w:val="left"/>
      <w:pPr>
        <w:tabs>
          <w:tab w:val="num" w:pos="2700"/>
        </w:tabs>
        <w:ind w:left="2700" w:firstLine="0"/>
      </w:pPr>
      <w:rPr>
        <w:rFonts w:hint="default"/>
      </w:rPr>
    </w:lvl>
    <w:lvl w:ilvl="7">
      <w:start w:val="1"/>
      <w:numFmt w:val="decimal"/>
      <w:lvlText w:val="¨.%5.%6.%7.%8"/>
      <w:lvlJc w:val="left"/>
      <w:pPr>
        <w:tabs>
          <w:tab w:val="num" w:pos="2700"/>
        </w:tabs>
        <w:ind w:left="2700" w:firstLine="0"/>
      </w:pPr>
      <w:rPr>
        <w:rFonts w:hint="default"/>
      </w:rPr>
    </w:lvl>
    <w:lvl w:ilvl="8">
      <w:start w:val="1"/>
      <w:numFmt w:val="decimal"/>
      <w:lvlText w:val="¨.%5.%6.%7.%8.%9"/>
      <w:lvlJc w:val="left"/>
      <w:pPr>
        <w:tabs>
          <w:tab w:val="num" w:pos="2700"/>
        </w:tabs>
        <w:ind w:left="2700" w:firstLine="0"/>
      </w:pPr>
      <w:rPr>
        <w:rFonts w:hint="default"/>
      </w:rPr>
    </w:lvl>
  </w:abstractNum>
  <w:abstractNum w:abstractNumId="18" w15:restartNumberingAfterBreak="0">
    <w:nsid w:val="6B0F7267"/>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14DFC"/>
    <w:multiLevelType w:val="hybridMultilevel"/>
    <w:tmpl w:val="DF5C8746"/>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20" w15:restartNumberingAfterBreak="0">
    <w:nsid w:val="726968D7"/>
    <w:multiLevelType w:val="hybridMultilevel"/>
    <w:tmpl w:val="97728A5E"/>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21" w15:restartNumberingAfterBreak="0">
    <w:nsid w:val="7EDD2AE1"/>
    <w:multiLevelType w:val="hybridMultilevel"/>
    <w:tmpl w:val="EFDA450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656350487">
    <w:abstractNumId w:val="17"/>
  </w:num>
  <w:num w:numId="2" w16cid:durableId="145822100">
    <w:abstractNumId w:val="14"/>
  </w:num>
  <w:num w:numId="3" w16cid:durableId="1701323176">
    <w:abstractNumId w:val="11"/>
  </w:num>
  <w:num w:numId="4" w16cid:durableId="242296266">
    <w:abstractNumId w:val="19"/>
  </w:num>
  <w:num w:numId="5" w16cid:durableId="132600396">
    <w:abstractNumId w:val="20"/>
  </w:num>
  <w:num w:numId="6" w16cid:durableId="1256132640">
    <w:abstractNumId w:val="10"/>
  </w:num>
  <w:num w:numId="7" w16cid:durableId="945699727">
    <w:abstractNumId w:val="6"/>
  </w:num>
  <w:num w:numId="8" w16cid:durableId="445152762">
    <w:abstractNumId w:val="9"/>
  </w:num>
  <w:num w:numId="9" w16cid:durableId="571165328">
    <w:abstractNumId w:val="7"/>
  </w:num>
  <w:num w:numId="10" w16cid:durableId="1826898200">
    <w:abstractNumId w:val="0"/>
  </w:num>
  <w:num w:numId="11" w16cid:durableId="244266214">
    <w:abstractNumId w:val="9"/>
  </w:num>
  <w:num w:numId="12" w16cid:durableId="1007560836">
    <w:abstractNumId w:val="3"/>
  </w:num>
  <w:num w:numId="13" w16cid:durableId="661280363">
    <w:abstractNumId w:val="1"/>
  </w:num>
  <w:num w:numId="14" w16cid:durableId="1483888072">
    <w:abstractNumId w:val="8"/>
  </w:num>
  <w:num w:numId="15" w16cid:durableId="487524926">
    <w:abstractNumId w:val="18"/>
  </w:num>
  <w:num w:numId="16" w16cid:durableId="335112910">
    <w:abstractNumId w:val="15"/>
  </w:num>
  <w:num w:numId="17" w16cid:durableId="1217277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156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310574">
    <w:abstractNumId w:val="21"/>
  </w:num>
  <w:num w:numId="20" w16cid:durableId="1167210393">
    <w:abstractNumId w:val="5"/>
  </w:num>
  <w:num w:numId="21" w16cid:durableId="1803646268">
    <w:abstractNumId w:val="2"/>
  </w:num>
  <w:num w:numId="22" w16cid:durableId="586113759">
    <w:abstractNumId w:val="4"/>
  </w:num>
  <w:num w:numId="23" w16cid:durableId="117333053">
    <w:abstractNumId w:val="16"/>
  </w:num>
  <w:num w:numId="24" w16cid:durableId="538278238">
    <w:abstractNumId w:val="13"/>
  </w:num>
  <w:num w:numId="25" w16cid:durableId="16438530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U+sfwiQKBfkLFYyUpZHdVZzrrkzTwSYODviEbjA8VcE0qAv7I+oQvy+xvGQRp02zHyY077ehcBq+qxkO6TFaIw==" w:salt="8+eiYeCxLE1EwXei4iwem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B3"/>
    <w:rsid w:val="00000090"/>
    <w:rsid w:val="000027E5"/>
    <w:rsid w:val="00004417"/>
    <w:rsid w:val="00005DAB"/>
    <w:rsid w:val="00011CB3"/>
    <w:rsid w:val="0001231C"/>
    <w:rsid w:val="00012715"/>
    <w:rsid w:val="00012A93"/>
    <w:rsid w:val="00012EE1"/>
    <w:rsid w:val="000130DE"/>
    <w:rsid w:val="00013A17"/>
    <w:rsid w:val="00014A9C"/>
    <w:rsid w:val="00015110"/>
    <w:rsid w:val="00016228"/>
    <w:rsid w:val="0002089C"/>
    <w:rsid w:val="00020E19"/>
    <w:rsid w:val="0002181B"/>
    <w:rsid w:val="00022134"/>
    <w:rsid w:val="0002358C"/>
    <w:rsid w:val="000250AB"/>
    <w:rsid w:val="00025B05"/>
    <w:rsid w:val="00025CFB"/>
    <w:rsid w:val="00026CBB"/>
    <w:rsid w:val="000313BE"/>
    <w:rsid w:val="0003217B"/>
    <w:rsid w:val="000324D2"/>
    <w:rsid w:val="00034541"/>
    <w:rsid w:val="000357FB"/>
    <w:rsid w:val="0003581E"/>
    <w:rsid w:val="00035A3F"/>
    <w:rsid w:val="00040932"/>
    <w:rsid w:val="00041A22"/>
    <w:rsid w:val="00041A4A"/>
    <w:rsid w:val="00041C5B"/>
    <w:rsid w:val="000421BD"/>
    <w:rsid w:val="00042DC1"/>
    <w:rsid w:val="00044329"/>
    <w:rsid w:val="00044709"/>
    <w:rsid w:val="00044ACE"/>
    <w:rsid w:val="000478C5"/>
    <w:rsid w:val="00051C37"/>
    <w:rsid w:val="000538B0"/>
    <w:rsid w:val="00053FCE"/>
    <w:rsid w:val="00054598"/>
    <w:rsid w:val="00054B33"/>
    <w:rsid w:val="00055091"/>
    <w:rsid w:val="00056094"/>
    <w:rsid w:val="0006040F"/>
    <w:rsid w:val="000604B6"/>
    <w:rsid w:val="00060692"/>
    <w:rsid w:val="00060779"/>
    <w:rsid w:val="00060B82"/>
    <w:rsid w:val="00061321"/>
    <w:rsid w:val="00061F42"/>
    <w:rsid w:val="000624F4"/>
    <w:rsid w:val="00063127"/>
    <w:rsid w:val="00063F3A"/>
    <w:rsid w:val="00065C99"/>
    <w:rsid w:val="00066F97"/>
    <w:rsid w:val="000706A1"/>
    <w:rsid w:val="00071324"/>
    <w:rsid w:val="00071C4D"/>
    <w:rsid w:val="00072B30"/>
    <w:rsid w:val="00072CFF"/>
    <w:rsid w:val="000804D6"/>
    <w:rsid w:val="00080C26"/>
    <w:rsid w:val="00081390"/>
    <w:rsid w:val="00084E9D"/>
    <w:rsid w:val="0008560C"/>
    <w:rsid w:val="000863FF"/>
    <w:rsid w:val="00086912"/>
    <w:rsid w:val="00086A31"/>
    <w:rsid w:val="000926CC"/>
    <w:rsid w:val="000939B9"/>
    <w:rsid w:val="0009445B"/>
    <w:rsid w:val="00096B15"/>
    <w:rsid w:val="00097526"/>
    <w:rsid w:val="000A3138"/>
    <w:rsid w:val="000A5001"/>
    <w:rsid w:val="000A526B"/>
    <w:rsid w:val="000A5B67"/>
    <w:rsid w:val="000A7194"/>
    <w:rsid w:val="000A7E11"/>
    <w:rsid w:val="000B007E"/>
    <w:rsid w:val="000B063A"/>
    <w:rsid w:val="000B2018"/>
    <w:rsid w:val="000B2580"/>
    <w:rsid w:val="000B3CF9"/>
    <w:rsid w:val="000B3D19"/>
    <w:rsid w:val="000B3F5E"/>
    <w:rsid w:val="000B57AE"/>
    <w:rsid w:val="000B5CA7"/>
    <w:rsid w:val="000B60DA"/>
    <w:rsid w:val="000B6468"/>
    <w:rsid w:val="000B723B"/>
    <w:rsid w:val="000B76F1"/>
    <w:rsid w:val="000C14D4"/>
    <w:rsid w:val="000C1F65"/>
    <w:rsid w:val="000C28DA"/>
    <w:rsid w:val="000C3202"/>
    <w:rsid w:val="000C3B8F"/>
    <w:rsid w:val="000C41A1"/>
    <w:rsid w:val="000C6623"/>
    <w:rsid w:val="000C6636"/>
    <w:rsid w:val="000D1325"/>
    <w:rsid w:val="000D2150"/>
    <w:rsid w:val="000D3E4C"/>
    <w:rsid w:val="000D47DD"/>
    <w:rsid w:val="000E03BE"/>
    <w:rsid w:val="000E12EE"/>
    <w:rsid w:val="000E19F6"/>
    <w:rsid w:val="000E1FC4"/>
    <w:rsid w:val="000E2279"/>
    <w:rsid w:val="000E3913"/>
    <w:rsid w:val="000E4B5A"/>
    <w:rsid w:val="000E71CC"/>
    <w:rsid w:val="000E7968"/>
    <w:rsid w:val="000F2989"/>
    <w:rsid w:val="000F2B9E"/>
    <w:rsid w:val="000F4FB2"/>
    <w:rsid w:val="000F5313"/>
    <w:rsid w:val="000F7192"/>
    <w:rsid w:val="0010021B"/>
    <w:rsid w:val="0010066C"/>
    <w:rsid w:val="00103155"/>
    <w:rsid w:val="001049B6"/>
    <w:rsid w:val="00105478"/>
    <w:rsid w:val="001100C5"/>
    <w:rsid w:val="00110772"/>
    <w:rsid w:val="001108FE"/>
    <w:rsid w:val="0011147B"/>
    <w:rsid w:val="00112CE9"/>
    <w:rsid w:val="001133F9"/>
    <w:rsid w:val="001138BB"/>
    <w:rsid w:val="00114453"/>
    <w:rsid w:val="0011487C"/>
    <w:rsid w:val="001158DC"/>
    <w:rsid w:val="00116BF4"/>
    <w:rsid w:val="00116F3B"/>
    <w:rsid w:val="00117C06"/>
    <w:rsid w:val="00120575"/>
    <w:rsid w:val="00123279"/>
    <w:rsid w:val="00123AD4"/>
    <w:rsid w:val="00124710"/>
    <w:rsid w:val="00125959"/>
    <w:rsid w:val="0012629A"/>
    <w:rsid w:val="00127726"/>
    <w:rsid w:val="00127BFC"/>
    <w:rsid w:val="00127E64"/>
    <w:rsid w:val="00127E6C"/>
    <w:rsid w:val="001302EA"/>
    <w:rsid w:val="00132E8B"/>
    <w:rsid w:val="00133563"/>
    <w:rsid w:val="0013497E"/>
    <w:rsid w:val="00134981"/>
    <w:rsid w:val="00134D25"/>
    <w:rsid w:val="00135EAE"/>
    <w:rsid w:val="00140428"/>
    <w:rsid w:val="00143ACF"/>
    <w:rsid w:val="00143DEA"/>
    <w:rsid w:val="0014427C"/>
    <w:rsid w:val="00145F84"/>
    <w:rsid w:val="00147238"/>
    <w:rsid w:val="00152606"/>
    <w:rsid w:val="00153064"/>
    <w:rsid w:val="00153B4E"/>
    <w:rsid w:val="0015436B"/>
    <w:rsid w:val="00156144"/>
    <w:rsid w:val="001567AC"/>
    <w:rsid w:val="00157651"/>
    <w:rsid w:val="00157DD2"/>
    <w:rsid w:val="00161E69"/>
    <w:rsid w:val="001622CD"/>
    <w:rsid w:val="001633A2"/>
    <w:rsid w:val="00165C2B"/>
    <w:rsid w:val="001663C0"/>
    <w:rsid w:val="00167FCF"/>
    <w:rsid w:val="0017041F"/>
    <w:rsid w:val="00170A93"/>
    <w:rsid w:val="00171138"/>
    <w:rsid w:val="00171767"/>
    <w:rsid w:val="00174E86"/>
    <w:rsid w:val="00175476"/>
    <w:rsid w:val="00175E5A"/>
    <w:rsid w:val="00176078"/>
    <w:rsid w:val="00176105"/>
    <w:rsid w:val="00176F21"/>
    <w:rsid w:val="0017741F"/>
    <w:rsid w:val="00182207"/>
    <w:rsid w:val="001845D7"/>
    <w:rsid w:val="00184E9A"/>
    <w:rsid w:val="00185DAD"/>
    <w:rsid w:val="00186622"/>
    <w:rsid w:val="00186BE9"/>
    <w:rsid w:val="001870EB"/>
    <w:rsid w:val="0019004C"/>
    <w:rsid w:val="001910A0"/>
    <w:rsid w:val="0019135C"/>
    <w:rsid w:val="001915E0"/>
    <w:rsid w:val="00192E02"/>
    <w:rsid w:val="00193029"/>
    <w:rsid w:val="00195DB2"/>
    <w:rsid w:val="0019772E"/>
    <w:rsid w:val="001A026C"/>
    <w:rsid w:val="001A0DDA"/>
    <w:rsid w:val="001A0FE8"/>
    <w:rsid w:val="001A3055"/>
    <w:rsid w:val="001A385A"/>
    <w:rsid w:val="001A5260"/>
    <w:rsid w:val="001A6C4D"/>
    <w:rsid w:val="001A71DD"/>
    <w:rsid w:val="001B0396"/>
    <w:rsid w:val="001B17B7"/>
    <w:rsid w:val="001B267B"/>
    <w:rsid w:val="001B3383"/>
    <w:rsid w:val="001B77AD"/>
    <w:rsid w:val="001B7A5F"/>
    <w:rsid w:val="001C3822"/>
    <w:rsid w:val="001C3A08"/>
    <w:rsid w:val="001C5A6F"/>
    <w:rsid w:val="001C62D4"/>
    <w:rsid w:val="001C645F"/>
    <w:rsid w:val="001C64CE"/>
    <w:rsid w:val="001C7830"/>
    <w:rsid w:val="001D06DE"/>
    <w:rsid w:val="001D298E"/>
    <w:rsid w:val="001D4659"/>
    <w:rsid w:val="001D5DCB"/>
    <w:rsid w:val="001D6D2D"/>
    <w:rsid w:val="001E03C9"/>
    <w:rsid w:val="001E1A03"/>
    <w:rsid w:val="001E2AB1"/>
    <w:rsid w:val="001E3AD1"/>
    <w:rsid w:val="001E5391"/>
    <w:rsid w:val="001E597D"/>
    <w:rsid w:val="001F330B"/>
    <w:rsid w:val="001F6A10"/>
    <w:rsid w:val="00204B00"/>
    <w:rsid w:val="0020541C"/>
    <w:rsid w:val="00205863"/>
    <w:rsid w:val="00211A7C"/>
    <w:rsid w:val="00214491"/>
    <w:rsid w:val="002150BA"/>
    <w:rsid w:val="00215FEF"/>
    <w:rsid w:val="002204C2"/>
    <w:rsid w:val="00223F81"/>
    <w:rsid w:val="00226FC1"/>
    <w:rsid w:val="00227C03"/>
    <w:rsid w:val="00231A7A"/>
    <w:rsid w:val="00231CBD"/>
    <w:rsid w:val="00231FB3"/>
    <w:rsid w:val="0023201D"/>
    <w:rsid w:val="00233615"/>
    <w:rsid w:val="00234CD2"/>
    <w:rsid w:val="00234CDF"/>
    <w:rsid w:val="00235478"/>
    <w:rsid w:val="00240228"/>
    <w:rsid w:val="002402A2"/>
    <w:rsid w:val="00241A9E"/>
    <w:rsid w:val="002435AD"/>
    <w:rsid w:val="002455BC"/>
    <w:rsid w:val="00245F86"/>
    <w:rsid w:val="00246A4A"/>
    <w:rsid w:val="00247E72"/>
    <w:rsid w:val="00247F68"/>
    <w:rsid w:val="00251063"/>
    <w:rsid w:val="00251FA4"/>
    <w:rsid w:val="002521A9"/>
    <w:rsid w:val="002545AE"/>
    <w:rsid w:val="0025790E"/>
    <w:rsid w:val="00260858"/>
    <w:rsid w:val="00260891"/>
    <w:rsid w:val="002608A8"/>
    <w:rsid w:val="00262085"/>
    <w:rsid w:val="002621A2"/>
    <w:rsid w:val="002627CE"/>
    <w:rsid w:val="00262C6A"/>
    <w:rsid w:val="00265BD3"/>
    <w:rsid w:val="00266181"/>
    <w:rsid w:val="002669B1"/>
    <w:rsid w:val="00267162"/>
    <w:rsid w:val="002678F0"/>
    <w:rsid w:val="00267B51"/>
    <w:rsid w:val="00270C27"/>
    <w:rsid w:val="00271334"/>
    <w:rsid w:val="002719A6"/>
    <w:rsid w:val="00272B7D"/>
    <w:rsid w:val="00273D16"/>
    <w:rsid w:val="00274770"/>
    <w:rsid w:val="0027641D"/>
    <w:rsid w:val="00276692"/>
    <w:rsid w:val="00276C9B"/>
    <w:rsid w:val="00280A41"/>
    <w:rsid w:val="002815E0"/>
    <w:rsid w:val="00283206"/>
    <w:rsid w:val="0028780F"/>
    <w:rsid w:val="0029108F"/>
    <w:rsid w:val="0029427A"/>
    <w:rsid w:val="002944D8"/>
    <w:rsid w:val="00294F6B"/>
    <w:rsid w:val="00295A82"/>
    <w:rsid w:val="00295E6A"/>
    <w:rsid w:val="00296112"/>
    <w:rsid w:val="002977CE"/>
    <w:rsid w:val="002A18C6"/>
    <w:rsid w:val="002A1C9B"/>
    <w:rsid w:val="002A1F75"/>
    <w:rsid w:val="002A4164"/>
    <w:rsid w:val="002A51BD"/>
    <w:rsid w:val="002A641F"/>
    <w:rsid w:val="002A6EAB"/>
    <w:rsid w:val="002A7691"/>
    <w:rsid w:val="002A7A90"/>
    <w:rsid w:val="002B1A89"/>
    <w:rsid w:val="002B288A"/>
    <w:rsid w:val="002B2CB6"/>
    <w:rsid w:val="002B3009"/>
    <w:rsid w:val="002B3F7B"/>
    <w:rsid w:val="002B41CD"/>
    <w:rsid w:val="002B60DC"/>
    <w:rsid w:val="002B72E3"/>
    <w:rsid w:val="002C1399"/>
    <w:rsid w:val="002C1FE4"/>
    <w:rsid w:val="002C234F"/>
    <w:rsid w:val="002C2EB1"/>
    <w:rsid w:val="002C33C5"/>
    <w:rsid w:val="002C4106"/>
    <w:rsid w:val="002C4614"/>
    <w:rsid w:val="002C4CC2"/>
    <w:rsid w:val="002D2A21"/>
    <w:rsid w:val="002D2A45"/>
    <w:rsid w:val="002D3AA7"/>
    <w:rsid w:val="002D4DE3"/>
    <w:rsid w:val="002D5DB3"/>
    <w:rsid w:val="002D713F"/>
    <w:rsid w:val="002D7736"/>
    <w:rsid w:val="002E0172"/>
    <w:rsid w:val="002E2D1C"/>
    <w:rsid w:val="002E3B00"/>
    <w:rsid w:val="002E50A2"/>
    <w:rsid w:val="002E5336"/>
    <w:rsid w:val="002E6B60"/>
    <w:rsid w:val="002E76FB"/>
    <w:rsid w:val="002F01E2"/>
    <w:rsid w:val="002F0CA3"/>
    <w:rsid w:val="002F3A71"/>
    <w:rsid w:val="00300B03"/>
    <w:rsid w:val="003030EE"/>
    <w:rsid w:val="0030347D"/>
    <w:rsid w:val="00303811"/>
    <w:rsid w:val="00307728"/>
    <w:rsid w:val="003078FA"/>
    <w:rsid w:val="00310DCB"/>
    <w:rsid w:val="00311470"/>
    <w:rsid w:val="00314D40"/>
    <w:rsid w:val="00317A43"/>
    <w:rsid w:val="0032046E"/>
    <w:rsid w:val="00320C86"/>
    <w:rsid w:val="00321BF1"/>
    <w:rsid w:val="003221AA"/>
    <w:rsid w:val="00323534"/>
    <w:rsid w:val="00324234"/>
    <w:rsid w:val="00324A74"/>
    <w:rsid w:val="003257AA"/>
    <w:rsid w:val="00325F31"/>
    <w:rsid w:val="0033296A"/>
    <w:rsid w:val="0033415C"/>
    <w:rsid w:val="0033637A"/>
    <w:rsid w:val="0033676D"/>
    <w:rsid w:val="003400A4"/>
    <w:rsid w:val="003401DE"/>
    <w:rsid w:val="00340CB6"/>
    <w:rsid w:val="003434D0"/>
    <w:rsid w:val="0034377E"/>
    <w:rsid w:val="003437C1"/>
    <w:rsid w:val="00344258"/>
    <w:rsid w:val="0034753E"/>
    <w:rsid w:val="003503DE"/>
    <w:rsid w:val="00350ABF"/>
    <w:rsid w:val="00351FFA"/>
    <w:rsid w:val="003530B8"/>
    <w:rsid w:val="00353995"/>
    <w:rsid w:val="00353AD2"/>
    <w:rsid w:val="003550C6"/>
    <w:rsid w:val="00356024"/>
    <w:rsid w:val="00360FDD"/>
    <w:rsid w:val="003650FF"/>
    <w:rsid w:val="003656DE"/>
    <w:rsid w:val="0036710C"/>
    <w:rsid w:val="003679DC"/>
    <w:rsid w:val="00367E87"/>
    <w:rsid w:val="00370691"/>
    <w:rsid w:val="00371E0E"/>
    <w:rsid w:val="003728BF"/>
    <w:rsid w:val="00373429"/>
    <w:rsid w:val="0037433C"/>
    <w:rsid w:val="00377F75"/>
    <w:rsid w:val="00380069"/>
    <w:rsid w:val="00380543"/>
    <w:rsid w:val="003817D5"/>
    <w:rsid w:val="00381A90"/>
    <w:rsid w:val="00381F74"/>
    <w:rsid w:val="003821F9"/>
    <w:rsid w:val="003829A1"/>
    <w:rsid w:val="00382CF5"/>
    <w:rsid w:val="00385369"/>
    <w:rsid w:val="00387991"/>
    <w:rsid w:val="003905A1"/>
    <w:rsid w:val="00391ED9"/>
    <w:rsid w:val="003928DF"/>
    <w:rsid w:val="0039310E"/>
    <w:rsid w:val="00393C04"/>
    <w:rsid w:val="00393FC7"/>
    <w:rsid w:val="003945ED"/>
    <w:rsid w:val="00394CB3"/>
    <w:rsid w:val="00396363"/>
    <w:rsid w:val="003A0C12"/>
    <w:rsid w:val="003A0D29"/>
    <w:rsid w:val="003A27F4"/>
    <w:rsid w:val="003A2F95"/>
    <w:rsid w:val="003A3427"/>
    <w:rsid w:val="003A36ED"/>
    <w:rsid w:val="003A42E0"/>
    <w:rsid w:val="003A4F18"/>
    <w:rsid w:val="003A542F"/>
    <w:rsid w:val="003A5E12"/>
    <w:rsid w:val="003B2A74"/>
    <w:rsid w:val="003B2C1B"/>
    <w:rsid w:val="003B303A"/>
    <w:rsid w:val="003B5F7E"/>
    <w:rsid w:val="003C19EA"/>
    <w:rsid w:val="003C58A3"/>
    <w:rsid w:val="003C5F44"/>
    <w:rsid w:val="003C739D"/>
    <w:rsid w:val="003C73BE"/>
    <w:rsid w:val="003C7B7A"/>
    <w:rsid w:val="003D0732"/>
    <w:rsid w:val="003D1AC5"/>
    <w:rsid w:val="003D1F6C"/>
    <w:rsid w:val="003D208D"/>
    <w:rsid w:val="003D48A9"/>
    <w:rsid w:val="003D7524"/>
    <w:rsid w:val="003D756B"/>
    <w:rsid w:val="003E0B97"/>
    <w:rsid w:val="003E1935"/>
    <w:rsid w:val="003E1FCD"/>
    <w:rsid w:val="003E3E7B"/>
    <w:rsid w:val="003F0BCF"/>
    <w:rsid w:val="003F1342"/>
    <w:rsid w:val="003F2F76"/>
    <w:rsid w:val="003F37B5"/>
    <w:rsid w:val="003F6196"/>
    <w:rsid w:val="00400AB6"/>
    <w:rsid w:val="004011D9"/>
    <w:rsid w:val="00402968"/>
    <w:rsid w:val="00402E5B"/>
    <w:rsid w:val="00403108"/>
    <w:rsid w:val="00403A65"/>
    <w:rsid w:val="00404754"/>
    <w:rsid w:val="00404F73"/>
    <w:rsid w:val="00404FAE"/>
    <w:rsid w:val="004065B9"/>
    <w:rsid w:val="00407886"/>
    <w:rsid w:val="0041055B"/>
    <w:rsid w:val="00410B80"/>
    <w:rsid w:val="00410C7E"/>
    <w:rsid w:val="004128C4"/>
    <w:rsid w:val="004142F7"/>
    <w:rsid w:val="00416207"/>
    <w:rsid w:val="0041735A"/>
    <w:rsid w:val="0041758D"/>
    <w:rsid w:val="004207D7"/>
    <w:rsid w:val="00421D9B"/>
    <w:rsid w:val="0042538E"/>
    <w:rsid w:val="00426D9A"/>
    <w:rsid w:val="004275A9"/>
    <w:rsid w:val="00430236"/>
    <w:rsid w:val="00430982"/>
    <w:rsid w:val="00431C53"/>
    <w:rsid w:val="0043235A"/>
    <w:rsid w:val="00433C93"/>
    <w:rsid w:val="00434C21"/>
    <w:rsid w:val="00435011"/>
    <w:rsid w:val="004353AF"/>
    <w:rsid w:val="004415DB"/>
    <w:rsid w:val="00443C90"/>
    <w:rsid w:val="00443D24"/>
    <w:rsid w:val="00454574"/>
    <w:rsid w:val="0045488E"/>
    <w:rsid w:val="00454B15"/>
    <w:rsid w:val="0045515A"/>
    <w:rsid w:val="004552E2"/>
    <w:rsid w:val="00455A96"/>
    <w:rsid w:val="00455F22"/>
    <w:rsid w:val="0046469F"/>
    <w:rsid w:val="00466705"/>
    <w:rsid w:val="0046709B"/>
    <w:rsid w:val="00467224"/>
    <w:rsid w:val="0047622B"/>
    <w:rsid w:val="00476805"/>
    <w:rsid w:val="0047703E"/>
    <w:rsid w:val="0047735C"/>
    <w:rsid w:val="0047738F"/>
    <w:rsid w:val="00483EA7"/>
    <w:rsid w:val="004845F1"/>
    <w:rsid w:val="00484E0E"/>
    <w:rsid w:val="0048527C"/>
    <w:rsid w:val="004856DB"/>
    <w:rsid w:val="00486F82"/>
    <w:rsid w:val="0048716A"/>
    <w:rsid w:val="00490B9E"/>
    <w:rsid w:val="00490CF6"/>
    <w:rsid w:val="00490EC5"/>
    <w:rsid w:val="0049105B"/>
    <w:rsid w:val="0049297A"/>
    <w:rsid w:val="004938DB"/>
    <w:rsid w:val="00494BBA"/>
    <w:rsid w:val="00495729"/>
    <w:rsid w:val="004A08B2"/>
    <w:rsid w:val="004A14C1"/>
    <w:rsid w:val="004A3FFC"/>
    <w:rsid w:val="004A5968"/>
    <w:rsid w:val="004A5BCA"/>
    <w:rsid w:val="004A7F32"/>
    <w:rsid w:val="004B0D5D"/>
    <w:rsid w:val="004B12FA"/>
    <w:rsid w:val="004B23CB"/>
    <w:rsid w:val="004B2736"/>
    <w:rsid w:val="004B7FF7"/>
    <w:rsid w:val="004C23FB"/>
    <w:rsid w:val="004C2AA1"/>
    <w:rsid w:val="004C2F7F"/>
    <w:rsid w:val="004C30AB"/>
    <w:rsid w:val="004C31F9"/>
    <w:rsid w:val="004C5025"/>
    <w:rsid w:val="004C6188"/>
    <w:rsid w:val="004D03F0"/>
    <w:rsid w:val="004D0AE9"/>
    <w:rsid w:val="004D0B8E"/>
    <w:rsid w:val="004D13C4"/>
    <w:rsid w:val="004D2005"/>
    <w:rsid w:val="004D2AE8"/>
    <w:rsid w:val="004D393C"/>
    <w:rsid w:val="004D498A"/>
    <w:rsid w:val="004D68B1"/>
    <w:rsid w:val="004D7957"/>
    <w:rsid w:val="004E2512"/>
    <w:rsid w:val="004E291E"/>
    <w:rsid w:val="004E3091"/>
    <w:rsid w:val="004E3E3D"/>
    <w:rsid w:val="004E5465"/>
    <w:rsid w:val="004E6244"/>
    <w:rsid w:val="004F0704"/>
    <w:rsid w:val="004F1449"/>
    <w:rsid w:val="004F2A52"/>
    <w:rsid w:val="004F2CD3"/>
    <w:rsid w:val="004F47C1"/>
    <w:rsid w:val="004F69D1"/>
    <w:rsid w:val="004F735C"/>
    <w:rsid w:val="00501CF0"/>
    <w:rsid w:val="00502958"/>
    <w:rsid w:val="005050F2"/>
    <w:rsid w:val="005061DC"/>
    <w:rsid w:val="00507BFD"/>
    <w:rsid w:val="005133BB"/>
    <w:rsid w:val="005146F9"/>
    <w:rsid w:val="0051485C"/>
    <w:rsid w:val="00515D13"/>
    <w:rsid w:val="0051610C"/>
    <w:rsid w:val="00516E08"/>
    <w:rsid w:val="00520A27"/>
    <w:rsid w:val="0052207F"/>
    <w:rsid w:val="005244EC"/>
    <w:rsid w:val="00524821"/>
    <w:rsid w:val="00525679"/>
    <w:rsid w:val="0052686A"/>
    <w:rsid w:val="0053183E"/>
    <w:rsid w:val="0053362B"/>
    <w:rsid w:val="005348AC"/>
    <w:rsid w:val="00534EAE"/>
    <w:rsid w:val="00535406"/>
    <w:rsid w:val="0053633E"/>
    <w:rsid w:val="005413E2"/>
    <w:rsid w:val="00541C7E"/>
    <w:rsid w:val="00542132"/>
    <w:rsid w:val="00544C51"/>
    <w:rsid w:val="005458D1"/>
    <w:rsid w:val="0054676D"/>
    <w:rsid w:val="00546ED5"/>
    <w:rsid w:val="00547D89"/>
    <w:rsid w:val="00552529"/>
    <w:rsid w:val="00552B47"/>
    <w:rsid w:val="005544D5"/>
    <w:rsid w:val="00554532"/>
    <w:rsid w:val="00554F4C"/>
    <w:rsid w:val="00565161"/>
    <w:rsid w:val="0056580A"/>
    <w:rsid w:val="00565FF8"/>
    <w:rsid w:val="00566CC8"/>
    <w:rsid w:val="00566D5A"/>
    <w:rsid w:val="0056724F"/>
    <w:rsid w:val="005720CB"/>
    <w:rsid w:val="00574A3C"/>
    <w:rsid w:val="00576468"/>
    <w:rsid w:val="00576ECB"/>
    <w:rsid w:val="00577048"/>
    <w:rsid w:val="00581180"/>
    <w:rsid w:val="00582304"/>
    <w:rsid w:val="00582C37"/>
    <w:rsid w:val="00583790"/>
    <w:rsid w:val="005843D4"/>
    <w:rsid w:val="00584F7F"/>
    <w:rsid w:val="005908FC"/>
    <w:rsid w:val="00590A69"/>
    <w:rsid w:val="00591D56"/>
    <w:rsid w:val="00592355"/>
    <w:rsid w:val="00592C2F"/>
    <w:rsid w:val="0059398E"/>
    <w:rsid w:val="0059427C"/>
    <w:rsid w:val="0059478B"/>
    <w:rsid w:val="00596520"/>
    <w:rsid w:val="00597126"/>
    <w:rsid w:val="0059713A"/>
    <w:rsid w:val="00597C35"/>
    <w:rsid w:val="00597F23"/>
    <w:rsid w:val="005A0A33"/>
    <w:rsid w:val="005A10BE"/>
    <w:rsid w:val="005A346C"/>
    <w:rsid w:val="005A46EF"/>
    <w:rsid w:val="005A6AED"/>
    <w:rsid w:val="005A6CDE"/>
    <w:rsid w:val="005A728F"/>
    <w:rsid w:val="005B1E2F"/>
    <w:rsid w:val="005B1F3A"/>
    <w:rsid w:val="005B31D8"/>
    <w:rsid w:val="005B4EA8"/>
    <w:rsid w:val="005B5230"/>
    <w:rsid w:val="005B557C"/>
    <w:rsid w:val="005B5B5E"/>
    <w:rsid w:val="005B5C16"/>
    <w:rsid w:val="005B5E6B"/>
    <w:rsid w:val="005B6BD8"/>
    <w:rsid w:val="005B6C23"/>
    <w:rsid w:val="005B7A0C"/>
    <w:rsid w:val="005C099F"/>
    <w:rsid w:val="005C1CE3"/>
    <w:rsid w:val="005C41E5"/>
    <w:rsid w:val="005C6ACE"/>
    <w:rsid w:val="005D0057"/>
    <w:rsid w:val="005D2A38"/>
    <w:rsid w:val="005D2BF1"/>
    <w:rsid w:val="005D4683"/>
    <w:rsid w:val="005D498D"/>
    <w:rsid w:val="005D5050"/>
    <w:rsid w:val="005D6D4F"/>
    <w:rsid w:val="005D707A"/>
    <w:rsid w:val="005D7F4F"/>
    <w:rsid w:val="005E24C3"/>
    <w:rsid w:val="005E4BEE"/>
    <w:rsid w:val="005E4C8A"/>
    <w:rsid w:val="005E7374"/>
    <w:rsid w:val="005E7CA9"/>
    <w:rsid w:val="005F0784"/>
    <w:rsid w:val="005F15A3"/>
    <w:rsid w:val="005F1845"/>
    <w:rsid w:val="005F2E87"/>
    <w:rsid w:val="005F3E4C"/>
    <w:rsid w:val="005F41B9"/>
    <w:rsid w:val="005F4213"/>
    <w:rsid w:val="005F5D1A"/>
    <w:rsid w:val="005F618F"/>
    <w:rsid w:val="005F6EB2"/>
    <w:rsid w:val="005F71A9"/>
    <w:rsid w:val="005F7EF7"/>
    <w:rsid w:val="005F7F85"/>
    <w:rsid w:val="0060183E"/>
    <w:rsid w:val="00603784"/>
    <w:rsid w:val="00603E53"/>
    <w:rsid w:val="00604083"/>
    <w:rsid w:val="00606400"/>
    <w:rsid w:val="006066A6"/>
    <w:rsid w:val="00606960"/>
    <w:rsid w:val="00610835"/>
    <w:rsid w:val="006110B0"/>
    <w:rsid w:val="00611373"/>
    <w:rsid w:val="006116BC"/>
    <w:rsid w:val="0061186F"/>
    <w:rsid w:val="006153F2"/>
    <w:rsid w:val="00616FB9"/>
    <w:rsid w:val="00617445"/>
    <w:rsid w:val="00617D56"/>
    <w:rsid w:val="00621B6D"/>
    <w:rsid w:val="00621E05"/>
    <w:rsid w:val="00623E19"/>
    <w:rsid w:val="0062448A"/>
    <w:rsid w:val="0062486A"/>
    <w:rsid w:val="00625749"/>
    <w:rsid w:val="00626E34"/>
    <w:rsid w:val="00631B9E"/>
    <w:rsid w:val="00631C11"/>
    <w:rsid w:val="00633AB6"/>
    <w:rsid w:val="00634CDE"/>
    <w:rsid w:val="00635EDF"/>
    <w:rsid w:val="00641E62"/>
    <w:rsid w:val="0064249B"/>
    <w:rsid w:val="0064302F"/>
    <w:rsid w:val="00643A03"/>
    <w:rsid w:val="00644983"/>
    <w:rsid w:val="00644B28"/>
    <w:rsid w:val="00646663"/>
    <w:rsid w:val="00646B0E"/>
    <w:rsid w:val="00646F73"/>
    <w:rsid w:val="006477AE"/>
    <w:rsid w:val="00650472"/>
    <w:rsid w:val="006506E5"/>
    <w:rsid w:val="006507BA"/>
    <w:rsid w:val="00651B2E"/>
    <w:rsid w:val="00651CDC"/>
    <w:rsid w:val="00656CCB"/>
    <w:rsid w:val="006623B1"/>
    <w:rsid w:val="006636A6"/>
    <w:rsid w:val="00667870"/>
    <w:rsid w:val="00670A83"/>
    <w:rsid w:val="006720AB"/>
    <w:rsid w:val="00672D90"/>
    <w:rsid w:val="00673426"/>
    <w:rsid w:val="00674879"/>
    <w:rsid w:val="0067607F"/>
    <w:rsid w:val="00677C0A"/>
    <w:rsid w:val="006806A3"/>
    <w:rsid w:val="00681855"/>
    <w:rsid w:val="00682095"/>
    <w:rsid w:val="00682108"/>
    <w:rsid w:val="00684DB8"/>
    <w:rsid w:val="00684DDE"/>
    <w:rsid w:val="00685B00"/>
    <w:rsid w:val="00685FFC"/>
    <w:rsid w:val="006865FD"/>
    <w:rsid w:val="00686961"/>
    <w:rsid w:val="00687113"/>
    <w:rsid w:val="0068729D"/>
    <w:rsid w:val="0069007C"/>
    <w:rsid w:val="00691E31"/>
    <w:rsid w:val="0069206A"/>
    <w:rsid w:val="0069213C"/>
    <w:rsid w:val="00692E2F"/>
    <w:rsid w:val="0069358D"/>
    <w:rsid w:val="00693E93"/>
    <w:rsid w:val="00694F1A"/>
    <w:rsid w:val="0069538A"/>
    <w:rsid w:val="006955AD"/>
    <w:rsid w:val="0069575B"/>
    <w:rsid w:val="0069621A"/>
    <w:rsid w:val="00697249"/>
    <w:rsid w:val="006A0A1E"/>
    <w:rsid w:val="006A1AF0"/>
    <w:rsid w:val="006A2B0D"/>
    <w:rsid w:val="006A3D46"/>
    <w:rsid w:val="006A7C9B"/>
    <w:rsid w:val="006B062C"/>
    <w:rsid w:val="006B195B"/>
    <w:rsid w:val="006B43DB"/>
    <w:rsid w:val="006B6657"/>
    <w:rsid w:val="006B7E81"/>
    <w:rsid w:val="006B7F01"/>
    <w:rsid w:val="006C1C21"/>
    <w:rsid w:val="006C1E38"/>
    <w:rsid w:val="006C1F8D"/>
    <w:rsid w:val="006C2E0A"/>
    <w:rsid w:val="006C4584"/>
    <w:rsid w:val="006C5318"/>
    <w:rsid w:val="006C534F"/>
    <w:rsid w:val="006C6A3C"/>
    <w:rsid w:val="006D0CC6"/>
    <w:rsid w:val="006D18B6"/>
    <w:rsid w:val="006D28C3"/>
    <w:rsid w:val="006D3001"/>
    <w:rsid w:val="006D64CB"/>
    <w:rsid w:val="006E070E"/>
    <w:rsid w:val="006E123C"/>
    <w:rsid w:val="006E17EB"/>
    <w:rsid w:val="006E3405"/>
    <w:rsid w:val="006E56B9"/>
    <w:rsid w:val="006E5897"/>
    <w:rsid w:val="006E768B"/>
    <w:rsid w:val="006F0753"/>
    <w:rsid w:val="006F1E74"/>
    <w:rsid w:val="006F2914"/>
    <w:rsid w:val="006F2ABB"/>
    <w:rsid w:val="006F4BDD"/>
    <w:rsid w:val="006F53AD"/>
    <w:rsid w:val="006F6907"/>
    <w:rsid w:val="006F6F0A"/>
    <w:rsid w:val="006F764F"/>
    <w:rsid w:val="00700768"/>
    <w:rsid w:val="0070195C"/>
    <w:rsid w:val="00702AB2"/>
    <w:rsid w:val="007032D5"/>
    <w:rsid w:val="00704692"/>
    <w:rsid w:val="007055C1"/>
    <w:rsid w:val="0070671C"/>
    <w:rsid w:val="00713FD1"/>
    <w:rsid w:val="00714570"/>
    <w:rsid w:val="00714906"/>
    <w:rsid w:val="0071736D"/>
    <w:rsid w:val="007206BB"/>
    <w:rsid w:val="007207BC"/>
    <w:rsid w:val="0072084A"/>
    <w:rsid w:val="007211DA"/>
    <w:rsid w:val="00723574"/>
    <w:rsid w:val="0072574C"/>
    <w:rsid w:val="00725C27"/>
    <w:rsid w:val="00726D27"/>
    <w:rsid w:val="0073564D"/>
    <w:rsid w:val="00740CBD"/>
    <w:rsid w:val="007412C3"/>
    <w:rsid w:val="00742BE3"/>
    <w:rsid w:val="00742D65"/>
    <w:rsid w:val="00743488"/>
    <w:rsid w:val="00743E98"/>
    <w:rsid w:val="0074469D"/>
    <w:rsid w:val="007500A7"/>
    <w:rsid w:val="00750850"/>
    <w:rsid w:val="00752B5C"/>
    <w:rsid w:val="00753AA2"/>
    <w:rsid w:val="00753E4C"/>
    <w:rsid w:val="00756346"/>
    <w:rsid w:val="00762101"/>
    <w:rsid w:val="00762A1E"/>
    <w:rsid w:val="0076377E"/>
    <w:rsid w:val="007659A1"/>
    <w:rsid w:val="00766093"/>
    <w:rsid w:val="00770331"/>
    <w:rsid w:val="00771B8B"/>
    <w:rsid w:val="00773600"/>
    <w:rsid w:val="007736A6"/>
    <w:rsid w:val="00775213"/>
    <w:rsid w:val="00777815"/>
    <w:rsid w:val="00777E3C"/>
    <w:rsid w:val="00780C56"/>
    <w:rsid w:val="0078157A"/>
    <w:rsid w:val="0078377C"/>
    <w:rsid w:val="00784BC2"/>
    <w:rsid w:val="0078676F"/>
    <w:rsid w:val="00786A53"/>
    <w:rsid w:val="00790664"/>
    <w:rsid w:val="00793B92"/>
    <w:rsid w:val="00794B1A"/>
    <w:rsid w:val="00796A3E"/>
    <w:rsid w:val="00797BE7"/>
    <w:rsid w:val="00797BF1"/>
    <w:rsid w:val="007A18FA"/>
    <w:rsid w:val="007A2430"/>
    <w:rsid w:val="007A3E73"/>
    <w:rsid w:val="007A4988"/>
    <w:rsid w:val="007B09D0"/>
    <w:rsid w:val="007B1BBA"/>
    <w:rsid w:val="007B56DA"/>
    <w:rsid w:val="007B6FED"/>
    <w:rsid w:val="007C003B"/>
    <w:rsid w:val="007C2B3C"/>
    <w:rsid w:val="007C2D75"/>
    <w:rsid w:val="007C2EB9"/>
    <w:rsid w:val="007C3C70"/>
    <w:rsid w:val="007D016D"/>
    <w:rsid w:val="007D03B2"/>
    <w:rsid w:val="007D24B2"/>
    <w:rsid w:val="007D46B6"/>
    <w:rsid w:val="007D6477"/>
    <w:rsid w:val="007D6C49"/>
    <w:rsid w:val="007D7511"/>
    <w:rsid w:val="007E18B0"/>
    <w:rsid w:val="007E1D0A"/>
    <w:rsid w:val="007E1ED2"/>
    <w:rsid w:val="007E2634"/>
    <w:rsid w:val="007E3E95"/>
    <w:rsid w:val="007E58DC"/>
    <w:rsid w:val="007E68F3"/>
    <w:rsid w:val="007E6F2D"/>
    <w:rsid w:val="007F3DA4"/>
    <w:rsid w:val="007F69D0"/>
    <w:rsid w:val="00800C6A"/>
    <w:rsid w:val="00802461"/>
    <w:rsid w:val="0080269C"/>
    <w:rsid w:val="00802B85"/>
    <w:rsid w:val="00802C23"/>
    <w:rsid w:val="008037A6"/>
    <w:rsid w:val="008040EF"/>
    <w:rsid w:val="008041D9"/>
    <w:rsid w:val="008058B3"/>
    <w:rsid w:val="00806BB3"/>
    <w:rsid w:val="00807311"/>
    <w:rsid w:val="00807726"/>
    <w:rsid w:val="00807B7A"/>
    <w:rsid w:val="0081027E"/>
    <w:rsid w:val="008173B5"/>
    <w:rsid w:val="00820B29"/>
    <w:rsid w:val="00824DEA"/>
    <w:rsid w:val="0082720D"/>
    <w:rsid w:val="00827FD0"/>
    <w:rsid w:val="0083111C"/>
    <w:rsid w:val="00831677"/>
    <w:rsid w:val="00831A10"/>
    <w:rsid w:val="00833D23"/>
    <w:rsid w:val="00834900"/>
    <w:rsid w:val="00835062"/>
    <w:rsid w:val="0083507F"/>
    <w:rsid w:val="008364A4"/>
    <w:rsid w:val="008366DE"/>
    <w:rsid w:val="00836F48"/>
    <w:rsid w:val="00842513"/>
    <w:rsid w:val="00842606"/>
    <w:rsid w:val="00843320"/>
    <w:rsid w:val="00843791"/>
    <w:rsid w:val="00843F36"/>
    <w:rsid w:val="00844166"/>
    <w:rsid w:val="008457B4"/>
    <w:rsid w:val="00852C2D"/>
    <w:rsid w:val="00854ED8"/>
    <w:rsid w:val="008563D3"/>
    <w:rsid w:val="00857AD8"/>
    <w:rsid w:val="00860628"/>
    <w:rsid w:val="00863323"/>
    <w:rsid w:val="00863F38"/>
    <w:rsid w:val="00864994"/>
    <w:rsid w:val="0086510D"/>
    <w:rsid w:val="008669CB"/>
    <w:rsid w:val="00871E1C"/>
    <w:rsid w:val="00872CA9"/>
    <w:rsid w:val="0087490A"/>
    <w:rsid w:val="0087561F"/>
    <w:rsid w:val="00876E16"/>
    <w:rsid w:val="00877187"/>
    <w:rsid w:val="008773C0"/>
    <w:rsid w:val="00880A07"/>
    <w:rsid w:val="00880FE2"/>
    <w:rsid w:val="00881636"/>
    <w:rsid w:val="00881A86"/>
    <w:rsid w:val="00882C01"/>
    <w:rsid w:val="00884791"/>
    <w:rsid w:val="00884BCA"/>
    <w:rsid w:val="008855B6"/>
    <w:rsid w:val="00886207"/>
    <w:rsid w:val="008925D1"/>
    <w:rsid w:val="00892EDD"/>
    <w:rsid w:val="00895538"/>
    <w:rsid w:val="00895761"/>
    <w:rsid w:val="0089707E"/>
    <w:rsid w:val="008A0199"/>
    <w:rsid w:val="008A0CC6"/>
    <w:rsid w:val="008A0EB9"/>
    <w:rsid w:val="008A1930"/>
    <w:rsid w:val="008A4F58"/>
    <w:rsid w:val="008A539F"/>
    <w:rsid w:val="008A5669"/>
    <w:rsid w:val="008A77AD"/>
    <w:rsid w:val="008B0349"/>
    <w:rsid w:val="008B1178"/>
    <w:rsid w:val="008B61DA"/>
    <w:rsid w:val="008B77CE"/>
    <w:rsid w:val="008C01E4"/>
    <w:rsid w:val="008C0B96"/>
    <w:rsid w:val="008C0FC5"/>
    <w:rsid w:val="008C5B51"/>
    <w:rsid w:val="008C6631"/>
    <w:rsid w:val="008D0329"/>
    <w:rsid w:val="008D2A19"/>
    <w:rsid w:val="008D2D5D"/>
    <w:rsid w:val="008D3533"/>
    <w:rsid w:val="008D38B8"/>
    <w:rsid w:val="008D4C54"/>
    <w:rsid w:val="008D5FE3"/>
    <w:rsid w:val="008D682D"/>
    <w:rsid w:val="008E0B7D"/>
    <w:rsid w:val="008E1267"/>
    <w:rsid w:val="008E3A07"/>
    <w:rsid w:val="008E4010"/>
    <w:rsid w:val="008E4959"/>
    <w:rsid w:val="008E5E16"/>
    <w:rsid w:val="008E5F31"/>
    <w:rsid w:val="008E5FAC"/>
    <w:rsid w:val="008E64A3"/>
    <w:rsid w:val="008E7B0B"/>
    <w:rsid w:val="008E7DC8"/>
    <w:rsid w:val="008F2614"/>
    <w:rsid w:val="008F7659"/>
    <w:rsid w:val="00900DA6"/>
    <w:rsid w:val="0090103D"/>
    <w:rsid w:val="009012F1"/>
    <w:rsid w:val="00901CF5"/>
    <w:rsid w:val="009025AE"/>
    <w:rsid w:val="00902FF3"/>
    <w:rsid w:val="00904086"/>
    <w:rsid w:val="00906B0C"/>
    <w:rsid w:val="00910C42"/>
    <w:rsid w:val="009127E8"/>
    <w:rsid w:val="00913241"/>
    <w:rsid w:val="009164BC"/>
    <w:rsid w:val="00920A29"/>
    <w:rsid w:val="00923B85"/>
    <w:rsid w:val="00924041"/>
    <w:rsid w:val="009240AD"/>
    <w:rsid w:val="00925EBF"/>
    <w:rsid w:val="00927F4C"/>
    <w:rsid w:val="009326CB"/>
    <w:rsid w:val="00934425"/>
    <w:rsid w:val="0093541B"/>
    <w:rsid w:val="00935D41"/>
    <w:rsid w:val="00937CA1"/>
    <w:rsid w:val="00942BE8"/>
    <w:rsid w:val="00951F6B"/>
    <w:rsid w:val="009531D0"/>
    <w:rsid w:val="009550F3"/>
    <w:rsid w:val="0096017D"/>
    <w:rsid w:val="00960874"/>
    <w:rsid w:val="009608D1"/>
    <w:rsid w:val="0096272C"/>
    <w:rsid w:val="009631E4"/>
    <w:rsid w:val="00965B40"/>
    <w:rsid w:val="00966CEF"/>
    <w:rsid w:val="009672A9"/>
    <w:rsid w:val="00970F8B"/>
    <w:rsid w:val="009714B2"/>
    <w:rsid w:val="00971857"/>
    <w:rsid w:val="00971C90"/>
    <w:rsid w:val="0097225C"/>
    <w:rsid w:val="00972A59"/>
    <w:rsid w:val="0097312F"/>
    <w:rsid w:val="00973784"/>
    <w:rsid w:val="009742B2"/>
    <w:rsid w:val="00975674"/>
    <w:rsid w:val="0097585D"/>
    <w:rsid w:val="009767C5"/>
    <w:rsid w:val="00976848"/>
    <w:rsid w:val="0097728F"/>
    <w:rsid w:val="009803BD"/>
    <w:rsid w:val="00980855"/>
    <w:rsid w:val="00980BFE"/>
    <w:rsid w:val="00980E70"/>
    <w:rsid w:val="00982496"/>
    <w:rsid w:val="009834D9"/>
    <w:rsid w:val="009840E5"/>
    <w:rsid w:val="0098520E"/>
    <w:rsid w:val="00986AAC"/>
    <w:rsid w:val="009874F2"/>
    <w:rsid w:val="00990BA5"/>
    <w:rsid w:val="00991997"/>
    <w:rsid w:val="00996595"/>
    <w:rsid w:val="009A15D1"/>
    <w:rsid w:val="009A1BFD"/>
    <w:rsid w:val="009A2BE1"/>
    <w:rsid w:val="009A3F2B"/>
    <w:rsid w:val="009A57FC"/>
    <w:rsid w:val="009A63EA"/>
    <w:rsid w:val="009A6E76"/>
    <w:rsid w:val="009B1FFB"/>
    <w:rsid w:val="009B2007"/>
    <w:rsid w:val="009B3A88"/>
    <w:rsid w:val="009B3E29"/>
    <w:rsid w:val="009C0ABC"/>
    <w:rsid w:val="009C200F"/>
    <w:rsid w:val="009C257C"/>
    <w:rsid w:val="009C3192"/>
    <w:rsid w:val="009C31D1"/>
    <w:rsid w:val="009C3289"/>
    <w:rsid w:val="009C4A0E"/>
    <w:rsid w:val="009C4FAB"/>
    <w:rsid w:val="009C7378"/>
    <w:rsid w:val="009C7FD6"/>
    <w:rsid w:val="009D009E"/>
    <w:rsid w:val="009D1418"/>
    <w:rsid w:val="009D2104"/>
    <w:rsid w:val="009D24A8"/>
    <w:rsid w:val="009D266A"/>
    <w:rsid w:val="009D270D"/>
    <w:rsid w:val="009D2E8E"/>
    <w:rsid w:val="009D3457"/>
    <w:rsid w:val="009D46E0"/>
    <w:rsid w:val="009D5DFF"/>
    <w:rsid w:val="009D76F6"/>
    <w:rsid w:val="009D7A4D"/>
    <w:rsid w:val="009E146B"/>
    <w:rsid w:val="009E795B"/>
    <w:rsid w:val="009E79CD"/>
    <w:rsid w:val="009F1B20"/>
    <w:rsid w:val="009F1DF7"/>
    <w:rsid w:val="009F266C"/>
    <w:rsid w:val="009F394F"/>
    <w:rsid w:val="009F5323"/>
    <w:rsid w:val="009F5B1C"/>
    <w:rsid w:val="009F78A3"/>
    <w:rsid w:val="009F7918"/>
    <w:rsid w:val="00A0013C"/>
    <w:rsid w:val="00A00DFF"/>
    <w:rsid w:val="00A01928"/>
    <w:rsid w:val="00A04290"/>
    <w:rsid w:val="00A043DD"/>
    <w:rsid w:val="00A054A8"/>
    <w:rsid w:val="00A10140"/>
    <w:rsid w:val="00A10656"/>
    <w:rsid w:val="00A1122F"/>
    <w:rsid w:val="00A126E2"/>
    <w:rsid w:val="00A128CF"/>
    <w:rsid w:val="00A12B51"/>
    <w:rsid w:val="00A13E12"/>
    <w:rsid w:val="00A17D49"/>
    <w:rsid w:val="00A20753"/>
    <w:rsid w:val="00A21D5B"/>
    <w:rsid w:val="00A2246D"/>
    <w:rsid w:val="00A22E93"/>
    <w:rsid w:val="00A26D60"/>
    <w:rsid w:val="00A271C1"/>
    <w:rsid w:val="00A27E5A"/>
    <w:rsid w:val="00A3019C"/>
    <w:rsid w:val="00A31DDF"/>
    <w:rsid w:val="00A32350"/>
    <w:rsid w:val="00A348E1"/>
    <w:rsid w:val="00A360F1"/>
    <w:rsid w:val="00A374FF"/>
    <w:rsid w:val="00A46888"/>
    <w:rsid w:val="00A50ADC"/>
    <w:rsid w:val="00A50F66"/>
    <w:rsid w:val="00A5168D"/>
    <w:rsid w:val="00A54BD7"/>
    <w:rsid w:val="00A5585D"/>
    <w:rsid w:val="00A55989"/>
    <w:rsid w:val="00A55CA8"/>
    <w:rsid w:val="00A571AD"/>
    <w:rsid w:val="00A57F03"/>
    <w:rsid w:val="00A6022E"/>
    <w:rsid w:val="00A60DDF"/>
    <w:rsid w:val="00A60FC4"/>
    <w:rsid w:val="00A61D31"/>
    <w:rsid w:val="00A62832"/>
    <w:rsid w:val="00A62845"/>
    <w:rsid w:val="00A63E39"/>
    <w:rsid w:val="00A70364"/>
    <w:rsid w:val="00A74504"/>
    <w:rsid w:val="00A7453A"/>
    <w:rsid w:val="00A749B3"/>
    <w:rsid w:val="00A766B3"/>
    <w:rsid w:val="00A80964"/>
    <w:rsid w:val="00A8291C"/>
    <w:rsid w:val="00A857AF"/>
    <w:rsid w:val="00A86036"/>
    <w:rsid w:val="00A90A46"/>
    <w:rsid w:val="00A939BC"/>
    <w:rsid w:val="00A941D9"/>
    <w:rsid w:val="00A943F0"/>
    <w:rsid w:val="00A97D90"/>
    <w:rsid w:val="00AA00BD"/>
    <w:rsid w:val="00AA0D92"/>
    <w:rsid w:val="00AA1C43"/>
    <w:rsid w:val="00AA2024"/>
    <w:rsid w:val="00AA3748"/>
    <w:rsid w:val="00AA3FFD"/>
    <w:rsid w:val="00AA4875"/>
    <w:rsid w:val="00AA56AD"/>
    <w:rsid w:val="00AA5BDF"/>
    <w:rsid w:val="00AA704A"/>
    <w:rsid w:val="00AA7542"/>
    <w:rsid w:val="00AB28B0"/>
    <w:rsid w:val="00AB2CFE"/>
    <w:rsid w:val="00AB364D"/>
    <w:rsid w:val="00AB36A3"/>
    <w:rsid w:val="00AB5E44"/>
    <w:rsid w:val="00AB6091"/>
    <w:rsid w:val="00AC04E8"/>
    <w:rsid w:val="00AC0D18"/>
    <w:rsid w:val="00AC406E"/>
    <w:rsid w:val="00AC4320"/>
    <w:rsid w:val="00AC4FE4"/>
    <w:rsid w:val="00AC68DE"/>
    <w:rsid w:val="00AC7C6D"/>
    <w:rsid w:val="00AD2242"/>
    <w:rsid w:val="00AD5943"/>
    <w:rsid w:val="00AD6025"/>
    <w:rsid w:val="00AD66D1"/>
    <w:rsid w:val="00AD6761"/>
    <w:rsid w:val="00AD7E67"/>
    <w:rsid w:val="00AE403B"/>
    <w:rsid w:val="00AE50CF"/>
    <w:rsid w:val="00AE5476"/>
    <w:rsid w:val="00AE5777"/>
    <w:rsid w:val="00AE751A"/>
    <w:rsid w:val="00AF0C73"/>
    <w:rsid w:val="00AF25B3"/>
    <w:rsid w:val="00AF3568"/>
    <w:rsid w:val="00AF430F"/>
    <w:rsid w:val="00AF4EE3"/>
    <w:rsid w:val="00AF589E"/>
    <w:rsid w:val="00AF6B6D"/>
    <w:rsid w:val="00AF7018"/>
    <w:rsid w:val="00AF70C9"/>
    <w:rsid w:val="00B004CA"/>
    <w:rsid w:val="00B02F8F"/>
    <w:rsid w:val="00B03597"/>
    <w:rsid w:val="00B05DAA"/>
    <w:rsid w:val="00B07C31"/>
    <w:rsid w:val="00B10737"/>
    <w:rsid w:val="00B10A18"/>
    <w:rsid w:val="00B122EC"/>
    <w:rsid w:val="00B12559"/>
    <w:rsid w:val="00B128B9"/>
    <w:rsid w:val="00B13CD1"/>
    <w:rsid w:val="00B17D2B"/>
    <w:rsid w:val="00B20331"/>
    <w:rsid w:val="00B20428"/>
    <w:rsid w:val="00B204EE"/>
    <w:rsid w:val="00B20ACA"/>
    <w:rsid w:val="00B215D1"/>
    <w:rsid w:val="00B2197E"/>
    <w:rsid w:val="00B2240F"/>
    <w:rsid w:val="00B22C22"/>
    <w:rsid w:val="00B2358E"/>
    <w:rsid w:val="00B24D2D"/>
    <w:rsid w:val="00B25981"/>
    <w:rsid w:val="00B25E91"/>
    <w:rsid w:val="00B26A81"/>
    <w:rsid w:val="00B30D61"/>
    <w:rsid w:val="00B315A5"/>
    <w:rsid w:val="00B32C44"/>
    <w:rsid w:val="00B35986"/>
    <w:rsid w:val="00B378FB"/>
    <w:rsid w:val="00B40B14"/>
    <w:rsid w:val="00B43E5F"/>
    <w:rsid w:val="00B45006"/>
    <w:rsid w:val="00B458F9"/>
    <w:rsid w:val="00B4727C"/>
    <w:rsid w:val="00B47F42"/>
    <w:rsid w:val="00B509C2"/>
    <w:rsid w:val="00B523EF"/>
    <w:rsid w:val="00B526B4"/>
    <w:rsid w:val="00B53657"/>
    <w:rsid w:val="00B54611"/>
    <w:rsid w:val="00B54F8C"/>
    <w:rsid w:val="00B5696B"/>
    <w:rsid w:val="00B6028B"/>
    <w:rsid w:val="00B616E2"/>
    <w:rsid w:val="00B629AD"/>
    <w:rsid w:val="00B63328"/>
    <w:rsid w:val="00B654A4"/>
    <w:rsid w:val="00B65839"/>
    <w:rsid w:val="00B65B7F"/>
    <w:rsid w:val="00B65B8B"/>
    <w:rsid w:val="00B66635"/>
    <w:rsid w:val="00B66685"/>
    <w:rsid w:val="00B673E4"/>
    <w:rsid w:val="00B710C1"/>
    <w:rsid w:val="00B71DCE"/>
    <w:rsid w:val="00B72C54"/>
    <w:rsid w:val="00B74930"/>
    <w:rsid w:val="00B74B0B"/>
    <w:rsid w:val="00B75619"/>
    <w:rsid w:val="00B75B8A"/>
    <w:rsid w:val="00B76A8F"/>
    <w:rsid w:val="00B77EF4"/>
    <w:rsid w:val="00B83372"/>
    <w:rsid w:val="00B834C7"/>
    <w:rsid w:val="00B8372A"/>
    <w:rsid w:val="00B8378E"/>
    <w:rsid w:val="00B8666B"/>
    <w:rsid w:val="00B86900"/>
    <w:rsid w:val="00B86D1B"/>
    <w:rsid w:val="00B87982"/>
    <w:rsid w:val="00B87E42"/>
    <w:rsid w:val="00B90FB7"/>
    <w:rsid w:val="00B91D87"/>
    <w:rsid w:val="00B92C04"/>
    <w:rsid w:val="00B92E57"/>
    <w:rsid w:val="00B935A4"/>
    <w:rsid w:val="00B95B39"/>
    <w:rsid w:val="00B96D45"/>
    <w:rsid w:val="00BA00F4"/>
    <w:rsid w:val="00BA1D53"/>
    <w:rsid w:val="00BA1D9D"/>
    <w:rsid w:val="00BA581F"/>
    <w:rsid w:val="00BA6C16"/>
    <w:rsid w:val="00BB08D3"/>
    <w:rsid w:val="00BB106B"/>
    <w:rsid w:val="00BB193D"/>
    <w:rsid w:val="00BB22AC"/>
    <w:rsid w:val="00BB2570"/>
    <w:rsid w:val="00BB288E"/>
    <w:rsid w:val="00BB2902"/>
    <w:rsid w:val="00BB2AF0"/>
    <w:rsid w:val="00BB2B99"/>
    <w:rsid w:val="00BB44EF"/>
    <w:rsid w:val="00BB485B"/>
    <w:rsid w:val="00BB507F"/>
    <w:rsid w:val="00BB5EB6"/>
    <w:rsid w:val="00BB6D05"/>
    <w:rsid w:val="00BC3EB3"/>
    <w:rsid w:val="00BC42B0"/>
    <w:rsid w:val="00BC4A39"/>
    <w:rsid w:val="00BC55AB"/>
    <w:rsid w:val="00BC5640"/>
    <w:rsid w:val="00BC625A"/>
    <w:rsid w:val="00BC67CD"/>
    <w:rsid w:val="00BD14E4"/>
    <w:rsid w:val="00BD5209"/>
    <w:rsid w:val="00BD5EA0"/>
    <w:rsid w:val="00BD7122"/>
    <w:rsid w:val="00BD7909"/>
    <w:rsid w:val="00BD7C74"/>
    <w:rsid w:val="00BE07F9"/>
    <w:rsid w:val="00BE0A8B"/>
    <w:rsid w:val="00BE0BC5"/>
    <w:rsid w:val="00BE0C50"/>
    <w:rsid w:val="00BE1052"/>
    <w:rsid w:val="00BE2B79"/>
    <w:rsid w:val="00BE3402"/>
    <w:rsid w:val="00BE511C"/>
    <w:rsid w:val="00BE729B"/>
    <w:rsid w:val="00BF242F"/>
    <w:rsid w:val="00BF408A"/>
    <w:rsid w:val="00BF6889"/>
    <w:rsid w:val="00BF6A73"/>
    <w:rsid w:val="00C014F6"/>
    <w:rsid w:val="00C01662"/>
    <w:rsid w:val="00C02C34"/>
    <w:rsid w:val="00C05033"/>
    <w:rsid w:val="00C05934"/>
    <w:rsid w:val="00C05AB2"/>
    <w:rsid w:val="00C0600D"/>
    <w:rsid w:val="00C07181"/>
    <w:rsid w:val="00C10031"/>
    <w:rsid w:val="00C12D31"/>
    <w:rsid w:val="00C15C3A"/>
    <w:rsid w:val="00C179E9"/>
    <w:rsid w:val="00C20BA1"/>
    <w:rsid w:val="00C21FB7"/>
    <w:rsid w:val="00C2282A"/>
    <w:rsid w:val="00C237F4"/>
    <w:rsid w:val="00C23FF6"/>
    <w:rsid w:val="00C25083"/>
    <w:rsid w:val="00C2535A"/>
    <w:rsid w:val="00C25F26"/>
    <w:rsid w:val="00C26180"/>
    <w:rsid w:val="00C3052D"/>
    <w:rsid w:val="00C3056B"/>
    <w:rsid w:val="00C31E6A"/>
    <w:rsid w:val="00C32403"/>
    <w:rsid w:val="00C32898"/>
    <w:rsid w:val="00C34123"/>
    <w:rsid w:val="00C34F42"/>
    <w:rsid w:val="00C3517D"/>
    <w:rsid w:val="00C35FE0"/>
    <w:rsid w:val="00C36711"/>
    <w:rsid w:val="00C409B7"/>
    <w:rsid w:val="00C421DC"/>
    <w:rsid w:val="00C438DD"/>
    <w:rsid w:val="00C44803"/>
    <w:rsid w:val="00C44C6C"/>
    <w:rsid w:val="00C460BC"/>
    <w:rsid w:val="00C46792"/>
    <w:rsid w:val="00C475E2"/>
    <w:rsid w:val="00C507C0"/>
    <w:rsid w:val="00C510B0"/>
    <w:rsid w:val="00C52A5E"/>
    <w:rsid w:val="00C531A3"/>
    <w:rsid w:val="00C5472A"/>
    <w:rsid w:val="00C55E70"/>
    <w:rsid w:val="00C56FB7"/>
    <w:rsid w:val="00C57B45"/>
    <w:rsid w:val="00C57EF0"/>
    <w:rsid w:val="00C60577"/>
    <w:rsid w:val="00C609CB"/>
    <w:rsid w:val="00C60DCB"/>
    <w:rsid w:val="00C63A15"/>
    <w:rsid w:val="00C63AF7"/>
    <w:rsid w:val="00C64AA2"/>
    <w:rsid w:val="00C64D89"/>
    <w:rsid w:val="00C64E00"/>
    <w:rsid w:val="00C66383"/>
    <w:rsid w:val="00C66384"/>
    <w:rsid w:val="00C6678B"/>
    <w:rsid w:val="00C67349"/>
    <w:rsid w:val="00C703F6"/>
    <w:rsid w:val="00C71815"/>
    <w:rsid w:val="00C71D10"/>
    <w:rsid w:val="00C71FD5"/>
    <w:rsid w:val="00C733FF"/>
    <w:rsid w:val="00C76F8A"/>
    <w:rsid w:val="00C77119"/>
    <w:rsid w:val="00C77D31"/>
    <w:rsid w:val="00C80CB9"/>
    <w:rsid w:val="00C82223"/>
    <w:rsid w:val="00C83C5A"/>
    <w:rsid w:val="00C84D00"/>
    <w:rsid w:val="00C84DA0"/>
    <w:rsid w:val="00C86882"/>
    <w:rsid w:val="00C86BFB"/>
    <w:rsid w:val="00C91AB5"/>
    <w:rsid w:val="00C91FFA"/>
    <w:rsid w:val="00C95BAC"/>
    <w:rsid w:val="00C9632A"/>
    <w:rsid w:val="00C9744F"/>
    <w:rsid w:val="00CA10E7"/>
    <w:rsid w:val="00CA27B6"/>
    <w:rsid w:val="00CA3782"/>
    <w:rsid w:val="00CA5D1C"/>
    <w:rsid w:val="00CB06CB"/>
    <w:rsid w:val="00CB0D4E"/>
    <w:rsid w:val="00CB11E3"/>
    <w:rsid w:val="00CB1456"/>
    <w:rsid w:val="00CB24A3"/>
    <w:rsid w:val="00CB2D61"/>
    <w:rsid w:val="00CB6855"/>
    <w:rsid w:val="00CB7C36"/>
    <w:rsid w:val="00CC63BF"/>
    <w:rsid w:val="00CD0AF6"/>
    <w:rsid w:val="00CD1144"/>
    <w:rsid w:val="00CD1A0E"/>
    <w:rsid w:val="00CD269A"/>
    <w:rsid w:val="00CD3D69"/>
    <w:rsid w:val="00CD4418"/>
    <w:rsid w:val="00CD4BA3"/>
    <w:rsid w:val="00CD5621"/>
    <w:rsid w:val="00CD7313"/>
    <w:rsid w:val="00CD74BC"/>
    <w:rsid w:val="00CE0E39"/>
    <w:rsid w:val="00CE200D"/>
    <w:rsid w:val="00CE2724"/>
    <w:rsid w:val="00CE2727"/>
    <w:rsid w:val="00CE2E02"/>
    <w:rsid w:val="00CE44AF"/>
    <w:rsid w:val="00CE4C1E"/>
    <w:rsid w:val="00CE613F"/>
    <w:rsid w:val="00CE6C52"/>
    <w:rsid w:val="00CE6D9F"/>
    <w:rsid w:val="00CF2E33"/>
    <w:rsid w:val="00D006B1"/>
    <w:rsid w:val="00D01AE1"/>
    <w:rsid w:val="00D01E8E"/>
    <w:rsid w:val="00D0323A"/>
    <w:rsid w:val="00D055E3"/>
    <w:rsid w:val="00D073DD"/>
    <w:rsid w:val="00D07A28"/>
    <w:rsid w:val="00D07E15"/>
    <w:rsid w:val="00D103A8"/>
    <w:rsid w:val="00D10ADB"/>
    <w:rsid w:val="00D16502"/>
    <w:rsid w:val="00D17AA4"/>
    <w:rsid w:val="00D2055B"/>
    <w:rsid w:val="00D20F4D"/>
    <w:rsid w:val="00D24A96"/>
    <w:rsid w:val="00D252BC"/>
    <w:rsid w:val="00D25BD5"/>
    <w:rsid w:val="00D25E27"/>
    <w:rsid w:val="00D264BF"/>
    <w:rsid w:val="00D2653F"/>
    <w:rsid w:val="00D26563"/>
    <w:rsid w:val="00D3147D"/>
    <w:rsid w:val="00D324C4"/>
    <w:rsid w:val="00D32E2F"/>
    <w:rsid w:val="00D34354"/>
    <w:rsid w:val="00D36AC0"/>
    <w:rsid w:val="00D37E0B"/>
    <w:rsid w:val="00D42C50"/>
    <w:rsid w:val="00D4591D"/>
    <w:rsid w:val="00D46F1E"/>
    <w:rsid w:val="00D475A0"/>
    <w:rsid w:val="00D47E82"/>
    <w:rsid w:val="00D50250"/>
    <w:rsid w:val="00D50F84"/>
    <w:rsid w:val="00D516B1"/>
    <w:rsid w:val="00D51725"/>
    <w:rsid w:val="00D51CF4"/>
    <w:rsid w:val="00D52924"/>
    <w:rsid w:val="00D529D7"/>
    <w:rsid w:val="00D52E9B"/>
    <w:rsid w:val="00D5470A"/>
    <w:rsid w:val="00D553A4"/>
    <w:rsid w:val="00D566BF"/>
    <w:rsid w:val="00D621BC"/>
    <w:rsid w:val="00D631E9"/>
    <w:rsid w:val="00D72FDB"/>
    <w:rsid w:val="00D7309D"/>
    <w:rsid w:val="00D747E4"/>
    <w:rsid w:val="00D74A79"/>
    <w:rsid w:val="00D752E1"/>
    <w:rsid w:val="00D80BD9"/>
    <w:rsid w:val="00D8183A"/>
    <w:rsid w:val="00D83E1A"/>
    <w:rsid w:val="00D83FFC"/>
    <w:rsid w:val="00D85582"/>
    <w:rsid w:val="00D859D6"/>
    <w:rsid w:val="00D90425"/>
    <w:rsid w:val="00D9077B"/>
    <w:rsid w:val="00D916F3"/>
    <w:rsid w:val="00D91819"/>
    <w:rsid w:val="00D91B67"/>
    <w:rsid w:val="00D925E3"/>
    <w:rsid w:val="00D92849"/>
    <w:rsid w:val="00D95502"/>
    <w:rsid w:val="00D962F6"/>
    <w:rsid w:val="00D96B10"/>
    <w:rsid w:val="00DA038E"/>
    <w:rsid w:val="00DA621A"/>
    <w:rsid w:val="00DB1C9D"/>
    <w:rsid w:val="00DB2FDE"/>
    <w:rsid w:val="00DB3112"/>
    <w:rsid w:val="00DB5611"/>
    <w:rsid w:val="00DB5E48"/>
    <w:rsid w:val="00DB6718"/>
    <w:rsid w:val="00DB6D40"/>
    <w:rsid w:val="00DB7DDB"/>
    <w:rsid w:val="00DC0404"/>
    <w:rsid w:val="00DC0718"/>
    <w:rsid w:val="00DC0A0D"/>
    <w:rsid w:val="00DC0F99"/>
    <w:rsid w:val="00DC1441"/>
    <w:rsid w:val="00DC24D1"/>
    <w:rsid w:val="00DC4952"/>
    <w:rsid w:val="00DC4D40"/>
    <w:rsid w:val="00DC501C"/>
    <w:rsid w:val="00DC7C4B"/>
    <w:rsid w:val="00DD1A73"/>
    <w:rsid w:val="00DD2E9F"/>
    <w:rsid w:val="00DD3A76"/>
    <w:rsid w:val="00DD471F"/>
    <w:rsid w:val="00DD582E"/>
    <w:rsid w:val="00DE36CC"/>
    <w:rsid w:val="00DE392A"/>
    <w:rsid w:val="00DE44EE"/>
    <w:rsid w:val="00DE4E0B"/>
    <w:rsid w:val="00DE500F"/>
    <w:rsid w:val="00DF0F63"/>
    <w:rsid w:val="00DF439F"/>
    <w:rsid w:val="00DF5044"/>
    <w:rsid w:val="00DF664D"/>
    <w:rsid w:val="00DF717B"/>
    <w:rsid w:val="00E00190"/>
    <w:rsid w:val="00E01565"/>
    <w:rsid w:val="00E03CEA"/>
    <w:rsid w:val="00E04624"/>
    <w:rsid w:val="00E046ED"/>
    <w:rsid w:val="00E06ED2"/>
    <w:rsid w:val="00E072D2"/>
    <w:rsid w:val="00E07E5F"/>
    <w:rsid w:val="00E10858"/>
    <w:rsid w:val="00E136FC"/>
    <w:rsid w:val="00E14318"/>
    <w:rsid w:val="00E16557"/>
    <w:rsid w:val="00E228B1"/>
    <w:rsid w:val="00E22E3F"/>
    <w:rsid w:val="00E24813"/>
    <w:rsid w:val="00E31CF7"/>
    <w:rsid w:val="00E33FAC"/>
    <w:rsid w:val="00E36868"/>
    <w:rsid w:val="00E36A1E"/>
    <w:rsid w:val="00E37248"/>
    <w:rsid w:val="00E375AA"/>
    <w:rsid w:val="00E41112"/>
    <w:rsid w:val="00E42067"/>
    <w:rsid w:val="00E421F4"/>
    <w:rsid w:val="00E429E5"/>
    <w:rsid w:val="00E4345E"/>
    <w:rsid w:val="00E47950"/>
    <w:rsid w:val="00E47CDD"/>
    <w:rsid w:val="00E50DB6"/>
    <w:rsid w:val="00E52D0E"/>
    <w:rsid w:val="00E52E04"/>
    <w:rsid w:val="00E54C73"/>
    <w:rsid w:val="00E55779"/>
    <w:rsid w:val="00E62FD9"/>
    <w:rsid w:val="00E630CF"/>
    <w:rsid w:val="00E64EC6"/>
    <w:rsid w:val="00E70632"/>
    <w:rsid w:val="00E708E5"/>
    <w:rsid w:val="00E71116"/>
    <w:rsid w:val="00E7147B"/>
    <w:rsid w:val="00E71C4C"/>
    <w:rsid w:val="00E72E94"/>
    <w:rsid w:val="00E736B1"/>
    <w:rsid w:val="00E81DBE"/>
    <w:rsid w:val="00E81EC2"/>
    <w:rsid w:val="00E84880"/>
    <w:rsid w:val="00E84D85"/>
    <w:rsid w:val="00E8602B"/>
    <w:rsid w:val="00E87020"/>
    <w:rsid w:val="00E872C0"/>
    <w:rsid w:val="00E90B90"/>
    <w:rsid w:val="00E93113"/>
    <w:rsid w:val="00E937C1"/>
    <w:rsid w:val="00E95CFA"/>
    <w:rsid w:val="00E9605D"/>
    <w:rsid w:val="00E974D8"/>
    <w:rsid w:val="00EA0914"/>
    <w:rsid w:val="00EA0D2A"/>
    <w:rsid w:val="00EA1C6F"/>
    <w:rsid w:val="00EA4BC7"/>
    <w:rsid w:val="00EA4F65"/>
    <w:rsid w:val="00EA58E6"/>
    <w:rsid w:val="00EA7C79"/>
    <w:rsid w:val="00EB2677"/>
    <w:rsid w:val="00EB4A92"/>
    <w:rsid w:val="00EC40CF"/>
    <w:rsid w:val="00EC4717"/>
    <w:rsid w:val="00EC491A"/>
    <w:rsid w:val="00EC5BEE"/>
    <w:rsid w:val="00EC5DA4"/>
    <w:rsid w:val="00EC6BCC"/>
    <w:rsid w:val="00EC723A"/>
    <w:rsid w:val="00ED1577"/>
    <w:rsid w:val="00ED2502"/>
    <w:rsid w:val="00ED2589"/>
    <w:rsid w:val="00ED3978"/>
    <w:rsid w:val="00ED5E9E"/>
    <w:rsid w:val="00ED7562"/>
    <w:rsid w:val="00ED7AE9"/>
    <w:rsid w:val="00ED7FF6"/>
    <w:rsid w:val="00EE0860"/>
    <w:rsid w:val="00EE2734"/>
    <w:rsid w:val="00EE2DD5"/>
    <w:rsid w:val="00EE49AA"/>
    <w:rsid w:val="00EE5E7F"/>
    <w:rsid w:val="00EE612D"/>
    <w:rsid w:val="00EE62C7"/>
    <w:rsid w:val="00EE673F"/>
    <w:rsid w:val="00EE6D3A"/>
    <w:rsid w:val="00EE74DD"/>
    <w:rsid w:val="00EE76F1"/>
    <w:rsid w:val="00EE7F5A"/>
    <w:rsid w:val="00EF0234"/>
    <w:rsid w:val="00EF1153"/>
    <w:rsid w:val="00EF166D"/>
    <w:rsid w:val="00EF31F7"/>
    <w:rsid w:val="00EF442E"/>
    <w:rsid w:val="00EF4D8C"/>
    <w:rsid w:val="00EF58E5"/>
    <w:rsid w:val="00EF6C5E"/>
    <w:rsid w:val="00EF77D3"/>
    <w:rsid w:val="00F005EB"/>
    <w:rsid w:val="00F032D0"/>
    <w:rsid w:val="00F03DE9"/>
    <w:rsid w:val="00F043A0"/>
    <w:rsid w:val="00F053D4"/>
    <w:rsid w:val="00F05BE4"/>
    <w:rsid w:val="00F07821"/>
    <w:rsid w:val="00F07C03"/>
    <w:rsid w:val="00F07D42"/>
    <w:rsid w:val="00F106B0"/>
    <w:rsid w:val="00F1191F"/>
    <w:rsid w:val="00F11B14"/>
    <w:rsid w:val="00F13BE9"/>
    <w:rsid w:val="00F15538"/>
    <w:rsid w:val="00F156EF"/>
    <w:rsid w:val="00F16205"/>
    <w:rsid w:val="00F203B1"/>
    <w:rsid w:val="00F257DA"/>
    <w:rsid w:val="00F26300"/>
    <w:rsid w:val="00F26AE8"/>
    <w:rsid w:val="00F30B73"/>
    <w:rsid w:val="00F325F8"/>
    <w:rsid w:val="00F32D72"/>
    <w:rsid w:val="00F33245"/>
    <w:rsid w:val="00F360C7"/>
    <w:rsid w:val="00F4054E"/>
    <w:rsid w:val="00F41082"/>
    <w:rsid w:val="00F42CC7"/>
    <w:rsid w:val="00F44852"/>
    <w:rsid w:val="00F44EE3"/>
    <w:rsid w:val="00F45696"/>
    <w:rsid w:val="00F45848"/>
    <w:rsid w:val="00F46098"/>
    <w:rsid w:val="00F460AD"/>
    <w:rsid w:val="00F46996"/>
    <w:rsid w:val="00F46C64"/>
    <w:rsid w:val="00F501B9"/>
    <w:rsid w:val="00F508A7"/>
    <w:rsid w:val="00F53122"/>
    <w:rsid w:val="00F54BFC"/>
    <w:rsid w:val="00F5596C"/>
    <w:rsid w:val="00F56CA7"/>
    <w:rsid w:val="00F57329"/>
    <w:rsid w:val="00F670CD"/>
    <w:rsid w:val="00F6763F"/>
    <w:rsid w:val="00F676E5"/>
    <w:rsid w:val="00F677CD"/>
    <w:rsid w:val="00F7042D"/>
    <w:rsid w:val="00F70DE9"/>
    <w:rsid w:val="00F712EB"/>
    <w:rsid w:val="00F71952"/>
    <w:rsid w:val="00F71C0D"/>
    <w:rsid w:val="00F71CB6"/>
    <w:rsid w:val="00F71E06"/>
    <w:rsid w:val="00F73CD9"/>
    <w:rsid w:val="00F7442D"/>
    <w:rsid w:val="00F77601"/>
    <w:rsid w:val="00F8259A"/>
    <w:rsid w:val="00F82E39"/>
    <w:rsid w:val="00F830FC"/>
    <w:rsid w:val="00F856EE"/>
    <w:rsid w:val="00F857B4"/>
    <w:rsid w:val="00F9175B"/>
    <w:rsid w:val="00F93542"/>
    <w:rsid w:val="00F93E79"/>
    <w:rsid w:val="00F954E7"/>
    <w:rsid w:val="00F963D0"/>
    <w:rsid w:val="00FA0E93"/>
    <w:rsid w:val="00FA461C"/>
    <w:rsid w:val="00FA4A01"/>
    <w:rsid w:val="00FA50AC"/>
    <w:rsid w:val="00FA71F4"/>
    <w:rsid w:val="00FB04E6"/>
    <w:rsid w:val="00FB06FF"/>
    <w:rsid w:val="00FB2711"/>
    <w:rsid w:val="00FB28AA"/>
    <w:rsid w:val="00FB4194"/>
    <w:rsid w:val="00FB4F90"/>
    <w:rsid w:val="00FB5189"/>
    <w:rsid w:val="00FB7B41"/>
    <w:rsid w:val="00FC0705"/>
    <w:rsid w:val="00FC1762"/>
    <w:rsid w:val="00FC1873"/>
    <w:rsid w:val="00FC2216"/>
    <w:rsid w:val="00FC2CB7"/>
    <w:rsid w:val="00FC3E27"/>
    <w:rsid w:val="00FC42D5"/>
    <w:rsid w:val="00FC7F5A"/>
    <w:rsid w:val="00FD46B6"/>
    <w:rsid w:val="00FD572F"/>
    <w:rsid w:val="00FD5E7D"/>
    <w:rsid w:val="00FD7FF9"/>
    <w:rsid w:val="00FE17BD"/>
    <w:rsid w:val="00FE1857"/>
    <w:rsid w:val="00FE2763"/>
    <w:rsid w:val="00FE3819"/>
    <w:rsid w:val="00FE41FA"/>
    <w:rsid w:val="00FF1EA9"/>
    <w:rsid w:val="00FF3A71"/>
    <w:rsid w:val="00FF3EEB"/>
    <w:rsid w:val="00FF4B5C"/>
    <w:rsid w:val="00FF6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99E1D"/>
  <w15:docId w15:val="{EB9E6FB2-EB39-4CF8-8F43-22016D4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8602B"/>
    <w:pPr>
      <w:spacing w:before="60" w:line="200" w:lineRule="atLeast"/>
    </w:pPr>
    <w:rPr>
      <w:rFonts w:ascii="Verdana" w:hAnsi="Verdana"/>
      <w:sz w:val="16"/>
      <w:szCs w:val="24"/>
    </w:rPr>
  </w:style>
  <w:style w:type="paragraph" w:styleId="Kop1">
    <w:name w:val="heading 1"/>
    <w:basedOn w:val="Standaard"/>
    <w:next w:val="Standaard"/>
    <w:link w:val="Kop1Char"/>
    <w:uiPriority w:val="9"/>
    <w:qFormat/>
    <w:rsid w:val="00B8372A"/>
    <w:pPr>
      <w:keepNext/>
      <w:numPr>
        <w:numId w:val="1"/>
      </w:numPr>
      <w:jc w:val="right"/>
      <w:outlineLvl w:val="0"/>
    </w:pPr>
    <w:rPr>
      <w:rFonts w:cs="Arial"/>
      <w:bCs/>
      <w:kern w:val="32"/>
      <w:sz w:val="24"/>
      <w:szCs w:val="32"/>
    </w:rPr>
  </w:style>
  <w:style w:type="paragraph" w:styleId="Kop2">
    <w:name w:val="heading 2"/>
    <w:basedOn w:val="Lijstalinea"/>
    <w:next w:val="Standaard"/>
    <w:qFormat/>
    <w:rsid w:val="003B303A"/>
    <w:pPr>
      <w:numPr>
        <w:numId w:val="8"/>
      </w:numPr>
      <w:spacing w:before="480" w:after="240" w:line="280" w:lineRule="exact"/>
      <w:ind w:left="850" w:hanging="510"/>
      <w:outlineLvl w:val="1"/>
    </w:pPr>
    <w:rPr>
      <w:rFonts w:cs="Arial"/>
      <w:bCs/>
      <w:color w:val="007BC7"/>
      <w:kern w:val="32"/>
      <w:sz w:val="28"/>
      <w:szCs w:val="28"/>
    </w:rPr>
  </w:style>
  <w:style w:type="paragraph" w:styleId="Kop3">
    <w:name w:val="heading 3"/>
    <w:basedOn w:val="Standaard"/>
    <w:next w:val="Standaard"/>
    <w:qFormat/>
    <w:rsid w:val="004B7FF7"/>
    <w:pPr>
      <w:keepNext/>
      <w:numPr>
        <w:ilvl w:val="2"/>
        <w:numId w:val="1"/>
      </w:numPr>
      <w:spacing w:before="240" w:after="60"/>
      <w:outlineLvl w:val="2"/>
    </w:pPr>
    <w:rPr>
      <w:rFonts w:cs="Arial"/>
      <w:bCs/>
      <w:szCs w:val="26"/>
    </w:rPr>
  </w:style>
  <w:style w:type="paragraph" w:styleId="Kop4">
    <w:name w:val="heading 4"/>
    <w:basedOn w:val="Standaard"/>
    <w:next w:val="Standaard"/>
    <w:qFormat/>
    <w:rsid w:val="004B7FF7"/>
    <w:pPr>
      <w:keepNext/>
      <w:numPr>
        <w:ilvl w:val="3"/>
        <w:numId w:val="1"/>
      </w:numPr>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ek">
    <w:name w:val="Rubriek"/>
    <w:basedOn w:val="Kop1"/>
    <w:rsid w:val="00B8372A"/>
    <w:pPr>
      <w:numPr>
        <w:numId w:val="0"/>
      </w:numPr>
      <w:jc w:val="left"/>
    </w:pPr>
    <w:rPr>
      <w:color w:val="000000"/>
    </w:rPr>
  </w:style>
  <w:style w:type="paragraph" w:customStyle="1" w:styleId="Rubrieknummer">
    <w:name w:val="Rubrieknummer"/>
    <w:basedOn w:val="Standaard"/>
    <w:rsid w:val="00262085"/>
    <w:pPr>
      <w:jc w:val="right"/>
    </w:pPr>
    <w:rPr>
      <w:b/>
      <w:color w:val="000000"/>
      <w:sz w:val="28"/>
    </w:rPr>
  </w:style>
  <w:style w:type="paragraph" w:customStyle="1" w:styleId="Documentnaam">
    <w:name w:val="Documentnaam"/>
    <w:basedOn w:val="Standaard"/>
    <w:rsid w:val="00546ED5"/>
    <w:pPr>
      <w:spacing w:line="400" w:lineRule="atLeast"/>
    </w:pPr>
    <w:rPr>
      <w:b/>
      <w:i/>
      <w:sz w:val="28"/>
    </w:rPr>
  </w:style>
  <w:style w:type="paragraph" w:customStyle="1" w:styleId="Documentspecificatie">
    <w:name w:val="Documentspecificatie"/>
    <w:basedOn w:val="Standaard"/>
    <w:rsid w:val="00AA3748"/>
    <w:pPr>
      <w:spacing w:line="400" w:lineRule="atLeast"/>
    </w:pPr>
    <w:rPr>
      <w:sz w:val="28"/>
    </w:rPr>
  </w:style>
  <w:style w:type="paragraph" w:customStyle="1" w:styleId="Documentvoetnoot">
    <w:name w:val="Documentvoetnoot"/>
    <w:basedOn w:val="Standaard"/>
    <w:link w:val="DocumentvoetnootChar"/>
    <w:rsid w:val="00AA3748"/>
    <w:pPr>
      <w:spacing w:line="400" w:lineRule="atLeast"/>
    </w:pPr>
    <w:rPr>
      <w:b/>
      <w:sz w:val="14"/>
    </w:rPr>
  </w:style>
  <w:style w:type="paragraph" w:customStyle="1" w:styleId="Standaardkop">
    <w:name w:val="Standaardkop"/>
    <w:basedOn w:val="Standaard"/>
    <w:rsid w:val="00AA3748"/>
    <w:rPr>
      <w:b/>
    </w:rPr>
  </w:style>
  <w:style w:type="paragraph" w:customStyle="1" w:styleId="Documentnummer">
    <w:name w:val="Documentnummer"/>
    <w:basedOn w:val="Standaard"/>
    <w:rsid w:val="00F677CD"/>
    <w:rPr>
      <w:sz w:val="10"/>
    </w:rPr>
  </w:style>
  <w:style w:type="paragraph" w:styleId="Koptekst">
    <w:name w:val="header"/>
    <w:basedOn w:val="Standaard"/>
    <w:link w:val="KoptekstChar"/>
    <w:uiPriority w:val="99"/>
    <w:rsid w:val="002521A9"/>
    <w:pPr>
      <w:tabs>
        <w:tab w:val="center" w:pos="4536"/>
        <w:tab w:val="right" w:pos="9072"/>
      </w:tabs>
    </w:pPr>
  </w:style>
  <w:style w:type="paragraph" w:customStyle="1" w:styleId="Standaardtoelichting">
    <w:name w:val="Standaardtoelichting"/>
    <w:basedOn w:val="Standaard"/>
    <w:rsid w:val="00F677CD"/>
    <w:rPr>
      <w:sz w:val="14"/>
    </w:rPr>
  </w:style>
  <w:style w:type="paragraph" w:customStyle="1" w:styleId="Standaardinstructie">
    <w:name w:val="Standaardinstructie"/>
    <w:basedOn w:val="Standaard"/>
    <w:rsid w:val="00F677CD"/>
    <w:rPr>
      <w:i/>
      <w:sz w:val="14"/>
    </w:rPr>
  </w:style>
  <w:style w:type="character" w:customStyle="1" w:styleId="Huisstijl-GegevenCharChar">
    <w:name w:val="Huisstijl-Gegeven Char Char"/>
    <w:link w:val="Huisstijl-Gegeven"/>
    <w:rsid w:val="002521A9"/>
    <w:rPr>
      <w:rFonts w:ascii="Verdana" w:hAnsi="Verdana"/>
      <w:noProof/>
      <w:sz w:val="13"/>
      <w:szCs w:val="24"/>
      <w:lang w:val="nl-NL" w:eastAsia="nl-NL" w:bidi="ar-SA"/>
    </w:rPr>
  </w:style>
  <w:style w:type="paragraph" w:styleId="Voettekst">
    <w:name w:val="footer"/>
    <w:basedOn w:val="Standaard"/>
    <w:link w:val="VoettekstChar"/>
    <w:uiPriority w:val="99"/>
    <w:rsid w:val="00F93542"/>
    <w:pPr>
      <w:tabs>
        <w:tab w:val="center" w:pos="4536"/>
        <w:tab w:val="right" w:pos="9072"/>
      </w:tabs>
    </w:pPr>
  </w:style>
  <w:style w:type="table" w:styleId="Tabelraster">
    <w:name w:val="Table Grid"/>
    <w:basedOn w:val="Standaardtabel"/>
    <w:uiPriority w:val="39"/>
    <w:rsid w:val="00FC1762"/>
    <w:pPr>
      <w:spacing w:line="181" w:lineRule="atLeast"/>
    </w:pPr>
    <w:rPr>
      <w:rFonts w:ascii="Verdana" w:hAnsi="Verdana"/>
      <w:sz w:val="16"/>
    </w:rPr>
    <w:tblPr/>
  </w:style>
  <w:style w:type="character" w:customStyle="1" w:styleId="DocumentvoetnootChar">
    <w:name w:val="Documentvoetnoot Char"/>
    <w:link w:val="Documentvoetnoot"/>
    <w:rsid w:val="00FC1762"/>
    <w:rPr>
      <w:rFonts w:ascii="Verdana" w:hAnsi="Verdana"/>
      <w:b/>
      <w:sz w:val="14"/>
      <w:szCs w:val="24"/>
      <w:lang w:val="nl-NL" w:eastAsia="nl-NL" w:bidi="ar-SA"/>
    </w:rPr>
  </w:style>
  <w:style w:type="paragraph" w:customStyle="1" w:styleId="Huisstijl-Gegeven">
    <w:name w:val="Huisstijl-Gegeven"/>
    <w:basedOn w:val="Standaard"/>
    <w:link w:val="Huisstijl-GegevenCharChar"/>
    <w:rsid w:val="002521A9"/>
    <w:pPr>
      <w:spacing w:after="92" w:line="180" w:lineRule="exact"/>
    </w:pPr>
    <w:rPr>
      <w:noProof/>
      <w:sz w:val="13"/>
    </w:rPr>
  </w:style>
  <w:style w:type="paragraph" w:customStyle="1" w:styleId="Huisstijl-Rubricering">
    <w:name w:val="Huisstijl-Rubricering"/>
    <w:basedOn w:val="Standaard"/>
    <w:rsid w:val="002521A9"/>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2521A9"/>
    <w:pPr>
      <w:spacing w:line="180" w:lineRule="exact"/>
    </w:pPr>
    <w:rPr>
      <w:noProof/>
      <w:sz w:val="13"/>
    </w:rPr>
  </w:style>
  <w:style w:type="character" w:styleId="Hyperlink">
    <w:name w:val="Hyperlink"/>
    <w:uiPriority w:val="99"/>
    <w:rsid w:val="00C63AF7"/>
    <w:rPr>
      <w:color w:val="0000FF"/>
      <w:u w:val="single"/>
    </w:rPr>
  </w:style>
  <w:style w:type="character" w:styleId="Paginanummer">
    <w:name w:val="page number"/>
    <w:basedOn w:val="Standaardalinea-lettertype"/>
    <w:rsid w:val="00631C11"/>
  </w:style>
  <w:style w:type="paragraph" w:styleId="Ballontekst">
    <w:name w:val="Balloon Text"/>
    <w:basedOn w:val="Standaard"/>
    <w:link w:val="BallontekstChar"/>
    <w:rsid w:val="00DF664D"/>
    <w:pPr>
      <w:spacing w:before="0" w:line="240" w:lineRule="auto"/>
    </w:pPr>
    <w:rPr>
      <w:rFonts w:ascii="Tahoma" w:hAnsi="Tahoma" w:cs="Tahoma"/>
      <w:szCs w:val="16"/>
    </w:rPr>
  </w:style>
  <w:style w:type="character" w:customStyle="1" w:styleId="BallontekstChar">
    <w:name w:val="Ballontekst Char"/>
    <w:link w:val="Ballontekst"/>
    <w:rsid w:val="00DF664D"/>
    <w:rPr>
      <w:rFonts w:ascii="Tahoma" w:hAnsi="Tahoma" w:cs="Tahoma"/>
      <w:sz w:val="16"/>
      <w:szCs w:val="16"/>
    </w:rPr>
  </w:style>
  <w:style w:type="character" w:customStyle="1" w:styleId="Kop1Char">
    <w:name w:val="Kop 1 Char"/>
    <w:link w:val="Kop1"/>
    <w:uiPriority w:val="9"/>
    <w:rsid w:val="008B61DA"/>
    <w:rPr>
      <w:rFonts w:ascii="Verdana" w:hAnsi="Verdana" w:cs="Arial"/>
      <w:bCs/>
      <w:kern w:val="32"/>
      <w:sz w:val="24"/>
      <w:szCs w:val="32"/>
    </w:rPr>
  </w:style>
  <w:style w:type="character" w:styleId="Verwijzingopmerking">
    <w:name w:val="annotation reference"/>
    <w:uiPriority w:val="99"/>
    <w:unhideWhenUsed/>
    <w:rsid w:val="00FF1EA9"/>
    <w:rPr>
      <w:sz w:val="16"/>
      <w:szCs w:val="16"/>
    </w:rPr>
  </w:style>
  <w:style w:type="paragraph" w:styleId="Tekstopmerking">
    <w:name w:val="annotation text"/>
    <w:basedOn w:val="Standaard"/>
    <w:link w:val="TekstopmerkingChar"/>
    <w:uiPriority w:val="99"/>
    <w:unhideWhenUsed/>
    <w:rsid w:val="00FF1EA9"/>
    <w:pPr>
      <w:spacing w:before="0" w:line="240" w:lineRule="auto"/>
    </w:pPr>
    <w:rPr>
      <w:rFonts w:ascii="Calibri" w:eastAsia="Calibri" w:hAnsi="Calibri"/>
      <w:sz w:val="20"/>
      <w:szCs w:val="20"/>
      <w:lang w:val="en-US" w:eastAsia="en-US"/>
    </w:rPr>
  </w:style>
  <w:style w:type="character" w:customStyle="1" w:styleId="TekstopmerkingChar">
    <w:name w:val="Tekst opmerking Char"/>
    <w:link w:val="Tekstopmerking"/>
    <w:uiPriority w:val="99"/>
    <w:rsid w:val="00FF1EA9"/>
    <w:rPr>
      <w:rFonts w:ascii="Calibri" w:eastAsia="Calibri" w:hAnsi="Calibri"/>
      <w:lang w:val="en-US" w:eastAsia="en-US"/>
    </w:rPr>
  </w:style>
  <w:style w:type="character" w:styleId="GevolgdeHyperlink">
    <w:name w:val="FollowedHyperlink"/>
    <w:rsid w:val="00BA00F4"/>
    <w:rPr>
      <w:color w:val="800080"/>
      <w:u w:val="single"/>
    </w:rPr>
  </w:style>
  <w:style w:type="paragraph" w:styleId="Onderwerpvanopmerking">
    <w:name w:val="annotation subject"/>
    <w:basedOn w:val="Tekstopmerking"/>
    <w:next w:val="Tekstopmerking"/>
    <w:link w:val="OnderwerpvanopmerkingChar"/>
    <w:uiPriority w:val="99"/>
    <w:rsid w:val="00403108"/>
    <w:pPr>
      <w:spacing w:before="60" w:line="200" w:lineRule="atLeast"/>
    </w:pPr>
    <w:rPr>
      <w:rFonts w:ascii="Verdana" w:eastAsia="Times New Roman" w:hAnsi="Verdana"/>
      <w:b/>
      <w:bCs/>
      <w:lang w:val="nl-NL" w:eastAsia="nl-NL"/>
    </w:rPr>
  </w:style>
  <w:style w:type="character" w:customStyle="1" w:styleId="OnderwerpvanopmerkingChar">
    <w:name w:val="Onderwerp van opmerking Char"/>
    <w:link w:val="Onderwerpvanopmerking"/>
    <w:uiPriority w:val="99"/>
    <w:rsid w:val="00403108"/>
    <w:rPr>
      <w:rFonts w:ascii="Verdana" w:eastAsia="Calibri" w:hAnsi="Verdana"/>
      <w:b/>
      <w:bCs/>
      <w:lang w:val="en-US" w:eastAsia="en-US"/>
    </w:rPr>
  </w:style>
  <w:style w:type="character" w:customStyle="1" w:styleId="KoptekstChar">
    <w:name w:val="Koptekst Char"/>
    <w:link w:val="Koptekst"/>
    <w:uiPriority w:val="99"/>
    <w:rsid w:val="00646663"/>
    <w:rPr>
      <w:rFonts w:ascii="Verdana" w:hAnsi="Verdana"/>
      <w:sz w:val="16"/>
      <w:szCs w:val="24"/>
    </w:rPr>
  </w:style>
  <w:style w:type="paragraph" w:styleId="Revisie">
    <w:name w:val="Revision"/>
    <w:hidden/>
    <w:uiPriority w:val="99"/>
    <w:semiHidden/>
    <w:rsid w:val="004B2736"/>
    <w:rPr>
      <w:rFonts w:ascii="Verdana" w:hAnsi="Verdana"/>
      <w:sz w:val="16"/>
      <w:szCs w:val="24"/>
    </w:rPr>
  </w:style>
  <w:style w:type="paragraph" w:styleId="Lijstalinea">
    <w:name w:val="List Paragraph"/>
    <w:basedOn w:val="Standaard"/>
    <w:link w:val="LijstalineaChar"/>
    <w:uiPriority w:val="34"/>
    <w:qFormat/>
    <w:rsid w:val="009127E8"/>
    <w:pPr>
      <w:ind w:left="720"/>
      <w:contextualSpacing/>
    </w:pPr>
  </w:style>
  <w:style w:type="character" w:styleId="Tekstvantijdelijkeaanduiding">
    <w:name w:val="Placeholder Text"/>
    <w:basedOn w:val="Standaardalinea-lettertype"/>
    <w:uiPriority w:val="99"/>
    <w:semiHidden/>
    <w:rsid w:val="00BB22AC"/>
    <w:rPr>
      <w:color w:val="808080"/>
    </w:rPr>
  </w:style>
  <w:style w:type="paragraph" w:styleId="Titel">
    <w:name w:val="Title"/>
    <w:basedOn w:val="Standaard"/>
    <w:link w:val="TitelChar"/>
    <w:uiPriority w:val="10"/>
    <w:qFormat/>
    <w:rsid w:val="006E56B9"/>
    <w:pPr>
      <w:tabs>
        <w:tab w:val="left" w:pos="8295"/>
      </w:tabs>
      <w:spacing w:before="960" w:line="440" w:lineRule="exact"/>
    </w:pPr>
    <w:rPr>
      <w:rFonts w:ascii="RijksoverheidSansHeadingTT" w:eastAsiaTheme="minorHAnsi" w:hAnsi="RijksoverheidSansHeadingTT" w:cstheme="minorBidi"/>
      <w:b/>
      <w:bCs/>
      <w:color w:val="007BC7"/>
      <w:sz w:val="40"/>
      <w:szCs w:val="40"/>
      <w:lang w:eastAsia="en-US"/>
    </w:rPr>
  </w:style>
  <w:style w:type="character" w:customStyle="1" w:styleId="TitelChar">
    <w:name w:val="Titel Char"/>
    <w:basedOn w:val="Standaardalinea-lettertype"/>
    <w:link w:val="Titel"/>
    <w:uiPriority w:val="10"/>
    <w:rsid w:val="006E56B9"/>
    <w:rPr>
      <w:rFonts w:ascii="RijksoverheidSansHeadingTT" w:eastAsiaTheme="minorHAnsi" w:hAnsi="RijksoverheidSansHeadingTT" w:cstheme="minorBidi"/>
      <w:b/>
      <w:bCs/>
      <w:color w:val="007BC7"/>
      <w:sz w:val="40"/>
      <w:szCs w:val="40"/>
      <w:lang w:eastAsia="en-US"/>
    </w:rPr>
  </w:style>
  <w:style w:type="character" w:customStyle="1" w:styleId="LijstalineaChar">
    <w:name w:val="Lijstalinea Char"/>
    <w:basedOn w:val="Standaardalinea-lettertype"/>
    <w:link w:val="Lijstalinea"/>
    <w:uiPriority w:val="34"/>
    <w:rsid w:val="006E56B9"/>
    <w:rPr>
      <w:rFonts w:ascii="Verdana" w:hAnsi="Verdana"/>
      <w:sz w:val="16"/>
      <w:szCs w:val="24"/>
    </w:rPr>
  </w:style>
  <w:style w:type="character" w:customStyle="1" w:styleId="VoettekstChar">
    <w:name w:val="Voettekst Char"/>
    <w:basedOn w:val="Standaardalinea-lettertype"/>
    <w:link w:val="Voettekst"/>
    <w:uiPriority w:val="99"/>
    <w:rsid w:val="0087490A"/>
    <w:rPr>
      <w:rFonts w:ascii="Verdana" w:hAnsi="Verdana"/>
      <w:sz w:val="16"/>
      <w:szCs w:val="24"/>
    </w:rPr>
  </w:style>
  <w:style w:type="character" w:styleId="Onopgelostemelding">
    <w:name w:val="Unresolved Mention"/>
    <w:basedOn w:val="Standaardalinea-lettertype"/>
    <w:uiPriority w:val="99"/>
    <w:semiHidden/>
    <w:unhideWhenUsed/>
    <w:rsid w:val="002C33C5"/>
    <w:rPr>
      <w:color w:val="605E5C"/>
      <w:shd w:val="clear" w:color="auto" w:fill="E1DFDD"/>
    </w:rPr>
  </w:style>
  <w:style w:type="character" w:customStyle="1" w:styleId="Stijl1">
    <w:name w:val="Stijl1"/>
    <w:basedOn w:val="Standaardalinea-lettertype"/>
    <w:uiPriority w:val="1"/>
    <w:rsid w:val="000E19F6"/>
    <w:rPr>
      <w:rFonts w:ascii="Verdana" w:hAnsi="Verdana"/>
      <w:sz w:val="18"/>
    </w:rPr>
  </w:style>
  <w:style w:type="character" w:customStyle="1" w:styleId="Stijl2">
    <w:name w:val="Stijl2"/>
    <w:basedOn w:val="Standaardalinea-lettertype"/>
    <w:uiPriority w:val="1"/>
    <w:rsid w:val="00606960"/>
    <w:rPr>
      <w:rFonts w:ascii="Verdana" w:hAnsi="Verdana"/>
      <w:color w:val="000000" w:themeColor="text1"/>
      <w:sz w:val="18"/>
    </w:rPr>
  </w:style>
  <w:style w:type="paragraph" w:styleId="Eindnoottekst">
    <w:name w:val="endnote text"/>
    <w:basedOn w:val="Standaard"/>
    <w:link w:val="EindnoottekstChar"/>
    <w:uiPriority w:val="99"/>
    <w:semiHidden/>
    <w:unhideWhenUsed/>
    <w:rsid w:val="000E71CC"/>
    <w:pPr>
      <w:spacing w:before="0" w:line="240" w:lineRule="auto"/>
    </w:pPr>
    <w:rPr>
      <w:rFonts w:asciiTheme="minorHAnsi" w:eastAsiaTheme="minorHAnsi" w:hAnsiTheme="minorHAnsi" w:cstheme="minorBidi"/>
      <w:sz w:val="20"/>
      <w:szCs w:val="20"/>
      <w:lang w:val="en-IE" w:eastAsia="en-US"/>
    </w:rPr>
  </w:style>
  <w:style w:type="character" w:customStyle="1" w:styleId="EindnoottekstChar">
    <w:name w:val="Eindnoottekst Char"/>
    <w:basedOn w:val="Standaardalinea-lettertype"/>
    <w:link w:val="Eindnoottekst"/>
    <w:uiPriority w:val="99"/>
    <w:semiHidden/>
    <w:rsid w:val="000E71CC"/>
    <w:rPr>
      <w:rFonts w:asciiTheme="minorHAnsi" w:eastAsiaTheme="minorHAnsi" w:hAnsiTheme="minorHAnsi" w:cstheme="minorBidi"/>
      <w:lang w:val="en-IE" w:eastAsia="en-US"/>
    </w:rPr>
  </w:style>
  <w:style w:type="character" w:styleId="Eindnootmarkering">
    <w:name w:val="endnote reference"/>
    <w:basedOn w:val="Standaardalinea-lettertype"/>
    <w:uiPriority w:val="99"/>
    <w:semiHidden/>
    <w:unhideWhenUsed/>
    <w:rsid w:val="000E71CC"/>
    <w:rPr>
      <w:vertAlign w:val="superscript"/>
    </w:rPr>
  </w:style>
  <w:style w:type="paragraph" w:styleId="Kopvaninhoudsopgave">
    <w:name w:val="TOC Heading"/>
    <w:basedOn w:val="Kop1"/>
    <w:next w:val="Standaard"/>
    <w:uiPriority w:val="39"/>
    <w:unhideWhenUsed/>
    <w:qFormat/>
    <w:rsid w:val="000E71CC"/>
    <w:pPr>
      <w:keepLines/>
      <w:tabs>
        <w:tab w:val="clear" w:pos="2864"/>
      </w:tabs>
      <w:spacing w:before="240" w:line="259" w:lineRule="auto"/>
      <w:ind w:left="390" w:hanging="390"/>
      <w:jc w:val="left"/>
      <w:outlineLvl w:val="9"/>
    </w:pPr>
    <w:rPr>
      <w:rFonts w:asciiTheme="majorHAnsi" w:eastAsiaTheme="majorEastAsia" w:hAnsiTheme="majorHAnsi" w:cstheme="majorBidi"/>
      <w:bCs w:val="0"/>
      <w:color w:val="365F91" w:themeColor="accent1" w:themeShade="BF"/>
      <w:kern w:val="0"/>
      <w:sz w:val="32"/>
      <w:lang w:val="en-US" w:eastAsia="en-US"/>
    </w:rPr>
  </w:style>
  <w:style w:type="paragraph" w:styleId="Inhopg1">
    <w:name w:val="toc 1"/>
    <w:basedOn w:val="Standaard"/>
    <w:next w:val="Standaard"/>
    <w:autoRedefine/>
    <w:uiPriority w:val="39"/>
    <w:unhideWhenUsed/>
    <w:rsid w:val="000E71CC"/>
    <w:pPr>
      <w:tabs>
        <w:tab w:val="right" w:leader="dot" w:pos="9016"/>
      </w:tabs>
      <w:spacing w:before="0" w:after="100" w:line="259" w:lineRule="auto"/>
    </w:pPr>
    <w:rPr>
      <w:rFonts w:asciiTheme="minorHAnsi" w:eastAsiaTheme="minorHAnsi" w:hAnsiTheme="minorHAnsi" w:cstheme="minorBidi"/>
      <w:sz w:val="22"/>
      <w:szCs w:val="22"/>
      <w:lang w:val="en-IE" w:eastAsia="en-US"/>
    </w:rPr>
  </w:style>
  <w:style w:type="paragraph" w:styleId="Ondertitel">
    <w:name w:val="Subtitle"/>
    <w:basedOn w:val="Standaard"/>
    <w:next w:val="Standaard"/>
    <w:link w:val="OndertitelChar"/>
    <w:uiPriority w:val="11"/>
    <w:qFormat/>
    <w:rsid w:val="000E71CC"/>
    <w:pPr>
      <w:numPr>
        <w:ilvl w:val="1"/>
      </w:numPr>
      <w:spacing w:before="0" w:after="160" w:line="259" w:lineRule="auto"/>
    </w:pPr>
    <w:rPr>
      <w:rFonts w:asciiTheme="minorHAnsi" w:eastAsiaTheme="minorEastAsia" w:hAnsiTheme="minorHAnsi" w:cstheme="minorBidi"/>
      <w:color w:val="5A5A5A" w:themeColor="text1" w:themeTint="A5"/>
      <w:spacing w:val="15"/>
      <w:sz w:val="22"/>
      <w:szCs w:val="22"/>
      <w:lang w:val="en-IE" w:eastAsia="en-US"/>
    </w:rPr>
  </w:style>
  <w:style w:type="character" w:customStyle="1" w:styleId="OndertitelChar">
    <w:name w:val="Ondertitel Char"/>
    <w:basedOn w:val="Standaardalinea-lettertype"/>
    <w:link w:val="Ondertitel"/>
    <w:uiPriority w:val="11"/>
    <w:rsid w:val="000E71CC"/>
    <w:rPr>
      <w:rFonts w:asciiTheme="minorHAnsi" w:eastAsiaTheme="minorEastAsia" w:hAnsiTheme="minorHAnsi" w:cstheme="minorBidi"/>
      <w:color w:val="5A5A5A" w:themeColor="text1" w:themeTint="A5"/>
      <w:spacing w:val="15"/>
      <w:sz w:val="22"/>
      <w:szCs w:val="22"/>
      <w:lang w:val="en-IE" w:eastAsia="en-US"/>
    </w:rPr>
  </w:style>
  <w:style w:type="paragraph" w:customStyle="1" w:styleId="Default">
    <w:name w:val="Default"/>
    <w:rsid w:val="00DD471F"/>
    <w:pPr>
      <w:autoSpaceDE w:val="0"/>
      <w:autoSpaceDN w:val="0"/>
      <w:adjustRightInd w:val="0"/>
    </w:pPr>
    <w:rPr>
      <w:rFonts w:ascii="Verdana" w:hAnsi="Verdana" w:cs="Verdana"/>
      <w:color w:val="000000"/>
      <w:sz w:val="24"/>
      <w:szCs w:val="24"/>
    </w:rPr>
  </w:style>
  <w:style w:type="paragraph" w:styleId="Inhopg2">
    <w:name w:val="toc 2"/>
    <w:basedOn w:val="Standaard"/>
    <w:next w:val="Standaard"/>
    <w:autoRedefine/>
    <w:uiPriority w:val="39"/>
    <w:unhideWhenUsed/>
    <w:rsid w:val="00CD7313"/>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0806">
      <w:bodyDiv w:val="1"/>
      <w:marLeft w:val="0"/>
      <w:marRight w:val="0"/>
      <w:marTop w:val="0"/>
      <w:marBottom w:val="0"/>
      <w:divBdr>
        <w:top w:val="none" w:sz="0" w:space="0" w:color="auto"/>
        <w:left w:val="none" w:sz="0" w:space="0" w:color="auto"/>
        <w:bottom w:val="none" w:sz="0" w:space="0" w:color="auto"/>
        <w:right w:val="none" w:sz="0" w:space="0" w:color="auto"/>
      </w:divBdr>
    </w:div>
    <w:div w:id="140509991">
      <w:bodyDiv w:val="1"/>
      <w:marLeft w:val="0"/>
      <w:marRight w:val="0"/>
      <w:marTop w:val="0"/>
      <w:marBottom w:val="0"/>
      <w:divBdr>
        <w:top w:val="none" w:sz="0" w:space="0" w:color="auto"/>
        <w:left w:val="none" w:sz="0" w:space="0" w:color="auto"/>
        <w:bottom w:val="none" w:sz="0" w:space="0" w:color="auto"/>
        <w:right w:val="none" w:sz="0" w:space="0" w:color="auto"/>
      </w:divBdr>
    </w:div>
    <w:div w:id="433526212">
      <w:bodyDiv w:val="1"/>
      <w:marLeft w:val="0"/>
      <w:marRight w:val="0"/>
      <w:marTop w:val="0"/>
      <w:marBottom w:val="0"/>
      <w:divBdr>
        <w:top w:val="none" w:sz="0" w:space="0" w:color="auto"/>
        <w:left w:val="none" w:sz="0" w:space="0" w:color="auto"/>
        <w:bottom w:val="none" w:sz="0" w:space="0" w:color="auto"/>
        <w:right w:val="none" w:sz="0" w:space="0" w:color="auto"/>
      </w:divBdr>
    </w:div>
    <w:div w:id="820124206">
      <w:bodyDiv w:val="1"/>
      <w:marLeft w:val="0"/>
      <w:marRight w:val="0"/>
      <w:marTop w:val="0"/>
      <w:marBottom w:val="0"/>
      <w:divBdr>
        <w:top w:val="none" w:sz="0" w:space="0" w:color="auto"/>
        <w:left w:val="none" w:sz="0" w:space="0" w:color="auto"/>
        <w:bottom w:val="none" w:sz="0" w:space="0" w:color="auto"/>
        <w:right w:val="none" w:sz="0" w:space="0" w:color="auto"/>
      </w:divBdr>
    </w:div>
    <w:div w:id="1235622406">
      <w:bodyDiv w:val="1"/>
      <w:marLeft w:val="0"/>
      <w:marRight w:val="0"/>
      <w:marTop w:val="0"/>
      <w:marBottom w:val="0"/>
      <w:divBdr>
        <w:top w:val="none" w:sz="0" w:space="0" w:color="auto"/>
        <w:left w:val="none" w:sz="0" w:space="0" w:color="auto"/>
        <w:bottom w:val="none" w:sz="0" w:space="0" w:color="auto"/>
        <w:right w:val="none" w:sz="0" w:space="0" w:color="auto"/>
      </w:divBdr>
    </w:div>
    <w:div w:id="1519849752">
      <w:bodyDiv w:val="1"/>
      <w:marLeft w:val="0"/>
      <w:marRight w:val="0"/>
      <w:marTop w:val="0"/>
      <w:marBottom w:val="0"/>
      <w:divBdr>
        <w:top w:val="none" w:sz="0" w:space="0" w:color="auto"/>
        <w:left w:val="none" w:sz="0" w:space="0" w:color="auto"/>
        <w:bottom w:val="none" w:sz="0" w:space="0" w:color="auto"/>
        <w:right w:val="none" w:sz="0" w:space="0" w:color="auto"/>
      </w:divBdr>
    </w:div>
    <w:div w:id="1575511254">
      <w:bodyDiv w:val="1"/>
      <w:marLeft w:val="0"/>
      <w:marRight w:val="0"/>
      <w:marTop w:val="0"/>
      <w:marBottom w:val="0"/>
      <w:divBdr>
        <w:top w:val="none" w:sz="0" w:space="0" w:color="auto"/>
        <w:left w:val="none" w:sz="0" w:space="0" w:color="auto"/>
        <w:bottom w:val="none" w:sz="0" w:space="0" w:color="auto"/>
        <w:right w:val="none" w:sz="0" w:space="0" w:color="auto"/>
      </w:divBdr>
    </w:div>
    <w:div w:id="19599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eautoetsinginvesteringen@minezk.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bach\Local%20Settings\Temporary%20Internet%20Files\OLKC5\LNV%20Regelingen%20Basisformulier%20(wi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E02C-BB8B-4F25-AF9E-8A85FDB5AC7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LNV Regelingen Basisformulier (wit)</Template>
  <TotalTime>1</TotalTime>
  <Pages>20</Pages>
  <Words>4295</Words>
  <Characters>24479</Characters>
  <Application>Microsoft Office Word</Application>
  <DocSecurity>8</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verstrekken informatie veiligheid op basis van de Uitvoeringsregeling windenergie op zee</vt:lpstr>
      <vt:lpstr>Aanvraagformulier subsidie stimulering duurzame energie en vergunning voor Borssele Kavel I</vt:lpstr>
    </vt:vector>
  </TitlesOfParts>
  <Company>LNV - Dienst Regelingen</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verstrekken informatie veiligheid op basis van de Uitvoeringsregeling windenergie op zee</dc:title>
  <dc:creator>Rijsdienst voor Ondernemend Nederland</dc:creator>
  <cp:lastModifiedBy>Rijksdienst voor Ondernemend Nederland</cp:lastModifiedBy>
  <cp:revision>2</cp:revision>
  <cp:lastPrinted>2023-10-17T08:24:00Z</cp:lastPrinted>
  <dcterms:created xsi:type="dcterms:W3CDTF">2025-09-29T08:14:00Z</dcterms:created>
  <dcterms:modified xsi:type="dcterms:W3CDTF">2025-09-29T08:14:00Z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Aanvraag</vt:lpwstr>
  </property>
  <property fmtid="{D5CDD505-2E9C-101B-9397-08002B2CF9AE}" pid="3" name="Documentspecificatie">
    <vt:lpwstr>tegemoetkoming voor ondernemingen in moelijkheden</vt:lpwstr>
  </property>
  <property fmtid="{D5CDD505-2E9C-101B-9397-08002B2CF9AE}" pid="4" name="Documentvoetnoot">
    <vt:lpwstr>· Met dit formulier vraagt u tegemoetkoming aan voor ondernemingen in moeilijkheden als gevolg van maatregelen ter bestrijding van dierziekten en schadelijke organismen bij planten._x000d_
</vt:lpwstr>
  </property>
  <property fmtid="{D5CDD505-2E9C-101B-9397-08002B2CF9AE}" pid="5" name="LOGO">
    <vt:lpwstr>NL_REG</vt:lpwstr>
  </property>
  <property fmtid="{D5CDD505-2E9C-101B-9397-08002B2CF9AE}" pid="6" name="documentinformatie">
    <vt:lpwstr>· Meer informatie vindt u op minlnv.nl/loket._x000d_
· Of bel gratis met Het L</vt:lpwstr>
  </property>
  <property fmtid="{D5CDD505-2E9C-101B-9397-08002B2CF9AE}" pid="7" name="doctype">
    <vt:lpwstr>formulier</vt:lpwstr>
  </property>
  <property fmtid="{D5CDD505-2E9C-101B-9397-08002B2CF9AE}" pid="8" name="AangemaaktFormulier">
    <vt:lpwstr>Ja</vt:lpwstr>
  </property>
  <property fmtid="{D5CDD505-2E9C-101B-9397-08002B2CF9AE}" pid="9" name="Taal">
    <vt:lpwstr>NL</vt:lpwstr>
  </property>
  <property fmtid="{D5CDD505-2E9C-101B-9397-08002B2CF9AE}" pid="10" name="VersienummerEnDatum">
    <vt:lpwstr>v1.1 - 22-03-2010</vt:lpwstr>
  </property>
  <property fmtid="{D5CDD505-2E9C-101B-9397-08002B2CF9AE}" pid="11" name="Documenttaal">
    <vt:lpwstr>Nederlands</vt:lpwstr>
  </property>
  <property fmtid="{D5CDD505-2E9C-101B-9397-08002B2CF9AE}" pid="12" name="Opdrachtgever">
    <vt:lpwstr>AKV</vt:lpwstr>
  </property>
  <property fmtid="{D5CDD505-2E9C-101B-9397-08002B2CF9AE}" pid="13" name="_NewReviewCycle">
    <vt:lpwstr/>
  </property>
</Properties>
</file>