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B60F" w14:textId="48518DB1" w:rsidR="00A63E98" w:rsidRDefault="0036105A">
      <w:pPr>
        <w:rPr>
          <w:rFonts w:cs="Arial"/>
          <w:lang w:val="en-GB"/>
        </w:rPr>
      </w:pPr>
      <w:r w:rsidRPr="00ED359B">
        <w:rPr>
          <w:noProof/>
          <w:lang w:val="en-GB"/>
        </w:rPr>
        <w:drawing>
          <wp:anchor distT="0" distB="0" distL="114300" distR="114300" simplePos="0" relativeHeight="251659264" behindDoc="0" locked="0" layoutInCell="1" allowOverlap="1" wp14:anchorId="68D270D5" wp14:editId="7BB5A74C">
            <wp:simplePos x="0" y="0"/>
            <wp:positionH relativeFrom="margin">
              <wp:align>center</wp:align>
            </wp:positionH>
            <wp:positionV relativeFrom="paragraph">
              <wp:posOffset>-895350</wp:posOffset>
            </wp:positionV>
            <wp:extent cx="5400675" cy="1876425"/>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1876425"/>
                    </a:xfrm>
                    <a:prstGeom prst="rect">
                      <a:avLst/>
                    </a:prstGeom>
                    <a:noFill/>
                    <a:ln>
                      <a:noFill/>
                    </a:ln>
                  </pic:spPr>
                </pic:pic>
              </a:graphicData>
            </a:graphic>
          </wp:anchor>
        </w:drawing>
      </w:r>
    </w:p>
    <w:p w14:paraId="55BE1B50" w14:textId="516FC7D1" w:rsidR="009D45A7" w:rsidRDefault="009D45A7">
      <w:pPr>
        <w:rPr>
          <w:rFonts w:cs="Arial"/>
          <w:lang w:val="en-GB"/>
        </w:rPr>
      </w:pPr>
    </w:p>
    <w:p w14:paraId="3BCA0E44" w14:textId="77777777" w:rsidR="009D45A7" w:rsidRDefault="009D45A7" w:rsidP="009D45A7">
      <w:pPr>
        <w:pStyle w:val="Titel"/>
        <w:rPr>
          <w:rFonts w:ascii="RijksoverheidSansHeadingTT" w:hAnsi="RijksoverheidSansHeadingTT"/>
          <w:color w:val="007BC7"/>
          <w:lang w:val="en-US"/>
        </w:rPr>
      </w:pPr>
    </w:p>
    <w:p w14:paraId="6A29EFA8" w14:textId="419CEA01" w:rsidR="009D45A7" w:rsidRPr="009D45A7" w:rsidRDefault="009D45A7" w:rsidP="009D45A7">
      <w:pPr>
        <w:pStyle w:val="Titel"/>
        <w:rPr>
          <w:rFonts w:ascii="RijksoverheidSansHeadingTT" w:hAnsi="RijksoverheidSansHeadingTT"/>
          <w:color w:val="007BC7"/>
          <w:lang w:val="en-US"/>
        </w:rPr>
      </w:pPr>
      <w:bookmarkStart w:id="0" w:name="_Hlk222407130"/>
      <w:r w:rsidRPr="009D45A7">
        <w:rPr>
          <w:rFonts w:ascii="RijksoverheidSansHeadingTT" w:hAnsi="RijksoverheidSansHeadingTT"/>
          <w:color w:val="007BC7"/>
          <w:lang w:val="en-US"/>
        </w:rPr>
        <w:t>Impact Clusters</w:t>
      </w:r>
    </w:p>
    <w:p w14:paraId="65DBE615" w14:textId="77777777" w:rsidR="009D45A7" w:rsidRPr="009D45A7" w:rsidRDefault="009D45A7" w:rsidP="009D45A7">
      <w:pPr>
        <w:pStyle w:val="Titel"/>
        <w:rPr>
          <w:rFonts w:ascii="RijksoverheidSansHeadingTT" w:hAnsi="RijksoverheidSansHeadingTT"/>
          <w:color w:val="007BC7"/>
          <w:lang w:val="en-US"/>
        </w:rPr>
      </w:pPr>
      <w:r w:rsidRPr="009D45A7">
        <w:rPr>
          <w:rFonts w:ascii="RijksoverheidSansHeadingTT" w:hAnsi="RijksoverheidSansHeadingTT"/>
          <w:color w:val="007BC7"/>
          <w:lang w:val="en-US"/>
        </w:rPr>
        <w:t>Quick scan 2026</w:t>
      </w:r>
    </w:p>
    <w:p w14:paraId="40169C9B" w14:textId="77777777" w:rsidR="009D45A7" w:rsidRPr="009D45A7" w:rsidRDefault="009D45A7" w:rsidP="009D45A7">
      <w:pPr>
        <w:pStyle w:val="Titel"/>
        <w:rPr>
          <w:rFonts w:ascii="RijksoverheidSansHeadingTT" w:hAnsi="RijksoverheidSansHeadingTT"/>
          <w:color w:val="007BC7"/>
          <w:lang w:val="en-US"/>
        </w:rPr>
      </w:pPr>
      <w:r w:rsidRPr="009D45A7">
        <w:rPr>
          <w:rFonts w:ascii="RijksoverheidSansHeadingTT" w:hAnsi="RijksoverheidSansHeadingTT"/>
          <w:color w:val="007BC7"/>
          <w:lang w:val="en-US"/>
        </w:rPr>
        <w:t>Brief project description</w:t>
      </w:r>
    </w:p>
    <w:p w14:paraId="3E82AC24" w14:textId="77777777" w:rsidR="009D45A7" w:rsidRPr="00ED359B" w:rsidRDefault="009D45A7" w:rsidP="009D45A7">
      <w:pPr>
        <w:pStyle w:val="Geenafstand"/>
        <w:spacing w:line="276" w:lineRule="auto"/>
        <w:rPr>
          <w:lang w:val="en-GB"/>
        </w:rPr>
      </w:pPr>
    </w:p>
    <w:p w14:paraId="094307E8" w14:textId="4A2584C9" w:rsidR="009D45A7" w:rsidRPr="00ED359B" w:rsidRDefault="009D45A7" w:rsidP="009D45A7">
      <w:pPr>
        <w:spacing w:line="276" w:lineRule="auto"/>
        <w:rPr>
          <w:rFonts w:cs="Arial"/>
          <w:szCs w:val="18"/>
          <w:lang w:val="en-GB"/>
        </w:rPr>
      </w:pPr>
      <w:r w:rsidRPr="00ED359B">
        <w:rPr>
          <w:rFonts w:cs="Arial"/>
          <w:szCs w:val="18"/>
          <w:lang w:val="en-GB"/>
        </w:rPr>
        <w:t>Please complete this form and include it when submitting the quick scan form via the English website.</w:t>
      </w:r>
    </w:p>
    <w:p w14:paraId="6B930634" w14:textId="77777777" w:rsidR="009D45A7" w:rsidRPr="009D45A7" w:rsidRDefault="009D45A7" w:rsidP="009D45A7">
      <w:pPr>
        <w:pStyle w:val="Kop2"/>
        <w:rPr>
          <w:color w:val="007BC7"/>
          <w:lang w:val="en-US"/>
        </w:rPr>
      </w:pPr>
      <w:r w:rsidRPr="009D45A7">
        <w:rPr>
          <w:color w:val="007BC7"/>
          <w:lang w:val="en-US"/>
        </w:rPr>
        <w:t>Part A.</w:t>
      </w:r>
    </w:p>
    <w:p w14:paraId="0261D834" w14:textId="77777777" w:rsidR="009D45A7" w:rsidRDefault="009D45A7" w:rsidP="009D45A7">
      <w:pPr>
        <w:spacing w:line="276" w:lineRule="auto"/>
        <w:rPr>
          <w:rFonts w:cs="Arial"/>
          <w:lang w:val="en-GB"/>
        </w:rPr>
      </w:pPr>
      <w:r w:rsidRPr="57CAE72F">
        <w:rPr>
          <w:rFonts w:cs="Arial"/>
          <w:lang w:val="en-GB"/>
        </w:rPr>
        <w:t xml:space="preserve">Please answer all questions fully. This helps us give you the right advice. </w:t>
      </w:r>
    </w:p>
    <w:p w14:paraId="7EAFF829" w14:textId="77777777" w:rsidR="009D45A7" w:rsidRPr="00876117" w:rsidRDefault="009D45A7" w:rsidP="009D45A7">
      <w:pPr>
        <w:spacing w:line="276" w:lineRule="auto"/>
        <w:rPr>
          <w:rFonts w:cs="Arial"/>
          <w:lang w:val="en-GB"/>
        </w:rPr>
      </w:pPr>
      <w:r w:rsidRPr="6E01054C">
        <w:rPr>
          <w:rFonts w:cs="Arial"/>
          <w:lang w:val="en-GB"/>
        </w:rPr>
        <w:t xml:space="preserve">1. Briefly describe your project. </w:t>
      </w:r>
    </w:p>
    <w:p w14:paraId="3FD042B8" w14:textId="77777777" w:rsidR="009D45A7" w:rsidRPr="003A60BB" w:rsidRDefault="009D45A7" w:rsidP="009D45A7">
      <w:pPr>
        <w:pStyle w:val="Lijstalinea"/>
        <w:numPr>
          <w:ilvl w:val="0"/>
          <w:numId w:val="1"/>
        </w:numPr>
        <w:spacing w:line="276" w:lineRule="auto"/>
        <w:rPr>
          <w:rFonts w:cs="Arial"/>
          <w:lang w:val="en-GB"/>
        </w:rPr>
      </w:pPr>
      <w:r w:rsidRPr="003A60BB">
        <w:rPr>
          <w:rFonts w:cs="Arial"/>
          <w:lang w:val="en-GB"/>
        </w:rPr>
        <w:t>What is the project idea?</w:t>
      </w:r>
    </w:p>
    <w:p w14:paraId="122D5879" w14:textId="5DAE5ADE" w:rsidR="009D45A7" w:rsidRPr="00A63E98" w:rsidRDefault="009D45A7" w:rsidP="009D45A7">
      <w:pPr>
        <w:pStyle w:val="Lijstalinea"/>
        <w:numPr>
          <w:ilvl w:val="0"/>
          <w:numId w:val="1"/>
        </w:numPr>
        <w:spacing w:line="276" w:lineRule="auto"/>
        <w:rPr>
          <w:rFonts w:cs="Arial"/>
          <w:lang w:val="en-GB"/>
        </w:rPr>
      </w:pPr>
      <w:r w:rsidRPr="003A60BB">
        <w:rPr>
          <w:rFonts w:cs="Arial"/>
          <w:lang w:val="en-GB"/>
        </w:rPr>
        <w:t>What are the project activities?</w:t>
      </w:r>
      <w:r w:rsidR="00A63E98">
        <w:rPr>
          <w:rFonts w:cs="Arial"/>
          <w:lang w:val="en-GB"/>
        </w:rPr>
        <w:t xml:space="preserve"> </w:t>
      </w:r>
      <w:r w:rsidRPr="00A63E98">
        <w:rPr>
          <w:rFonts w:cs="Arial"/>
          <w:lang w:val="en-GB"/>
        </w:rPr>
        <w:t>Focus on demonstration and training. What are the expected results?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A63E98" w14:paraId="5BDA7B37" w14:textId="77777777" w:rsidTr="006A0365">
        <w:trPr>
          <w:trHeight w:val="340"/>
        </w:trPr>
        <w:tc>
          <w:tcPr>
            <w:tcW w:w="9918" w:type="dxa"/>
            <w:shd w:val="clear" w:color="auto" w:fill="FBFBFB"/>
          </w:tcPr>
          <w:p w14:paraId="53CF897E" w14:textId="77777777" w:rsidR="009D45A7" w:rsidRPr="00ED359B" w:rsidRDefault="009D45A7" w:rsidP="006A0365">
            <w:pPr>
              <w:spacing w:line="276" w:lineRule="auto"/>
              <w:rPr>
                <w:rFonts w:cs="Arial"/>
                <w:szCs w:val="18"/>
                <w:lang w:val="en-GB"/>
              </w:rPr>
            </w:pPr>
            <w:permStart w:id="2132352875" w:edGrp="everyone"/>
            <w:permEnd w:id="2132352875"/>
          </w:p>
        </w:tc>
      </w:tr>
    </w:tbl>
    <w:p w14:paraId="69363B13" w14:textId="77777777" w:rsidR="009D45A7" w:rsidRDefault="009D45A7">
      <w:pPr>
        <w:rPr>
          <w:rFonts w:cs="Arial"/>
          <w:lang w:val="en-GB"/>
        </w:rPr>
      </w:pPr>
    </w:p>
    <w:p w14:paraId="5B4DD97F" w14:textId="338750DF" w:rsidR="00FC3CB6" w:rsidRDefault="009D45A7">
      <w:pPr>
        <w:rPr>
          <w:rFonts w:cs="Arial"/>
          <w:lang w:val="en-GB"/>
        </w:rPr>
      </w:pPr>
      <w:r w:rsidRPr="13028766">
        <w:rPr>
          <w:rFonts w:cs="Arial"/>
          <w:lang w:val="en-GB"/>
        </w:rPr>
        <w:t xml:space="preserve">2. How do the impact cluster's activities align with the priority sectors for development policy in the target country? You can find the priorities on the </w:t>
      </w:r>
      <w:hyperlink r:id="rId9">
        <w:r w:rsidRPr="13028766">
          <w:rPr>
            <w:rStyle w:val="Hyperlink"/>
            <w:rFonts w:eastAsiaTheme="majorEastAsia" w:cs="Arial"/>
            <w:lang w:val="en-GB"/>
          </w:rPr>
          <w:t>Impact Clusters subsidy page</w:t>
        </w:r>
      </w:hyperlink>
      <w:r w:rsidRPr="13028766">
        <w:rPr>
          <w:rFonts w:cs="Arial"/>
          <w:lang w:val="en-GB"/>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D64E11" w14:paraId="12D2E7A8" w14:textId="77777777" w:rsidTr="006A0365">
        <w:trPr>
          <w:trHeight w:val="340"/>
        </w:trPr>
        <w:tc>
          <w:tcPr>
            <w:tcW w:w="9918" w:type="dxa"/>
            <w:shd w:val="clear" w:color="auto" w:fill="FBFBFB"/>
          </w:tcPr>
          <w:p w14:paraId="327021F1" w14:textId="77777777" w:rsidR="009D45A7" w:rsidRPr="00ED359B" w:rsidRDefault="009D45A7" w:rsidP="006A0365">
            <w:pPr>
              <w:spacing w:line="276" w:lineRule="auto"/>
              <w:rPr>
                <w:rFonts w:cs="Arial"/>
                <w:szCs w:val="18"/>
                <w:lang w:val="en-GB"/>
              </w:rPr>
            </w:pPr>
            <w:permStart w:id="1730954043" w:edGrp="everyone"/>
            <w:permEnd w:id="1730954043"/>
          </w:p>
        </w:tc>
      </w:tr>
    </w:tbl>
    <w:p w14:paraId="031E09F1" w14:textId="77777777" w:rsidR="009D45A7" w:rsidRDefault="009D45A7">
      <w:pPr>
        <w:rPr>
          <w:szCs w:val="18"/>
          <w:lang w:val="en-US"/>
        </w:rPr>
      </w:pPr>
    </w:p>
    <w:p w14:paraId="5C37CEBD" w14:textId="30495ABC" w:rsidR="009D45A7" w:rsidRDefault="009D45A7" w:rsidP="009D45A7">
      <w:pPr>
        <w:spacing w:line="276" w:lineRule="auto"/>
        <w:rPr>
          <w:rFonts w:cs="Arial"/>
          <w:lang w:val="en-GB"/>
        </w:rPr>
      </w:pPr>
      <w:r w:rsidRPr="57CAE72F">
        <w:rPr>
          <w:rFonts w:cs="Arial"/>
          <w:lang w:val="en-GB"/>
        </w:rPr>
        <w:t>3. Briefly describe the local situation.</w:t>
      </w:r>
    </w:p>
    <w:p w14:paraId="64030532" w14:textId="77777777" w:rsidR="009D45A7" w:rsidRPr="00ED359B" w:rsidRDefault="009D45A7" w:rsidP="009D45A7">
      <w:pPr>
        <w:pStyle w:val="Lijstalinea"/>
        <w:numPr>
          <w:ilvl w:val="0"/>
          <w:numId w:val="2"/>
        </w:numPr>
        <w:spacing w:line="276" w:lineRule="auto"/>
        <w:rPr>
          <w:rFonts w:cs="Arial"/>
          <w:lang w:val="en-GB"/>
        </w:rPr>
      </w:pPr>
      <w:r w:rsidRPr="13028766">
        <w:rPr>
          <w:rFonts w:cs="Arial"/>
          <w:lang w:val="en-GB"/>
        </w:rPr>
        <w:t>What private (sub)sector does the project address?</w:t>
      </w:r>
    </w:p>
    <w:p w14:paraId="62EB3584" w14:textId="77777777" w:rsidR="009D45A7" w:rsidRPr="00ED359B" w:rsidRDefault="009D45A7" w:rsidP="009D45A7">
      <w:pPr>
        <w:pStyle w:val="Lijstalinea"/>
        <w:numPr>
          <w:ilvl w:val="0"/>
          <w:numId w:val="2"/>
        </w:numPr>
        <w:spacing w:line="276" w:lineRule="auto"/>
        <w:rPr>
          <w:rFonts w:cs="Arial"/>
          <w:lang w:val="en-GB"/>
        </w:rPr>
      </w:pPr>
      <w:r w:rsidRPr="13028766">
        <w:rPr>
          <w:rFonts w:cs="Arial"/>
          <w:lang w:val="en-GB"/>
        </w:rPr>
        <w:t>What obstacles does this local private subsector currently face?</w:t>
      </w:r>
    </w:p>
    <w:p w14:paraId="7470E76F" w14:textId="77777777" w:rsidR="009D45A7" w:rsidRPr="00ED359B" w:rsidRDefault="009D45A7" w:rsidP="009D45A7">
      <w:pPr>
        <w:pStyle w:val="Lijstalinea"/>
        <w:numPr>
          <w:ilvl w:val="0"/>
          <w:numId w:val="2"/>
        </w:numPr>
        <w:spacing w:line="276" w:lineRule="auto"/>
        <w:rPr>
          <w:rFonts w:cs="Arial"/>
          <w:lang w:val="en-GB"/>
        </w:rPr>
      </w:pPr>
      <w:r w:rsidRPr="13028766">
        <w:rPr>
          <w:rFonts w:cs="Arial"/>
          <w:lang w:val="en-GB"/>
        </w:rPr>
        <w:t>How will the proposed activities remove these obstacles?</w:t>
      </w:r>
    </w:p>
    <w:p w14:paraId="2A6B8F67" w14:textId="092AB392" w:rsidR="009D45A7" w:rsidRPr="009D45A7" w:rsidRDefault="009D45A7" w:rsidP="009D45A7">
      <w:pPr>
        <w:pStyle w:val="Lijstalinea"/>
        <w:numPr>
          <w:ilvl w:val="0"/>
          <w:numId w:val="2"/>
        </w:numPr>
        <w:spacing w:line="276" w:lineRule="auto"/>
        <w:rPr>
          <w:rFonts w:cs="Arial"/>
          <w:lang w:val="en-GB"/>
        </w:rPr>
      </w:pPr>
      <w:r w:rsidRPr="13028766">
        <w:rPr>
          <w:rFonts w:cs="Arial"/>
          <w:lang w:val="en-GB"/>
        </w:rPr>
        <w:t>Explain how the project will impact the wider local (sub)sector and multiple local stakeholders, beyond any single partner.</w:t>
      </w:r>
    </w:p>
    <w:p w14:paraId="5CA6BC06" w14:textId="77777777" w:rsidR="009D45A7" w:rsidRPr="00ED359B" w:rsidRDefault="009D45A7" w:rsidP="009D45A7">
      <w:pPr>
        <w:pStyle w:val="Lijstalinea"/>
        <w:spacing w:line="276" w:lineRule="auto"/>
        <w:rPr>
          <w:rFonts w:cs="Arial"/>
          <w:lang w:val="en-GB"/>
        </w:rPr>
      </w:pPr>
    </w:p>
    <w:p w14:paraId="2E6E657A" w14:textId="7B69227A" w:rsidR="009D45A7" w:rsidRDefault="009D45A7" w:rsidP="009D45A7">
      <w:pPr>
        <w:rPr>
          <w:rFonts w:cs="Arial"/>
          <w:i/>
          <w:iCs/>
          <w:lang w:val="en-GB"/>
        </w:rPr>
      </w:pPr>
      <w:r w:rsidRPr="57CAE72F">
        <w:rPr>
          <w:rFonts w:cs="Arial"/>
          <w:b/>
          <w:bCs/>
          <w:i/>
          <w:iCs/>
          <w:lang w:val="en-GB"/>
        </w:rPr>
        <w:t xml:space="preserve">Optional: </w:t>
      </w:r>
      <w:r w:rsidRPr="57CAE72F">
        <w:rPr>
          <w:rFonts w:cs="Arial"/>
          <w:i/>
          <w:iCs/>
          <w:lang w:val="en-GB"/>
        </w:rPr>
        <w:t>Give a schematic description of the Theory of Change in part B below. This will be mandatory when submitting your full application later.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D64E11" w14:paraId="48B05844" w14:textId="77777777" w:rsidTr="006A0365">
        <w:trPr>
          <w:trHeight w:val="340"/>
        </w:trPr>
        <w:tc>
          <w:tcPr>
            <w:tcW w:w="9918" w:type="dxa"/>
            <w:shd w:val="clear" w:color="auto" w:fill="FBFBFB"/>
          </w:tcPr>
          <w:p w14:paraId="304E58C5" w14:textId="77777777" w:rsidR="009D45A7" w:rsidRPr="00ED359B" w:rsidRDefault="009D45A7" w:rsidP="006A0365">
            <w:pPr>
              <w:spacing w:line="276" w:lineRule="auto"/>
              <w:rPr>
                <w:rFonts w:cs="Arial"/>
                <w:szCs w:val="18"/>
                <w:lang w:val="en-GB"/>
              </w:rPr>
            </w:pPr>
            <w:permStart w:id="1064260704" w:edGrp="everyone"/>
            <w:permEnd w:id="1064260704"/>
          </w:p>
        </w:tc>
      </w:tr>
    </w:tbl>
    <w:p w14:paraId="4B92B73C" w14:textId="77777777" w:rsidR="009D45A7" w:rsidRDefault="009D45A7" w:rsidP="009D45A7">
      <w:pPr>
        <w:rPr>
          <w:szCs w:val="18"/>
          <w:lang w:val="en-US"/>
        </w:rPr>
      </w:pPr>
    </w:p>
    <w:p w14:paraId="441DEB83" w14:textId="77777777" w:rsidR="009D45A7" w:rsidRPr="00B17B3A" w:rsidRDefault="009D45A7" w:rsidP="009D45A7">
      <w:pPr>
        <w:spacing w:line="276" w:lineRule="auto"/>
        <w:rPr>
          <w:lang w:val="en-US"/>
        </w:rPr>
      </w:pPr>
      <w:r w:rsidRPr="13028766">
        <w:rPr>
          <w:rFonts w:cs="Arial"/>
          <w:lang w:val="en-US"/>
        </w:rPr>
        <w:t>4. Briefly describe the proposed innovation. Explain what exactly you will demonstrate (technology/service/tools/methods and so on) and how it will improve local knowledge and skills. Also describe the business case for continued scaling after the project.</w:t>
      </w:r>
    </w:p>
    <w:p w14:paraId="4AE0D961" w14:textId="77777777" w:rsidR="009D45A7" w:rsidRDefault="009D45A7" w:rsidP="009D45A7">
      <w:pPr>
        <w:pStyle w:val="Lijstalinea"/>
        <w:spacing w:line="276" w:lineRule="auto"/>
        <w:rPr>
          <w:rFonts w:cs="Arial"/>
          <w:b/>
          <w:bCs/>
          <w:i/>
          <w:iCs/>
          <w:lang w:val="en-GB"/>
        </w:rPr>
      </w:pPr>
    </w:p>
    <w:p w14:paraId="618CFA67" w14:textId="2F004172" w:rsidR="009D45A7" w:rsidRDefault="009D45A7" w:rsidP="009D45A7">
      <w:pPr>
        <w:rPr>
          <w:rFonts w:cs="Arial"/>
          <w:i/>
          <w:iCs/>
          <w:lang w:val="en-US"/>
        </w:rPr>
      </w:pPr>
      <w:r w:rsidRPr="00587064">
        <w:rPr>
          <w:rFonts w:cs="Arial"/>
          <w:b/>
          <w:bCs/>
          <w:i/>
          <w:iCs/>
          <w:lang w:val="en-US"/>
        </w:rPr>
        <w:t>Note:</w:t>
      </w:r>
      <w:r w:rsidRPr="00587064">
        <w:rPr>
          <w:rFonts w:cs="Arial"/>
          <w:i/>
          <w:iCs/>
          <w:lang w:val="en-US"/>
        </w:rPr>
        <w:t xml:space="preserve"> The project should bring new knowledge and technology to the target country. The technology should already be proven in other countries.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B17B3A" w14:paraId="436DE36D" w14:textId="77777777" w:rsidTr="006A0365">
        <w:trPr>
          <w:trHeight w:val="340"/>
        </w:trPr>
        <w:tc>
          <w:tcPr>
            <w:tcW w:w="9918" w:type="dxa"/>
            <w:shd w:val="clear" w:color="auto" w:fill="FBFBFB"/>
          </w:tcPr>
          <w:p w14:paraId="66CF8D55" w14:textId="77777777" w:rsidR="009D45A7" w:rsidRPr="00ED359B" w:rsidRDefault="009D45A7" w:rsidP="006A0365">
            <w:pPr>
              <w:spacing w:line="276" w:lineRule="auto"/>
              <w:rPr>
                <w:rFonts w:cs="Arial"/>
                <w:szCs w:val="18"/>
                <w:lang w:val="en-GB"/>
              </w:rPr>
            </w:pPr>
            <w:permStart w:id="2044480633" w:edGrp="everyone"/>
            <w:permEnd w:id="2044480633"/>
          </w:p>
        </w:tc>
      </w:tr>
    </w:tbl>
    <w:p w14:paraId="4AF9A8DA" w14:textId="77777777" w:rsidR="009D45A7" w:rsidRDefault="009D45A7" w:rsidP="009D45A7">
      <w:pPr>
        <w:rPr>
          <w:szCs w:val="18"/>
          <w:lang w:val="en-US"/>
        </w:rPr>
      </w:pPr>
    </w:p>
    <w:p w14:paraId="36064597" w14:textId="773B39D5" w:rsidR="009D45A7" w:rsidRDefault="009D45A7" w:rsidP="009D45A7">
      <w:pPr>
        <w:rPr>
          <w:rFonts w:cs="Arial"/>
          <w:lang w:val="en-US"/>
        </w:rPr>
      </w:pPr>
      <w:r w:rsidRPr="00587064">
        <w:rPr>
          <w:rFonts w:cs="Arial"/>
          <w:lang w:val="en-US"/>
        </w:rPr>
        <w:t>5. Who will benefit from the planned innovations in the target country (for example farmers, SMEs, cooperatives and so on)?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D64E11" w14:paraId="5F5590CD" w14:textId="77777777" w:rsidTr="006A0365">
        <w:trPr>
          <w:trHeight w:val="340"/>
        </w:trPr>
        <w:tc>
          <w:tcPr>
            <w:tcW w:w="9918" w:type="dxa"/>
            <w:shd w:val="clear" w:color="auto" w:fill="FBFBFB"/>
          </w:tcPr>
          <w:p w14:paraId="4A52A375" w14:textId="77777777" w:rsidR="009D45A7" w:rsidRPr="00ED359B" w:rsidRDefault="009D45A7" w:rsidP="006A0365">
            <w:pPr>
              <w:spacing w:line="276" w:lineRule="auto"/>
              <w:rPr>
                <w:rFonts w:cs="Arial"/>
                <w:szCs w:val="18"/>
                <w:lang w:val="en-GB"/>
              </w:rPr>
            </w:pPr>
            <w:permStart w:id="949766923" w:edGrp="everyone"/>
            <w:permEnd w:id="949766923"/>
          </w:p>
        </w:tc>
      </w:tr>
    </w:tbl>
    <w:p w14:paraId="3AE3A58B" w14:textId="77777777" w:rsidR="009D45A7" w:rsidRDefault="009D45A7" w:rsidP="009D45A7">
      <w:pPr>
        <w:rPr>
          <w:szCs w:val="18"/>
          <w:lang w:val="en-US"/>
        </w:rPr>
      </w:pPr>
    </w:p>
    <w:p w14:paraId="678CC36E" w14:textId="068D4070" w:rsidR="009D45A7" w:rsidRDefault="009D45A7" w:rsidP="009D45A7">
      <w:pPr>
        <w:rPr>
          <w:rFonts w:cs="Arial"/>
          <w:lang w:val="en-US"/>
        </w:rPr>
      </w:pPr>
      <w:bookmarkStart w:id="1" w:name="OLE_LINK27"/>
      <w:r w:rsidRPr="57CAE72F">
        <w:rPr>
          <w:rFonts w:cs="Arial"/>
          <w:lang w:val="en-US"/>
        </w:rPr>
        <w:lastRenderedPageBreak/>
        <w:t xml:space="preserve">6. Describe the consortium’s track </w:t>
      </w:r>
      <w:r w:rsidRPr="00587064">
        <w:rPr>
          <w:rFonts w:cs="Arial"/>
          <w:lang w:val="en-US"/>
        </w:rPr>
        <w:t xml:space="preserve">record of collaboration. How long have the partners worked together? What joint activities/projects have they delivered previously? If this is a new consortium, </w:t>
      </w:r>
      <w:r w:rsidRPr="57CAE72F">
        <w:rPr>
          <w:rFonts w:cs="Arial"/>
          <w:lang w:val="en-US"/>
        </w:rPr>
        <w:t>what is the reason for forming this cluster?</w:t>
      </w:r>
      <w:bookmarkEnd w:id="1"/>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D64E11" w14:paraId="274328EC" w14:textId="77777777" w:rsidTr="006A0365">
        <w:trPr>
          <w:trHeight w:val="340"/>
        </w:trPr>
        <w:tc>
          <w:tcPr>
            <w:tcW w:w="9918" w:type="dxa"/>
            <w:shd w:val="clear" w:color="auto" w:fill="FBFBFB"/>
          </w:tcPr>
          <w:p w14:paraId="765147FA" w14:textId="77777777" w:rsidR="009D45A7" w:rsidRPr="00ED359B" w:rsidRDefault="009D45A7" w:rsidP="006A0365">
            <w:pPr>
              <w:spacing w:line="276" w:lineRule="auto"/>
              <w:rPr>
                <w:rFonts w:cs="Arial"/>
                <w:szCs w:val="18"/>
                <w:lang w:val="en-GB"/>
              </w:rPr>
            </w:pPr>
            <w:permStart w:id="1235055738" w:edGrp="everyone"/>
            <w:permEnd w:id="1235055738"/>
          </w:p>
        </w:tc>
      </w:tr>
    </w:tbl>
    <w:p w14:paraId="5A2FC97B" w14:textId="77777777" w:rsidR="009D45A7" w:rsidRDefault="009D45A7" w:rsidP="009D45A7">
      <w:pPr>
        <w:rPr>
          <w:rFonts w:cs="Arial"/>
          <w:lang w:val="en-US"/>
        </w:rPr>
      </w:pPr>
    </w:p>
    <w:p w14:paraId="0043983F" w14:textId="77777777" w:rsidR="009D45A7" w:rsidRPr="00ED359B" w:rsidRDefault="009D45A7" w:rsidP="009D45A7">
      <w:pPr>
        <w:spacing w:line="276" w:lineRule="auto"/>
        <w:rPr>
          <w:rFonts w:cs="Arial"/>
          <w:lang w:val="en-GB"/>
        </w:rPr>
      </w:pPr>
      <w:r w:rsidRPr="6E01054C">
        <w:rPr>
          <w:rFonts w:cs="Arial"/>
          <w:lang w:val="en-GB"/>
        </w:rPr>
        <w:t>7. To what extent do applicants and other partners already carry out similar activities in the target country? Briefly explain your answer.</w:t>
      </w:r>
    </w:p>
    <w:p w14:paraId="3C3446EF" w14:textId="77777777" w:rsidR="009D45A7" w:rsidRDefault="009D45A7" w:rsidP="009D45A7">
      <w:pPr>
        <w:pStyle w:val="Lijstalinea"/>
        <w:spacing w:line="276" w:lineRule="auto"/>
        <w:ind w:left="454" w:hanging="360"/>
        <w:rPr>
          <w:rFonts w:cs="Arial"/>
          <w:lang w:val="en-GB"/>
        </w:rPr>
      </w:pPr>
    </w:p>
    <w:p w14:paraId="63B74036" w14:textId="3C921272" w:rsidR="009D45A7" w:rsidRDefault="009D45A7" w:rsidP="009D45A7">
      <w:pPr>
        <w:rPr>
          <w:rFonts w:cs="Arial"/>
          <w:lang w:val="en-US"/>
        </w:rPr>
      </w:pPr>
      <w:r w:rsidRPr="00587064">
        <w:rPr>
          <w:rFonts w:cs="Arial"/>
          <w:b/>
          <w:bCs/>
          <w:i/>
          <w:iCs/>
          <w:lang w:val="en-US"/>
        </w:rPr>
        <w:t>Note:</w:t>
      </w:r>
      <w:r w:rsidRPr="00587064">
        <w:rPr>
          <w:rFonts w:cs="Arial"/>
          <w:i/>
          <w:iCs/>
          <w:lang w:val="en-US"/>
        </w:rPr>
        <w:t xml:space="preserve"> The project should bring new knowledge and technology to the target country. The technology should already be proven in other countries.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B17B3A" w14:paraId="7B70D8DF" w14:textId="77777777" w:rsidTr="006A0365">
        <w:trPr>
          <w:trHeight w:val="340"/>
        </w:trPr>
        <w:tc>
          <w:tcPr>
            <w:tcW w:w="9918" w:type="dxa"/>
            <w:shd w:val="clear" w:color="auto" w:fill="FBFBFB"/>
          </w:tcPr>
          <w:p w14:paraId="24DE33AA" w14:textId="77777777" w:rsidR="009D45A7" w:rsidRPr="00ED359B" w:rsidRDefault="009D45A7" w:rsidP="006A0365">
            <w:pPr>
              <w:spacing w:line="276" w:lineRule="auto"/>
              <w:rPr>
                <w:rFonts w:cs="Arial"/>
                <w:szCs w:val="18"/>
                <w:lang w:val="en-GB"/>
              </w:rPr>
            </w:pPr>
            <w:permStart w:id="1927234884" w:edGrp="everyone"/>
            <w:permEnd w:id="1927234884"/>
          </w:p>
        </w:tc>
      </w:tr>
    </w:tbl>
    <w:p w14:paraId="23532CD7" w14:textId="77777777" w:rsidR="009D45A7" w:rsidRDefault="009D45A7" w:rsidP="009D45A7">
      <w:pPr>
        <w:rPr>
          <w:szCs w:val="18"/>
          <w:lang w:val="en-US"/>
        </w:rPr>
      </w:pPr>
    </w:p>
    <w:p w14:paraId="226A5828" w14:textId="77777777" w:rsidR="009D45A7" w:rsidRPr="00ED359B" w:rsidRDefault="009D45A7" w:rsidP="009D45A7">
      <w:pPr>
        <w:spacing w:line="276" w:lineRule="auto"/>
        <w:rPr>
          <w:rFonts w:cs="Arial"/>
          <w:lang w:val="en-GB"/>
        </w:rPr>
      </w:pPr>
      <w:bookmarkStart w:id="2" w:name="OLE_LINK4"/>
      <w:r w:rsidRPr="13028766">
        <w:rPr>
          <w:lang w:val="en-GB"/>
        </w:rPr>
        <w:t xml:space="preserve">8. What is each project partner's long-term interest in the targeted sector in the target country? </w:t>
      </w:r>
    </w:p>
    <w:p w14:paraId="6996F04C" w14:textId="77777777" w:rsidR="0036105A" w:rsidRPr="0036105A" w:rsidRDefault="009D45A7" w:rsidP="009D45A7">
      <w:pPr>
        <w:pStyle w:val="Lijstalinea"/>
        <w:numPr>
          <w:ilvl w:val="0"/>
          <w:numId w:val="3"/>
        </w:numPr>
        <w:spacing w:line="276" w:lineRule="auto"/>
        <w:rPr>
          <w:rFonts w:cs="Arial"/>
          <w:lang w:val="en-GB"/>
        </w:rPr>
      </w:pPr>
      <w:r w:rsidRPr="6E01054C">
        <w:rPr>
          <w:lang w:val="en-GB"/>
        </w:rPr>
        <w:t>For commercial partners, describe the business case and expected long-term opportunities for trade or investment.</w:t>
      </w:r>
      <w:r w:rsidR="00A63E98">
        <w:rPr>
          <w:lang w:val="en-GB"/>
        </w:rPr>
        <w:t xml:space="preserve"> </w:t>
      </w:r>
    </w:p>
    <w:p w14:paraId="3FA6A098" w14:textId="716C7A26" w:rsidR="009D45A7" w:rsidRPr="00A63E98" w:rsidRDefault="009D45A7" w:rsidP="009D45A7">
      <w:pPr>
        <w:pStyle w:val="Lijstalinea"/>
        <w:numPr>
          <w:ilvl w:val="0"/>
          <w:numId w:val="3"/>
        </w:numPr>
        <w:spacing w:line="276" w:lineRule="auto"/>
        <w:rPr>
          <w:rFonts w:cs="Arial"/>
          <w:lang w:val="en-GB"/>
        </w:rPr>
      </w:pPr>
      <w:r w:rsidRPr="00A63E98">
        <w:rPr>
          <w:lang w:val="en-GB"/>
        </w:rPr>
        <w:t>For non-commercial partners, explain their strategic interest. Also describe how their contribution or impact will continue after the project ends.</w:t>
      </w:r>
      <w:bookmarkEnd w:id="2"/>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D64E11" w14:paraId="48C27478" w14:textId="77777777" w:rsidTr="006A0365">
        <w:trPr>
          <w:trHeight w:val="340"/>
        </w:trPr>
        <w:tc>
          <w:tcPr>
            <w:tcW w:w="9918" w:type="dxa"/>
            <w:shd w:val="clear" w:color="auto" w:fill="FBFBFB"/>
          </w:tcPr>
          <w:p w14:paraId="6D2BEA25" w14:textId="77777777" w:rsidR="009D45A7" w:rsidRPr="00ED359B" w:rsidRDefault="009D45A7" w:rsidP="006A0365">
            <w:pPr>
              <w:spacing w:line="276" w:lineRule="auto"/>
              <w:rPr>
                <w:rFonts w:cs="Arial"/>
                <w:szCs w:val="18"/>
                <w:lang w:val="en-GB"/>
              </w:rPr>
            </w:pPr>
            <w:permStart w:id="336999981" w:edGrp="everyone"/>
            <w:permEnd w:id="336999981"/>
          </w:p>
        </w:tc>
      </w:tr>
    </w:tbl>
    <w:p w14:paraId="2D0D2AB3" w14:textId="77777777" w:rsidR="009D45A7" w:rsidRDefault="009D45A7" w:rsidP="009D45A7">
      <w:pPr>
        <w:rPr>
          <w:szCs w:val="18"/>
          <w:lang w:val="en-US"/>
        </w:rPr>
      </w:pPr>
    </w:p>
    <w:p w14:paraId="43DB7908" w14:textId="29CBFC5F" w:rsidR="009D45A7" w:rsidRDefault="009D45A7" w:rsidP="009D45A7">
      <w:pPr>
        <w:rPr>
          <w:lang w:val="en-GB"/>
        </w:rPr>
      </w:pPr>
      <w:r w:rsidRPr="13028766">
        <w:rPr>
          <w:lang w:val="en-GB"/>
        </w:rPr>
        <w:t>9. Describe what new and specific knowledge, technology or methods each individual partner brings, and how these will benefit the local private sector. More specifically, explain how these contributions will strengthen local earning capacity. For example, by introducing innovations that improve productivity, efficiency or sustainability in the targeted (sub)sector.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D64E11" w14:paraId="09A5E712" w14:textId="77777777" w:rsidTr="006A0365">
        <w:trPr>
          <w:trHeight w:val="340"/>
        </w:trPr>
        <w:tc>
          <w:tcPr>
            <w:tcW w:w="9918" w:type="dxa"/>
            <w:shd w:val="clear" w:color="auto" w:fill="FBFBFB"/>
          </w:tcPr>
          <w:p w14:paraId="6287AA87" w14:textId="77777777" w:rsidR="009D45A7" w:rsidRPr="00ED359B" w:rsidRDefault="009D45A7" w:rsidP="006A0365">
            <w:pPr>
              <w:spacing w:line="276" w:lineRule="auto"/>
              <w:rPr>
                <w:rFonts w:cs="Arial"/>
                <w:szCs w:val="18"/>
                <w:lang w:val="en-GB"/>
              </w:rPr>
            </w:pPr>
            <w:permStart w:id="1779973026" w:edGrp="everyone"/>
            <w:permEnd w:id="1779973026"/>
          </w:p>
        </w:tc>
      </w:tr>
    </w:tbl>
    <w:p w14:paraId="0DA087D5" w14:textId="77777777" w:rsidR="009D45A7" w:rsidRDefault="009D45A7" w:rsidP="009D45A7">
      <w:pPr>
        <w:rPr>
          <w:szCs w:val="18"/>
          <w:lang w:val="en-US"/>
        </w:rPr>
      </w:pPr>
    </w:p>
    <w:p w14:paraId="20B676B4" w14:textId="7088C5AD" w:rsidR="009D45A7" w:rsidRDefault="009D45A7" w:rsidP="009D45A7">
      <w:pPr>
        <w:rPr>
          <w:rFonts w:cs="Arial"/>
          <w:lang w:val="en-GB"/>
        </w:rPr>
      </w:pPr>
      <w:bookmarkStart w:id="3" w:name="OLE_LINK26"/>
      <w:r w:rsidRPr="13028766">
        <w:rPr>
          <w:rFonts w:cs="Arial"/>
          <w:lang w:val="en-GB"/>
        </w:rPr>
        <w:t>10. Describe the long-term business case for local beneficiaries/customers. How will the introduced innovation remain in use after the project ends? Explain how the results will continue over time. Also explain how the partners plan to ensure the initiative continues or is replicated.</w:t>
      </w:r>
      <w:bookmarkEnd w:id="3"/>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D64E11" w14:paraId="694AFFC9" w14:textId="77777777" w:rsidTr="006A0365">
        <w:trPr>
          <w:trHeight w:val="340"/>
        </w:trPr>
        <w:tc>
          <w:tcPr>
            <w:tcW w:w="9918" w:type="dxa"/>
            <w:shd w:val="clear" w:color="auto" w:fill="FBFBFB"/>
          </w:tcPr>
          <w:p w14:paraId="15369050" w14:textId="77777777" w:rsidR="009D45A7" w:rsidRPr="00ED359B" w:rsidRDefault="009D45A7" w:rsidP="006A0365">
            <w:pPr>
              <w:spacing w:line="276" w:lineRule="auto"/>
              <w:rPr>
                <w:rFonts w:cs="Arial"/>
                <w:szCs w:val="18"/>
                <w:lang w:val="en-GB"/>
              </w:rPr>
            </w:pPr>
            <w:permStart w:id="1493460920" w:edGrp="everyone"/>
            <w:permEnd w:id="1493460920"/>
          </w:p>
        </w:tc>
      </w:tr>
    </w:tbl>
    <w:p w14:paraId="4D216543" w14:textId="77777777" w:rsidR="009D45A7" w:rsidRDefault="009D45A7" w:rsidP="009D45A7">
      <w:pPr>
        <w:rPr>
          <w:szCs w:val="18"/>
          <w:lang w:val="en-US"/>
        </w:rPr>
      </w:pPr>
    </w:p>
    <w:p w14:paraId="273694D2" w14:textId="77777777" w:rsidR="009D45A7" w:rsidRPr="00A16C96" w:rsidRDefault="009D45A7" w:rsidP="009D45A7">
      <w:pPr>
        <w:spacing w:line="276" w:lineRule="auto"/>
        <w:rPr>
          <w:lang w:val="en-GB"/>
        </w:rPr>
      </w:pPr>
      <w:r w:rsidRPr="57CAE72F">
        <w:rPr>
          <w:lang w:val="en-GB"/>
        </w:rPr>
        <w:t>11. Estimate the total project costs (consisting of the subsidy and the own contribution) for each partner and type of activity. Please state all amounts in euros.</w:t>
      </w:r>
    </w:p>
    <w:p w14:paraId="73F808A3" w14:textId="77777777" w:rsidR="009D45A7" w:rsidRDefault="009D45A7" w:rsidP="009D45A7">
      <w:pPr>
        <w:spacing w:line="276" w:lineRule="auto"/>
        <w:rPr>
          <w:lang w:val="en-GB"/>
        </w:rPr>
      </w:pPr>
    </w:p>
    <w:p w14:paraId="5E14DEBD" w14:textId="77777777" w:rsidR="009D45A7" w:rsidRPr="009D45A7" w:rsidRDefault="009D45A7" w:rsidP="009D45A7">
      <w:pPr>
        <w:rPr>
          <w:szCs w:val="18"/>
          <w:lang w:val="en-US"/>
        </w:rPr>
      </w:pPr>
      <w:r w:rsidRPr="13028766">
        <w:rPr>
          <w:lang w:val="en-US"/>
        </w:rPr>
        <w:t>Project</w:t>
      </w:r>
      <w:r w:rsidRPr="00587064">
        <w:rPr>
          <w:lang w:val="en-US"/>
        </w:rPr>
        <w:t> period in years (minimum 2, maximum 4 years):</w:t>
      </w:r>
    </w:p>
    <w:tbl>
      <w:tblPr>
        <w:tblStyle w:val="Tabelrasterlicht"/>
        <w:tblW w:w="9776" w:type="dxa"/>
        <w:tblLayout w:type="fixed"/>
        <w:tblLook w:val="01E0" w:firstRow="1" w:lastRow="1" w:firstColumn="1" w:lastColumn="1" w:noHBand="0" w:noVBand="0"/>
      </w:tblPr>
      <w:tblGrid>
        <w:gridCol w:w="1129"/>
        <w:gridCol w:w="1843"/>
        <w:gridCol w:w="1276"/>
        <w:gridCol w:w="1134"/>
        <w:gridCol w:w="992"/>
        <w:gridCol w:w="1276"/>
        <w:gridCol w:w="1125"/>
        <w:gridCol w:w="1001"/>
      </w:tblGrid>
      <w:tr w:rsidR="009D45A7" w:rsidRPr="009D45A7" w14:paraId="07D9650C" w14:textId="77777777" w:rsidTr="00A63E98">
        <w:trPr>
          <w:trHeight w:val="531"/>
        </w:trPr>
        <w:tc>
          <w:tcPr>
            <w:tcW w:w="1129" w:type="dxa"/>
            <w:shd w:val="clear" w:color="auto" w:fill="007BC7"/>
            <w:noWrap/>
            <w:vAlign w:val="center"/>
            <w:hideMark/>
          </w:tcPr>
          <w:p w14:paraId="61B1F39E" w14:textId="77777777" w:rsidR="009D45A7" w:rsidRPr="009D45A7" w:rsidRDefault="009D45A7" w:rsidP="006A0365">
            <w:pPr>
              <w:spacing w:line="276" w:lineRule="auto"/>
              <w:rPr>
                <w:rFonts w:cs="Calibri"/>
                <w:color w:val="FFFFFF" w:themeColor="background1"/>
                <w:szCs w:val="18"/>
                <w:lang w:val="en-GB"/>
              </w:rPr>
            </w:pPr>
            <w:r w:rsidRPr="009D45A7">
              <w:rPr>
                <w:rFonts w:cs="Calibri"/>
                <w:color w:val="FFFFFF" w:themeColor="background1"/>
                <w:szCs w:val="18"/>
                <w:lang w:val="en-GB"/>
              </w:rPr>
              <w:t> </w:t>
            </w:r>
          </w:p>
        </w:tc>
        <w:tc>
          <w:tcPr>
            <w:tcW w:w="1843" w:type="dxa"/>
            <w:shd w:val="clear" w:color="auto" w:fill="007BC7"/>
            <w:noWrap/>
            <w:vAlign w:val="center"/>
            <w:hideMark/>
          </w:tcPr>
          <w:p w14:paraId="02DBD104" w14:textId="77777777" w:rsidR="009D45A7" w:rsidRPr="009D45A7" w:rsidRDefault="009D45A7" w:rsidP="006A0365">
            <w:pPr>
              <w:spacing w:line="276" w:lineRule="auto"/>
              <w:rPr>
                <w:rFonts w:cs="Calibri"/>
                <w:color w:val="FFFFFF" w:themeColor="background1"/>
                <w:szCs w:val="18"/>
                <w:lang w:val="en-GB"/>
              </w:rPr>
            </w:pPr>
            <w:r w:rsidRPr="009D45A7">
              <w:rPr>
                <w:rFonts w:cs="Calibri"/>
                <w:color w:val="FFFFFF" w:themeColor="background1"/>
                <w:szCs w:val="18"/>
                <w:lang w:val="en-GB"/>
              </w:rPr>
              <w:t>Partner name</w:t>
            </w:r>
          </w:p>
        </w:tc>
        <w:tc>
          <w:tcPr>
            <w:tcW w:w="1276" w:type="dxa"/>
            <w:shd w:val="clear" w:color="auto" w:fill="007BC7"/>
            <w:vAlign w:val="center"/>
            <w:hideMark/>
          </w:tcPr>
          <w:p w14:paraId="45EE270C" w14:textId="77777777" w:rsidR="009D45A7" w:rsidRPr="009D45A7" w:rsidRDefault="009D45A7" w:rsidP="006A0365">
            <w:pPr>
              <w:spacing w:line="276" w:lineRule="auto"/>
              <w:rPr>
                <w:rFonts w:cs="Calibri"/>
                <w:color w:val="FFFFFF" w:themeColor="background1"/>
                <w:szCs w:val="18"/>
                <w:lang w:val="en-GB"/>
              </w:rPr>
            </w:pPr>
            <w:r w:rsidRPr="009D45A7">
              <w:rPr>
                <w:rFonts w:cs="Calibri"/>
                <w:color w:val="FFFFFF" w:themeColor="background1"/>
                <w:szCs w:val="18"/>
                <w:lang w:val="en-GB"/>
              </w:rPr>
              <w:t>Knowledge transfer and capacity building</w:t>
            </w:r>
          </w:p>
        </w:tc>
        <w:tc>
          <w:tcPr>
            <w:tcW w:w="1134" w:type="dxa"/>
            <w:shd w:val="clear" w:color="auto" w:fill="007BC7"/>
            <w:noWrap/>
            <w:vAlign w:val="center"/>
            <w:hideMark/>
          </w:tcPr>
          <w:p w14:paraId="5C5CD1B9" w14:textId="77777777" w:rsidR="009D45A7" w:rsidRPr="009D45A7" w:rsidRDefault="009D45A7" w:rsidP="006A0365">
            <w:pPr>
              <w:spacing w:line="276" w:lineRule="auto"/>
              <w:rPr>
                <w:rFonts w:cs="Calibri"/>
                <w:color w:val="FFFFFF" w:themeColor="background1"/>
                <w:szCs w:val="18"/>
                <w:lang w:val="en-GB"/>
              </w:rPr>
            </w:pPr>
            <w:r w:rsidRPr="009D45A7">
              <w:rPr>
                <w:rFonts w:cs="Calibri"/>
                <w:color w:val="FFFFFF" w:themeColor="background1"/>
                <w:szCs w:val="18"/>
                <w:lang w:val="en-GB"/>
              </w:rPr>
              <w:t>Demon-strations</w:t>
            </w:r>
          </w:p>
        </w:tc>
        <w:tc>
          <w:tcPr>
            <w:tcW w:w="992" w:type="dxa"/>
            <w:shd w:val="clear" w:color="auto" w:fill="007BC7"/>
            <w:noWrap/>
            <w:vAlign w:val="center"/>
            <w:hideMark/>
          </w:tcPr>
          <w:p w14:paraId="6FE6994B" w14:textId="77777777" w:rsidR="009D45A7" w:rsidRPr="009D45A7" w:rsidRDefault="009D45A7" w:rsidP="006A0365">
            <w:pPr>
              <w:spacing w:line="276" w:lineRule="auto"/>
              <w:rPr>
                <w:rFonts w:cs="Calibri"/>
                <w:color w:val="FFFFFF" w:themeColor="background1"/>
                <w:szCs w:val="18"/>
                <w:lang w:val="en-GB"/>
              </w:rPr>
            </w:pPr>
            <w:r w:rsidRPr="009D45A7">
              <w:rPr>
                <w:rFonts w:cs="Calibri"/>
                <w:color w:val="FFFFFF" w:themeColor="background1"/>
                <w:szCs w:val="18"/>
                <w:lang w:val="en-GB"/>
              </w:rPr>
              <w:t>Studies</w:t>
            </w:r>
          </w:p>
        </w:tc>
        <w:tc>
          <w:tcPr>
            <w:tcW w:w="1276" w:type="dxa"/>
            <w:shd w:val="clear" w:color="auto" w:fill="007BC7"/>
            <w:vAlign w:val="center"/>
          </w:tcPr>
          <w:p w14:paraId="7C93D272" w14:textId="77777777" w:rsidR="009D45A7" w:rsidRPr="009D45A7" w:rsidRDefault="009D45A7" w:rsidP="006A0365">
            <w:pPr>
              <w:spacing w:line="276" w:lineRule="auto"/>
              <w:rPr>
                <w:rFonts w:cs="Calibri"/>
                <w:color w:val="FFFFFF" w:themeColor="background1"/>
                <w:szCs w:val="18"/>
                <w:lang w:val="en-GB"/>
              </w:rPr>
            </w:pPr>
            <w:r w:rsidRPr="009D45A7">
              <w:rPr>
                <w:rFonts w:cs="Calibri"/>
                <w:color w:val="FFFFFF" w:themeColor="background1"/>
                <w:szCs w:val="18"/>
                <w:lang w:val="en-GB"/>
              </w:rPr>
              <w:t>Communi-</w:t>
            </w:r>
          </w:p>
          <w:p w14:paraId="4DFD5786" w14:textId="77777777" w:rsidR="009D45A7" w:rsidRPr="009D45A7" w:rsidRDefault="009D45A7" w:rsidP="006A0365">
            <w:pPr>
              <w:spacing w:line="276" w:lineRule="auto"/>
              <w:rPr>
                <w:rFonts w:cs="Calibri"/>
                <w:color w:val="FFFFFF" w:themeColor="background1"/>
                <w:szCs w:val="18"/>
                <w:lang w:val="en-GB"/>
              </w:rPr>
            </w:pPr>
            <w:r w:rsidRPr="009D45A7">
              <w:rPr>
                <w:rFonts w:cs="Calibri"/>
                <w:color w:val="FFFFFF" w:themeColor="background1"/>
                <w:szCs w:val="18"/>
                <w:lang w:val="en-GB"/>
              </w:rPr>
              <w:t>cation</w:t>
            </w:r>
          </w:p>
        </w:tc>
        <w:tc>
          <w:tcPr>
            <w:tcW w:w="1125" w:type="dxa"/>
            <w:shd w:val="clear" w:color="auto" w:fill="007BC7"/>
            <w:noWrap/>
            <w:vAlign w:val="center"/>
            <w:hideMark/>
          </w:tcPr>
          <w:p w14:paraId="0B13901E" w14:textId="77777777" w:rsidR="009D45A7" w:rsidRPr="009D45A7" w:rsidRDefault="009D45A7" w:rsidP="006A0365">
            <w:pPr>
              <w:spacing w:line="276" w:lineRule="auto"/>
              <w:rPr>
                <w:rFonts w:cs="Calibri"/>
                <w:color w:val="FFFFFF" w:themeColor="background1"/>
                <w:szCs w:val="18"/>
                <w:lang w:val="en-GB"/>
              </w:rPr>
            </w:pPr>
            <w:r w:rsidRPr="009D45A7">
              <w:rPr>
                <w:rFonts w:cs="Calibri"/>
                <w:color w:val="FFFFFF" w:themeColor="background1"/>
                <w:szCs w:val="18"/>
                <w:lang w:val="en-GB"/>
              </w:rPr>
              <w:t>Coordi-</w:t>
            </w:r>
          </w:p>
          <w:p w14:paraId="088C799C" w14:textId="77777777" w:rsidR="009D45A7" w:rsidRPr="009D45A7" w:rsidRDefault="009D45A7" w:rsidP="006A0365">
            <w:pPr>
              <w:spacing w:line="276" w:lineRule="auto"/>
              <w:rPr>
                <w:rFonts w:cs="Calibri"/>
                <w:color w:val="FFFFFF" w:themeColor="background1"/>
                <w:szCs w:val="18"/>
                <w:lang w:val="en-GB"/>
              </w:rPr>
            </w:pPr>
            <w:r w:rsidRPr="009D45A7">
              <w:rPr>
                <w:rFonts w:cs="Calibri"/>
                <w:color w:val="FFFFFF" w:themeColor="background1"/>
                <w:szCs w:val="18"/>
                <w:lang w:val="en-GB"/>
              </w:rPr>
              <w:t>nation</w:t>
            </w:r>
          </w:p>
        </w:tc>
        <w:tc>
          <w:tcPr>
            <w:tcW w:w="1001" w:type="dxa"/>
            <w:shd w:val="clear" w:color="auto" w:fill="007BC7"/>
            <w:noWrap/>
            <w:vAlign w:val="center"/>
            <w:hideMark/>
          </w:tcPr>
          <w:p w14:paraId="10221DAE" w14:textId="77777777" w:rsidR="009D45A7" w:rsidRPr="009D45A7" w:rsidRDefault="009D45A7" w:rsidP="006A0365">
            <w:pPr>
              <w:spacing w:line="276" w:lineRule="auto"/>
              <w:rPr>
                <w:rFonts w:cs="Calibri"/>
                <w:color w:val="FFFFFF" w:themeColor="background1"/>
                <w:szCs w:val="18"/>
                <w:lang w:val="en-GB"/>
              </w:rPr>
            </w:pPr>
            <w:r w:rsidRPr="009D45A7">
              <w:rPr>
                <w:rFonts w:cs="Calibri"/>
                <w:color w:val="FFFFFF" w:themeColor="background1"/>
                <w:szCs w:val="18"/>
                <w:lang w:val="en-GB"/>
              </w:rPr>
              <w:t>Total</w:t>
            </w:r>
          </w:p>
        </w:tc>
      </w:tr>
    </w:tbl>
    <w:p w14:paraId="3A061FC1" w14:textId="77777777" w:rsidR="009D45A7" w:rsidRPr="00ED359B" w:rsidRDefault="009D45A7" w:rsidP="009D45A7">
      <w:pPr>
        <w:spacing w:line="60" w:lineRule="exact"/>
        <w:rPr>
          <w:rFonts w:cs="Arial"/>
          <w:sz w:val="16"/>
          <w:szCs w:val="16"/>
          <w:lang w:val="en-GB"/>
        </w:rPr>
      </w:pPr>
    </w:p>
    <w:tbl>
      <w:tblPr>
        <w:tblStyle w:val="Tabelrasterlicht"/>
        <w:tblW w:w="9776" w:type="dxa"/>
        <w:tblLayout w:type="fixed"/>
        <w:tblLook w:val="04A0" w:firstRow="1" w:lastRow="0" w:firstColumn="1" w:lastColumn="0" w:noHBand="0" w:noVBand="1"/>
      </w:tblPr>
      <w:tblGrid>
        <w:gridCol w:w="1129"/>
        <w:gridCol w:w="1843"/>
        <w:gridCol w:w="1276"/>
        <w:gridCol w:w="992"/>
        <w:gridCol w:w="1134"/>
        <w:gridCol w:w="1276"/>
        <w:gridCol w:w="1134"/>
        <w:gridCol w:w="992"/>
      </w:tblGrid>
      <w:tr w:rsidR="009D45A7" w:rsidRPr="00ED359B" w14:paraId="201320C7" w14:textId="77777777" w:rsidTr="00A63E98">
        <w:trPr>
          <w:trHeight w:val="340"/>
        </w:trPr>
        <w:tc>
          <w:tcPr>
            <w:tcW w:w="1129" w:type="dxa"/>
            <w:shd w:val="clear" w:color="auto" w:fill="FFFFFF" w:themeFill="background1"/>
            <w:noWrap/>
            <w:hideMark/>
          </w:tcPr>
          <w:p w14:paraId="17FCF0E7" w14:textId="77777777" w:rsidR="009D45A7" w:rsidRPr="009D45A7" w:rsidRDefault="009D45A7" w:rsidP="006A0365">
            <w:pPr>
              <w:spacing w:line="276" w:lineRule="auto"/>
              <w:rPr>
                <w:rFonts w:cs="Calibri"/>
                <w:color w:val="000000"/>
                <w:szCs w:val="18"/>
                <w:lang w:val="en-GB"/>
              </w:rPr>
            </w:pPr>
            <w:permStart w:id="2137471846" w:edGrp="everyone" w:colFirst="1" w:colLast="1"/>
            <w:permStart w:id="117004266" w:edGrp="everyone" w:colFirst="2" w:colLast="2"/>
            <w:permStart w:id="1202596521" w:edGrp="everyone" w:colFirst="3" w:colLast="3"/>
            <w:permStart w:id="588913088" w:edGrp="everyone" w:colFirst="4" w:colLast="4"/>
            <w:permStart w:id="1402750155" w:edGrp="everyone" w:colFirst="5" w:colLast="5"/>
            <w:permStart w:id="717767344" w:edGrp="everyone" w:colFirst="6" w:colLast="6"/>
            <w:permStart w:id="1400795749" w:edGrp="everyone" w:colFirst="7" w:colLast="7"/>
            <w:r w:rsidRPr="009D45A7">
              <w:rPr>
                <w:rFonts w:cs="Calibri"/>
                <w:color w:val="000000"/>
                <w:szCs w:val="18"/>
                <w:lang w:val="en-GB"/>
              </w:rPr>
              <w:t>Applicant</w:t>
            </w:r>
          </w:p>
        </w:tc>
        <w:tc>
          <w:tcPr>
            <w:tcW w:w="1843" w:type="dxa"/>
            <w:shd w:val="clear" w:color="auto" w:fill="FBFBFB"/>
            <w:noWrap/>
            <w:hideMark/>
          </w:tcPr>
          <w:p w14:paraId="5DB293D3" w14:textId="08E1B8B9" w:rsidR="009D45A7" w:rsidRPr="009D45A7" w:rsidRDefault="009D45A7" w:rsidP="006A0365">
            <w:pPr>
              <w:spacing w:line="276" w:lineRule="auto"/>
              <w:rPr>
                <w:rFonts w:cs="Calibri"/>
                <w:color w:val="000000"/>
                <w:szCs w:val="18"/>
                <w:lang w:val="en-GB"/>
              </w:rPr>
            </w:pPr>
          </w:p>
        </w:tc>
        <w:tc>
          <w:tcPr>
            <w:tcW w:w="1276" w:type="dxa"/>
            <w:shd w:val="clear" w:color="auto" w:fill="FBFBFB"/>
          </w:tcPr>
          <w:p w14:paraId="26DDF18D" w14:textId="53035C03"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2B887748" w14:textId="21889371"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134" w:type="dxa"/>
            <w:shd w:val="clear" w:color="auto" w:fill="FBFBFB"/>
            <w:noWrap/>
          </w:tcPr>
          <w:p w14:paraId="2D54BC74" w14:textId="040D5E7E"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276" w:type="dxa"/>
            <w:shd w:val="clear" w:color="auto" w:fill="FBFBFB"/>
          </w:tcPr>
          <w:p w14:paraId="26CE89EE" w14:textId="7A8A315D" w:rsidR="009D45A7" w:rsidRPr="009D45A7" w:rsidRDefault="009D45A7" w:rsidP="006A0365">
            <w:pPr>
              <w:spacing w:line="276" w:lineRule="auto"/>
              <w:rPr>
                <w:rFonts w:cs="Calibri"/>
                <w:color w:val="000000"/>
                <w:szCs w:val="18"/>
                <w:lang w:val="en-GB"/>
              </w:rPr>
            </w:pPr>
            <w:r w:rsidRPr="009D45A7">
              <w:rPr>
                <w:rFonts w:cs="Arial"/>
                <w:szCs w:val="18"/>
                <w:lang w:val="en-GB"/>
              </w:rPr>
              <w:t>€</w:t>
            </w:r>
          </w:p>
        </w:tc>
        <w:tc>
          <w:tcPr>
            <w:tcW w:w="1134" w:type="dxa"/>
            <w:shd w:val="clear" w:color="auto" w:fill="FBFBFB"/>
            <w:noWrap/>
          </w:tcPr>
          <w:p w14:paraId="5C8E367E" w14:textId="3972BEDA"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56CD611B" w14:textId="113E55BB"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r>
      <w:tr w:rsidR="009D45A7" w:rsidRPr="00ED359B" w14:paraId="723AF21E" w14:textId="77777777" w:rsidTr="00A63E98">
        <w:trPr>
          <w:trHeight w:val="340"/>
        </w:trPr>
        <w:tc>
          <w:tcPr>
            <w:tcW w:w="1129" w:type="dxa"/>
            <w:shd w:val="clear" w:color="auto" w:fill="FFFFFF" w:themeFill="background1"/>
            <w:noWrap/>
            <w:hideMark/>
          </w:tcPr>
          <w:p w14:paraId="18DD2F36" w14:textId="77777777" w:rsidR="009D45A7" w:rsidRPr="009D45A7" w:rsidRDefault="009D45A7" w:rsidP="006A0365">
            <w:pPr>
              <w:spacing w:line="276" w:lineRule="auto"/>
              <w:rPr>
                <w:rFonts w:cs="Calibri"/>
                <w:color w:val="000000"/>
                <w:szCs w:val="18"/>
                <w:lang w:val="en-GB"/>
              </w:rPr>
            </w:pPr>
            <w:permStart w:id="560024698" w:edGrp="everyone" w:colFirst="1" w:colLast="1"/>
            <w:permStart w:id="807415965" w:edGrp="everyone" w:colFirst="2" w:colLast="2"/>
            <w:permStart w:id="48984274" w:edGrp="everyone" w:colFirst="3" w:colLast="3"/>
            <w:permStart w:id="1077424012" w:edGrp="everyone" w:colFirst="4" w:colLast="4"/>
            <w:permStart w:id="1360885155" w:edGrp="everyone" w:colFirst="5" w:colLast="5"/>
            <w:permStart w:id="1931222363" w:edGrp="everyone" w:colFirst="6" w:colLast="6"/>
            <w:permStart w:id="1715291906" w:edGrp="everyone" w:colFirst="7" w:colLast="7"/>
            <w:permEnd w:id="2137471846"/>
            <w:permEnd w:id="117004266"/>
            <w:permEnd w:id="1202596521"/>
            <w:permEnd w:id="588913088"/>
            <w:permEnd w:id="1402750155"/>
            <w:permEnd w:id="717767344"/>
            <w:permEnd w:id="1400795749"/>
            <w:r w:rsidRPr="009D45A7">
              <w:rPr>
                <w:rFonts w:cs="Calibri"/>
                <w:color w:val="000000"/>
                <w:szCs w:val="18"/>
                <w:lang w:val="en-GB"/>
              </w:rPr>
              <w:t>Partner 1</w:t>
            </w:r>
          </w:p>
        </w:tc>
        <w:tc>
          <w:tcPr>
            <w:tcW w:w="1843" w:type="dxa"/>
            <w:shd w:val="clear" w:color="auto" w:fill="FBFBFB"/>
            <w:noWrap/>
            <w:hideMark/>
          </w:tcPr>
          <w:p w14:paraId="7868F7F1" w14:textId="54AD8791"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276" w:type="dxa"/>
            <w:shd w:val="clear" w:color="auto" w:fill="FBFBFB"/>
          </w:tcPr>
          <w:p w14:paraId="6DFCC3C5" w14:textId="36E1BCDB"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14EF5A13" w14:textId="0F8D20E8"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134" w:type="dxa"/>
            <w:shd w:val="clear" w:color="auto" w:fill="FBFBFB"/>
            <w:noWrap/>
          </w:tcPr>
          <w:p w14:paraId="3D5F47F8" w14:textId="0FEEBB41"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276" w:type="dxa"/>
            <w:shd w:val="clear" w:color="auto" w:fill="FBFBFB"/>
          </w:tcPr>
          <w:p w14:paraId="0B58D05C" w14:textId="2294B3B3"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134" w:type="dxa"/>
            <w:shd w:val="clear" w:color="auto" w:fill="FBFBFB"/>
            <w:noWrap/>
          </w:tcPr>
          <w:p w14:paraId="693E1609" w14:textId="02107589"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0DE05574" w14:textId="1F5F6963"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r>
      <w:tr w:rsidR="009D45A7" w:rsidRPr="00ED359B" w14:paraId="6341BCE3" w14:textId="77777777" w:rsidTr="00A63E98">
        <w:trPr>
          <w:trHeight w:val="340"/>
        </w:trPr>
        <w:tc>
          <w:tcPr>
            <w:tcW w:w="1129" w:type="dxa"/>
            <w:shd w:val="clear" w:color="auto" w:fill="FFFFFF" w:themeFill="background1"/>
            <w:noWrap/>
            <w:hideMark/>
          </w:tcPr>
          <w:p w14:paraId="5A6764D4" w14:textId="77777777" w:rsidR="009D45A7" w:rsidRPr="009D45A7" w:rsidRDefault="009D45A7" w:rsidP="006A0365">
            <w:pPr>
              <w:spacing w:line="276" w:lineRule="auto"/>
              <w:rPr>
                <w:rFonts w:cs="Calibri"/>
                <w:color w:val="000000"/>
                <w:szCs w:val="18"/>
                <w:lang w:val="en-GB"/>
              </w:rPr>
            </w:pPr>
            <w:permStart w:id="1954808384" w:edGrp="everyone" w:colFirst="1" w:colLast="1"/>
            <w:permStart w:id="1436435098" w:edGrp="everyone" w:colFirst="2" w:colLast="2"/>
            <w:permStart w:id="455297155" w:edGrp="everyone" w:colFirst="3" w:colLast="3"/>
            <w:permStart w:id="904350746" w:edGrp="everyone" w:colFirst="4" w:colLast="4"/>
            <w:permStart w:id="1781208678" w:edGrp="everyone" w:colFirst="5" w:colLast="5"/>
            <w:permStart w:id="557526669" w:edGrp="everyone" w:colFirst="6" w:colLast="6"/>
            <w:permStart w:id="286920014" w:edGrp="everyone" w:colFirst="7" w:colLast="7"/>
            <w:permEnd w:id="560024698"/>
            <w:permEnd w:id="807415965"/>
            <w:permEnd w:id="48984274"/>
            <w:permEnd w:id="1077424012"/>
            <w:permEnd w:id="1360885155"/>
            <w:permEnd w:id="1931222363"/>
            <w:permEnd w:id="1715291906"/>
            <w:r w:rsidRPr="009D45A7">
              <w:rPr>
                <w:rFonts w:cs="Calibri"/>
                <w:color w:val="000000"/>
                <w:szCs w:val="18"/>
                <w:lang w:val="en-GB"/>
              </w:rPr>
              <w:t>Partner 2</w:t>
            </w:r>
          </w:p>
        </w:tc>
        <w:tc>
          <w:tcPr>
            <w:tcW w:w="1843" w:type="dxa"/>
            <w:shd w:val="clear" w:color="auto" w:fill="FBFBFB"/>
            <w:noWrap/>
            <w:hideMark/>
          </w:tcPr>
          <w:p w14:paraId="4B9403A3" w14:textId="2036B04D" w:rsidR="009D45A7" w:rsidRPr="009D45A7" w:rsidRDefault="009D45A7" w:rsidP="006A0365">
            <w:pPr>
              <w:spacing w:line="276" w:lineRule="auto"/>
              <w:rPr>
                <w:rFonts w:cs="Calibri"/>
                <w:color w:val="000000"/>
                <w:szCs w:val="18"/>
                <w:lang w:val="en-GB"/>
              </w:rPr>
            </w:pPr>
          </w:p>
        </w:tc>
        <w:tc>
          <w:tcPr>
            <w:tcW w:w="1276" w:type="dxa"/>
            <w:shd w:val="clear" w:color="auto" w:fill="FBFBFB"/>
          </w:tcPr>
          <w:p w14:paraId="085C7044" w14:textId="0D16EA10"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5D4B9155" w14:textId="5023C0C2"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134" w:type="dxa"/>
            <w:shd w:val="clear" w:color="auto" w:fill="FBFBFB"/>
            <w:noWrap/>
          </w:tcPr>
          <w:p w14:paraId="37133F4C" w14:textId="549257EC"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276" w:type="dxa"/>
            <w:shd w:val="clear" w:color="auto" w:fill="FBFBFB"/>
          </w:tcPr>
          <w:p w14:paraId="78702325" w14:textId="3DBE97B2"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134" w:type="dxa"/>
            <w:shd w:val="clear" w:color="auto" w:fill="FBFBFB"/>
            <w:noWrap/>
          </w:tcPr>
          <w:p w14:paraId="010128CC" w14:textId="4C79AF0F"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2486D262" w14:textId="76F97328" w:rsidR="009D45A7" w:rsidRPr="009D45A7" w:rsidRDefault="009D45A7" w:rsidP="006A0365">
            <w:pPr>
              <w:spacing w:line="276" w:lineRule="auto"/>
              <w:rPr>
                <w:rFonts w:cs="Calibri"/>
                <w:color w:val="000000"/>
                <w:szCs w:val="18"/>
                <w:lang w:val="en-GB"/>
              </w:rPr>
            </w:pPr>
            <w:r w:rsidRPr="009D45A7">
              <w:rPr>
                <w:rFonts w:cs="Arial"/>
                <w:szCs w:val="18"/>
                <w:lang w:val="en-GB"/>
              </w:rPr>
              <w:t>€</w:t>
            </w:r>
          </w:p>
        </w:tc>
      </w:tr>
      <w:tr w:rsidR="009D45A7" w:rsidRPr="00ED359B" w14:paraId="03CF9841" w14:textId="77777777" w:rsidTr="00A63E98">
        <w:trPr>
          <w:trHeight w:val="340"/>
        </w:trPr>
        <w:tc>
          <w:tcPr>
            <w:tcW w:w="1129" w:type="dxa"/>
            <w:shd w:val="clear" w:color="auto" w:fill="FFFFFF" w:themeFill="background1"/>
            <w:noWrap/>
            <w:hideMark/>
          </w:tcPr>
          <w:p w14:paraId="6BF83A26" w14:textId="77777777" w:rsidR="009D45A7" w:rsidRPr="009D45A7" w:rsidRDefault="009D45A7" w:rsidP="006A0365">
            <w:pPr>
              <w:spacing w:line="276" w:lineRule="auto"/>
              <w:rPr>
                <w:rFonts w:cs="Calibri"/>
                <w:color w:val="000000"/>
                <w:szCs w:val="18"/>
                <w:lang w:val="en-GB"/>
              </w:rPr>
            </w:pPr>
            <w:permStart w:id="1489323801" w:edGrp="everyone" w:colFirst="1" w:colLast="1"/>
            <w:permStart w:id="2062562573" w:edGrp="everyone" w:colFirst="2" w:colLast="2"/>
            <w:permStart w:id="1534467339" w:edGrp="everyone" w:colFirst="3" w:colLast="3"/>
            <w:permStart w:id="1317671845" w:edGrp="everyone" w:colFirst="4" w:colLast="4"/>
            <w:permStart w:id="834420090" w:edGrp="everyone" w:colFirst="5" w:colLast="5"/>
            <w:permStart w:id="1850819297" w:edGrp="everyone" w:colFirst="6" w:colLast="6"/>
            <w:permStart w:id="942367097" w:edGrp="everyone" w:colFirst="7" w:colLast="7"/>
            <w:permEnd w:id="1954808384"/>
            <w:permEnd w:id="1436435098"/>
            <w:permEnd w:id="455297155"/>
            <w:permEnd w:id="904350746"/>
            <w:permEnd w:id="1781208678"/>
            <w:permEnd w:id="557526669"/>
            <w:permEnd w:id="286920014"/>
            <w:r w:rsidRPr="009D45A7">
              <w:rPr>
                <w:rFonts w:cs="Calibri"/>
                <w:color w:val="000000" w:themeColor="text1"/>
                <w:szCs w:val="18"/>
                <w:lang w:val="en-GB"/>
              </w:rPr>
              <w:t>Partner 3</w:t>
            </w:r>
          </w:p>
          <w:p w14:paraId="2CDBB8B2" w14:textId="77777777" w:rsidR="009D45A7" w:rsidRPr="009D45A7" w:rsidRDefault="009D45A7" w:rsidP="006A0365">
            <w:pPr>
              <w:spacing w:line="276" w:lineRule="auto"/>
              <w:rPr>
                <w:rFonts w:cs="Calibri"/>
                <w:color w:val="000000"/>
                <w:szCs w:val="18"/>
                <w:lang w:val="en-GB"/>
              </w:rPr>
            </w:pPr>
            <w:r w:rsidRPr="009D45A7">
              <w:rPr>
                <w:rFonts w:cs="Calibri"/>
                <w:color w:val="000000" w:themeColor="text1"/>
                <w:szCs w:val="18"/>
                <w:lang w:val="en-GB"/>
              </w:rPr>
              <w:t>(optional)</w:t>
            </w:r>
          </w:p>
        </w:tc>
        <w:tc>
          <w:tcPr>
            <w:tcW w:w="1843" w:type="dxa"/>
            <w:shd w:val="clear" w:color="auto" w:fill="FBFBFB"/>
            <w:noWrap/>
            <w:hideMark/>
          </w:tcPr>
          <w:p w14:paraId="044945EE" w14:textId="6D163FA7" w:rsidR="009D45A7" w:rsidRPr="009D45A7" w:rsidRDefault="009D45A7" w:rsidP="006A0365">
            <w:pPr>
              <w:spacing w:line="276" w:lineRule="auto"/>
              <w:rPr>
                <w:rFonts w:cs="Calibri"/>
                <w:color w:val="000000"/>
                <w:szCs w:val="18"/>
                <w:lang w:val="en-GB"/>
              </w:rPr>
            </w:pPr>
          </w:p>
        </w:tc>
        <w:tc>
          <w:tcPr>
            <w:tcW w:w="1276" w:type="dxa"/>
            <w:shd w:val="clear" w:color="auto" w:fill="FBFBFB"/>
          </w:tcPr>
          <w:p w14:paraId="0A0C76F5" w14:textId="431E2CBF"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1B3C5106" w14:textId="41B4E20A"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134" w:type="dxa"/>
            <w:shd w:val="clear" w:color="auto" w:fill="FBFBFB"/>
            <w:noWrap/>
          </w:tcPr>
          <w:p w14:paraId="73FD199C" w14:textId="0D43D221"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276" w:type="dxa"/>
            <w:shd w:val="clear" w:color="auto" w:fill="FBFBFB"/>
          </w:tcPr>
          <w:p w14:paraId="4FCC6BFC" w14:textId="2C91254A"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134" w:type="dxa"/>
            <w:shd w:val="clear" w:color="auto" w:fill="FBFBFB"/>
            <w:noWrap/>
          </w:tcPr>
          <w:p w14:paraId="70577531" w14:textId="733DA552"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6637C00D" w14:textId="5AC3B087"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r>
      <w:tr w:rsidR="009D45A7" w:rsidRPr="00ED359B" w14:paraId="37FADEDC" w14:textId="77777777" w:rsidTr="00A63E98">
        <w:trPr>
          <w:trHeight w:val="340"/>
        </w:trPr>
        <w:tc>
          <w:tcPr>
            <w:tcW w:w="1129" w:type="dxa"/>
            <w:shd w:val="clear" w:color="auto" w:fill="FFFFFF" w:themeFill="background1"/>
            <w:noWrap/>
            <w:hideMark/>
          </w:tcPr>
          <w:p w14:paraId="4E10ADCF" w14:textId="77777777" w:rsidR="009D45A7" w:rsidRPr="009D45A7" w:rsidRDefault="009D45A7" w:rsidP="006A0365">
            <w:pPr>
              <w:spacing w:line="276" w:lineRule="auto"/>
              <w:rPr>
                <w:rFonts w:cs="Calibri"/>
                <w:color w:val="000000"/>
                <w:szCs w:val="18"/>
                <w:lang w:val="en-GB"/>
              </w:rPr>
            </w:pPr>
            <w:permStart w:id="1720584488" w:edGrp="everyone" w:colFirst="1" w:colLast="1"/>
            <w:permStart w:id="1096030764" w:edGrp="everyone" w:colFirst="2" w:colLast="2"/>
            <w:permStart w:id="1795783897" w:edGrp="everyone" w:colFirst="3" w:colLast="3"/>
            <w:permStart w:id="113771863" w:edGrp="everyone" w:colFirst="4" w:colLast="4"/>
            <w:permStart w:id="157239871" w:edGrp="everyone" w:colFirst="5" w:colLast="5"/>
            <w:permStart w:id="726345037" w:edGrp="everyone" w:colFirst="6" w:colLast="6"/>
            <w:permStart w:id="1388062323" w:edGrp="everyone" w:colFirst="7" w:colLast="7"/>
            <w:permEnd w:id="1489323801"/>
            <w:permEnd w:id="2062562573"/>
            <w:permEnd w:id="1534467339"/>
            <w:permEnd w:id="1317671845"/>
            <w:permEnd w:id="834420090"/>
            <w:permEnd w:id="1850819297"/>
            <w:permEnd w:id="942367097"/>
            <w:r w:rsidRPr="009D45A7">
              <w:rPr>
                <w:rFonts w:cs="Calibri"/>
                <w:color w:val="000000" w:themeColor="text1"/>
                <w:szCs w:val="18"/>
                <w:lang w:val="en-GB"/>
              </w:rPr>
              <w:t>Partner 4</w:t>
            </w:r>
          </w:p>
          <w:p w14:paraId="70E8C0E1" w14:textId="77777777" w:rsidR="009D45A7" w:rsidRPr="009D45A7" w:rsidRDefault="009D45A7" w:rsidP="006A0365">
            <w:pPr>
              <w:spacing w:line="276" w:lineRule="auto"/>
              <w:rPr>
                <w:rFonts w:cs="Calibri"/>
                <w:color w:val="000000"/>
                <w:szCs w:val="18"/>
                <w:lang w:val="en-GB"/>
              </w:rPr>
            </w:pPr>
            <w:r w:rsidRPr="009D45A7">
              <w:rPr>
                <w:rFonts w:cs="Calibri"/>
                <w:color w:val="000000" w:themeColor="text1"/>
                <w:szCs w:val="18"/>
                <w:lang w:val="en-GB"/>
              </w:rPr>
              <w:t>(optional)</w:t>
            </w:r>
          </w:p>
        </w:tc>
        <w:tc>
          <w:tcPr>
            <w:tcW w:w="1843" w:type="dxa"/>
            <w:shd w:val="clear" w:color="auto" w:fill="FBFBFB"/>
            <w:noWrap/>
            <w:hideMark/>
          </w:tcPr>
          <w:p w14:paraId="2C3C5A0C" w14:textId="0994E707" w:rsidR="009D45A7" w:rsidRPr="009D45A7" w:rsidRDefault="009D45A7" w:rsidP="006A0365">
            <w:pPr>
              <w:spacing w:line="276" w:lineRule="auto"/>
              <w:rPr>
                <w:rFonts w:cs="Calibri"/>
                <w:color w:val="000000"/>
                <w:szCs w:val="18"/>
                <w:lang w:val="en-GB"/>
              </w:rPr>
            </w:pPr>
          </w:p>
        </w:tc>
        <w:tc>
          <w:tcPr>
            <w:tcW w:w="1276" w:type="dxa"/>
            <w:shd w:val="clear" w:color="auto" w:fill="FBFBFB"/>
          </w:tcPr>
          <w:p w14:paraId="22573DD3" w14:textId="77A7796B"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07EB9BBA" w14:textId="535075CB"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134" w:type="dxa"/>
            <w:shd w:val="clear" w:color="auto" w:fill="FBFBFB"/>
            <w:noWrap/>
          </w:tcPr>
          <w:p w14:paraId="74C1DA67" w14:textId="7DE0E3D9"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276" w:type="dxa"/>
            <w:shd w:val="clear" w:color="auto" w:fill="FBFBFB"/>
          </w:tcPr>
          <w:p w14:paraId="4BE48539" w14:textId="575062B2"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134" w:type="dxa"/>
            <w:shd w:val="clear" w:color="auto" w:fill="FBFBFB"/>
            <w:noWrap/>
          </w:tcPr>
          <w:p w14:paraId="18D7B373" w14:textId="1EFC2796"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260C1127" w14:textId="20581392"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r>
      <w:tr w:rsidR="009D45A7" w:rsidRPr="00ED359B" w14:paraId="672E1976" w14:textId="77777777" w:rsidTr="00A63E98">
        <w:trPr>
          <w:trHeight w:val="340"/>
        </w:trPr>
        <w:tc>
          <w:tcPr>
            <w:tcW w:w="1129" w:type="dxa"/>
            <w:shd w:val="clear" w:color="auto" w:fill="FFFFFF" w:themeFill="background1"/>
            <w:noWrap/>
            <w:hideMark/>
          </w:tcPr>
          <w:p w14:paraId="2E4461A9" w14:textId="77777777" w:rsidR="009D45A7" w:rsidRPr="009D45A7" w:rsidRDefault="009D45A7" w:rsidP="006A0365">
            <w:pPr>
              <w:spacing w:line="276" w:lineRule="auto"/>
              <w:rPr>
                <w:rFonts w:cs="Calibri"/>
                <w:color w:val="000000"/>
                <w:szCs w:val="18"/>
                <w:lang w:val="en-GB"/>
              </w:rPr>
            </w:pPr>
            <w:permStart w:id="1553746000" w:edGrp="everyone" w:colFirst="1" w:colLast="1"/>
            <w:permStart w:id="126029093" w:edGrp="everyone" w:colFirst="2" w:colLast="2"/>
            <w:permStart w:id="1100636327" w:edGrp="everyone" w:colFirst="3" w:colLast="3"/>
            <w:permStart w:id="1805740872" w:edGrp="everyone" w:colFirst="4" w:colLast="4"/>
            <w:permStart w:id="1814387820" w:edGrp="everyone" w:colFirst="5" w:colLast="5"/>
            <w:permStart w:id="1345592847" w:edGrp="everyone" w:colFirst="6" w:colLast="6"/>
            <w:permStart w:id="1826564334" w:edGrp="everyone" w:colFirst="7" w:colLast="7"/>
            <w:permEnd w:id="1720584488"/>
            <w:permEnd w:id="1096030764"/>
            <w:permEnd w:id="1795783897"/>
            <w:permEnd w:id="113771863"/>
            <w:permEnd w:id="157239871"/>
            <w:permEnd w:id="726345037"/>
            <w:permEnd w:id="1388062323"/>
            <w:r w:rsidRPr="009D45A7">
              <w:rPr>
                <w:rFonts w:cs="Calibri"/>
                <w:color w:val="000000"/>
                <w:szCs w:val="18"/>
                <w:lang w:val="en-GB"/>
              </w:rPr>
              <w:t>Total</w:t>
            </w:r>
          </w:p>
        </w:tc>
        <w:tc>
          <w:tcPr>
            <w:tcW w:w="1843" w:type="dxa"/>
            <w:shd w:val="clear" w:color="auto" w:fill="FBFBFB"/>
            <w:noWrap/>
            <w:hideMark/>
          </w:tcPr>
          <w:p w14:paraId="10634BAB" w14:textId="77777777" w:rsidR="009D45A7" w:rsidRPr="009D45A7" w:rsidRDefault="009D45A7" w:rsidP="006A0365">
            <w:pPr>
              <w:spacing w:line="276" w:lineRule="auto"/>
              <w:rPr>
                <w:rFonts w:cs="Calibri"/>
                <w:color w:val="000000"/>
                <w:szCs w:val="18"/>
                <w:lang w:val="en-GB"/>
              </w:rPr>
            </w:pPr>
          </w:p>
        </w:tc>
        <w:tc>
          <w:tcPr>
            <w:tcW w:w="1276" w:type="dxa"/>
            <w:shd w:val="clear" w:color="auto" w:fill="FBFBFB"/>
          </w:tcPr>
          <w:p w14:paraId="4C5A863C" w14:textId="6EE9FC7F"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47DC7E98" w14:textId="50C3D69E"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134" w:type="dxa"/>
            <w:shd w:val="clear" w:color="auto" w:fill="FBFBFB"/>
            <w:noWrap/>
          </w:tcPr>
          <w:p w14:paraId="70F15C0A" w14:textId="74624F54"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276" w:type="dxa"/>
            <w:shd w:val="clear" w:color="auto" w:fill="FBFBFB"/>
          </w:tcPr>
          <w:p w14:paraId="7664EF21" w14:textId="5BB13CB4"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1134" w:type="dxa"/>
            <w:shd w:val="clear" w:color="auto" w:fill="FBFBFB"/>
            <w:noWrap/>
          </w:tcPr>
          <w:p w14:paraId="1936BCCD" w14:textId="4A877571"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c>
          <w:tcPr>
            <w:tcW w:w="992" w:type="dxa"/>
            <w:shd w:val="clear" w:color="auto" w:fill="FBFBFB"/>
            <w:noWrap/>
          </w:tcPr>
          <w:p w14:paraId="63F5C908" w14:textId="33124EE4" w:rsidR="009D45A7" w:rsidRPr="009D45A7" w:rsidRDefault="009D45A7" w:rsidP="006A0365">
            <w:pPr>
              <w:spacing w:line="276" w:lineRule="auto"/>
              <w:rPr>
                <w:rFonts w:cs="Calibri"/>
                <w:color w:val="000000"/>
                <w:szCs w:val="18"/>
                <w:lang w:val="en-GB"/>
              </w:rPr>
            </w:pPr>
            <w:r w:rsidRPr="009D45A7">
              <w:rPr>
                <w:rFonts w:cs="Arial"/>
                <w:szCs w:val="18"/>
                <w:lang w:val="en-GB"/>
              </w:rPr>
              <w:t xml:space="preserve">€ </w:t>
            </w:r>
          </w:p>
        </w:tc>
      </w:tr>
      <w:permEnd w:id="1553746000"/>
      <w:permEnd w:id="126029093"/>
      <w:permEnd w:id="1100636327"/>
      <w:permEnd w:id="1805740872"/>
      <w:permEnd w:id="1814387820"/>
      <w:permEnd w:id="1345592847"/>
      <w:permEnd w:id="1826564334"/>
    </w:tbl>
    <w:p w14:paraId="15547E31" w14:textId="77777777" w:rsidR="009D45A7" w:rsidRDefault="009D45A7" w:rsidP="009D45A7">
      <w:pPr>
        <w:spacing w:line="276" w:lineRule="auto"/>
        <w:rPr>
          <w:rFonts w:cs="Arial"/>
          <w:szCs w:val="18"/>
          <w:lang w:val="en-GB"/>
        </w:rPr>
      </w:pPr>
    </w:p>
    <w:p w14:paraId="21BC3EFF" w14:textId="2DBF0CA2" w:rsidR="009D45A7" w:rsidRPr="009D45A7" w:rsidRDefault="009D45A7" w:rsidP="009D45A7">
      <w:pPr>
        <w:spacing w:line="276" w:lineRule="auto"/>
        <w:rPr>
          <w:rFonts w:cs="Arial"/>
          <w:szCs w:val="18"/>
          <w:lang w:val="en-US"/>
        </w:rPr>
      </w:pPr>
      <w:r w:rsidRPr="009D45A7">
        <w:rPr>
          <w:rFonts w:cs="Arial"/>
          <w:szCs w:val="18"/>
          <w:lang w:val="en-GB"/>
        </w:rPr>
        <w:t>Please note that RVO will not grant subsidies for:</w:t>
      </w:r>
      <w:r w:rsidRPr="009D45A7">
        <w:rPr>
          <w:rFonts w:cs="Arial"/>
          <w:szCs w:val="18"/>
          <w:lang w:val="en-US"/>
        </w:rPr>
        <w:t> </w:t>
      </w:r>
    </w:p>
    <w:p w14:paraId="4DC98DEF" w14:textId="77777777" w:rsidR="009D45A7" w:rsidRPr="009D45A7" w:rsidRDefault="009D45A7" w:rsidP="009D45A7">
      <w:pPr>
        <w:spacing w:line="276" w:lineRule="auto"/>
        <w:rPr>
          <w:rFonts w:cs="Arial"/>
          <w:szCs w:val="18"/>
          <w:lang w:val="en-US"/>
        </w:rPr>
      </w:pPr>
      <w:r w:rsidRPr="009D45A7">
        <w:rPr>
          <w:rFonts w:cs="Arial"/>
          <w:szCs w:val="18"/>
          <w:lang w:val="en-GB"/>
        </w:rPr>
        <w:t>- activities that already receive funding or a contribution directly from the Ministry of Foreign Affairs budget;</w:t>
      </w:r>
      <w:r w:rsidRPr="009D45A7">
        <w:rPr>
          <w:rFonts w:cs="Arial"/>
          <w:szCs w:val="18"/>
          <w:lang w:val="en-US"/>
        </w:rPr>
        <w:t> </w:t>
      </w:r>
    </w:p>
    <w:p w14:paraId="4856F23D" w14:textId="77777777" w:rsidR="009D45A7" w:rsidRPr="009D45A7" w:rsidRDefault="009D45A7" w:rsidP="009D45A7">
      <w:pPr>
        <w:spacing w:line="276" w:lineRule="auto"/>
        <w:rPr>
          <w:rFonts w:cs="Arial"/>
          <w:szCs w:val="18"/>
          <w:lang w:val="en-US"/>
        </w:rPr>
      </w:pPr>
      <w:r w:rsidRPr="009D45A7">
        <w:rPr>
          <w:rFonts w:cs="Arial"/>
          <w:szCs w:val="18"/>
          <w:lang w:val="en-GB"/>
        </w:rPr>
        <w:t>- product research and developing proof of concept; </w:t>
      </w:r>
      <w:r w:rsidRPr="009D45A7">
        <w:rPr>
          <w:rFonts w:cs="Arial"/>
          <w:szCs w:val="18"/>
          <w:lang w:val="en-US"/>
        </w:rPr>
        <w:t> </w:t>
      </w:r>
    </w:p>
    <w:p w14:paraId="4A97D93D" w14:textId="77777777" w:rsidR="009D45A7" w:rsidRPr="009D45A7" w:rsidRDefault="009D45A7" w:rsidP="009D45A7">
      <w:pPr>
        <w:spacing w:line="276" w:lineRule="auto"/>
        <w:rPr>
          <w:rFonts w:cs="Arial"/>
          <w:szCs w:val="18"/>
          <w:lang w:val="en-US"/>
        </w:rPr>
      </w:pPr>
      <w:r w:rsidRPr="009D45A7">
        <w:rPr>
          <w:rFonts w:cs="Arial"/>
          <w:szCs w:val="18"/>
          <w:lang w:val="en-GB"/>
        </w:rPr>
        <w:lastRenderedPageBreak/>
        <w:t>- sales activities, general promotional activities, activities related to general promotional material, and activities to facilitate general market research; </w:t>
      </w:r>
    </w:p>
    <w:p w14:paraId="3E75D326" w14:textId="77777777" w:rsidR="009D45A7" w:rsidRPr="009D45A7" w:rsidRDefault="009D45A7" w:rsidP="009D45A7">
      <w:pPr>
        <w:spacing w:line="276" w:lineRule="auto"/>
        <w:rPr>
          <w:rFonts w:cs="Arial"/>
          <w:szCs w:val="18"/>
          <w:lang w:val="en-US"/>
        </w:rPr>
      </w:pPr>
      <w:r w:rsidRPr="009D45A7">
        <w:rPr>
          <w:rFonts w:cs="Arial"/>
          <w:szCs w:val="18"/>
          <w:lang w:val="en-GB"/>
        </w:rPr>
        <w:t>- single training activities unrelated to multi-year activities;</w:t>
      </w:r>
      <w:r w:rsidRPr="009D45A7">
        <w:rPr>
          <w:rFonts w:cs="Arial"/>
          <w:szCs w:val="18"/>
          <w:lang w:val="en-US"/>
        </w:rPr>
        <w:t> </w:t>
      </w:r>
    </w:p>
    <w:p w14:paraId="4932386A" w14:textId="77777777" w:rsidR="009D45A7" w:rsidRPr="009D45A7" w:rsidRDefault="009D45A7" w:rsidP="009D45A7">
      <w:pPr>
        <w:spacing w:line="276" w:lineRule="auto"/>
        <w:rPr>
          <w:rFonts w:cs="Arial"/>
          <w:szCs w:val="18"/>
          <w:lang w:val="en-US"/>
        </w:rPr>
      </w:pPr>
      <w:r w:rsidRPr="009D45A7">
        <w:rPr>
          <w:rFonts w:cs="Arial"/>
          <w:szCs w:val="18"/>
          <w:lang w:val="en-GB"/>
        </w:rPr>
        <w:t>- loans provided to third parties from revolving funds;</w:t>
      </w:r>
      <w:r w:rsidRPr="009D45A7">
        <w:rPr>
          <w:rFonts w:cs="Arial"/>
          <w:szCs w:val="18"/>
          <w:lang w:val="en-US"/>
        </w:rPr>
        <w:t> </w:t>
      </w:r>
    </w:p>
    <w:p w14:paraId="26AB0BA8" w14:textId="77777777" w:rsidR="009D45A7" w:rsidRPr="009D45A7" w:rsidRDefault="009D45A7" w:rsidP="009D45A7">
      <w:pPr>
        <w:spacing w:after="120" w:line="276" w:lineRule="auto"/>
        <w:rPr>
          <w:rFonts w:cs="Arial"/>
          <w:szCs w:val="18"/>
          <w:lang w:val="en-US"/>
        </w:rPr>
      </w:pPr>
      <w:r w:rsidRPr="009D45A7">
        <w:rPr>
          <w:rFonts w:cs="Arial"/>
          <w:szCs w:val="18"/>
          <w:lang w:val="en-GB"/>
        </w:rPr>
        <w:t>- activities that can be categorised as export or investment activities, for example, the sale of technology before or during a project or reclaimable investments within a commercially acceptable period or that can be funded commercially.</w:t>
      </w:r>
    </w:p>
    <w:p w14:paraId="2CE448BC" w14:textId="77777777" w:rsidR="009D45A7" w:rsidRDefault="009D45A7" w:rsidP="009D45A7">
      <w:pPr>
        <w:rPr>
          <w:szCs w:val="18"/>
          <w:lang w:val="en-US"/>
        </w:rPr>
      </w:pPr>
    </w:p>
    <w:p w14:paraId="7BD4270A" w14:textId="77777777" w:rsidR="009D45A7" w:rsidRPr="009D45A7" w:rsidRDefault="009D45A7" w:rsidP="009D45A7">
      <w:pPr>
        <w:pStyle w:val="Kop2"/>
        <w:rPr>
          <w:color w:val="007BC7"/>
          <w:lang w:val="en-US"/>
        </w:rPr>
      </w:pPr>
      <w:r w:rsidRPr="009D45A7">
        <w:rPr>
          <w:rStyle w:val="normaltextrun"/>
          <w:color w:val="007BC7"/>
          <w:lang w:val="en-US"/>
        </w:rPr>
        <w:t>Part B. Theory of Change form (optional)</w:t>
      </w:r>
    </w:p>
    <w:p w14:paraId="14EA97F5" w14:textId="77777777" w:rsidR="009D45A7" w:rsidRPr="00ED359B" w:rsidRDefault="009D45A7" w:rsidP="009D45A7">
      <w:pPr>
        <w:pStyle w:val="paragraph"/>
        <w:spacing w:before="0" w:beforeAutospacing="0" w:after="0" w:afterAutospacing="0" w:line="276" w:lineRule="auto"/>
        <w:textAlignment w:val="baseline"/>
        <w:rPr>
          <w:rStyle w:val="normaltextrun"/>
          <w:rFonts w:ascii="Verdana" w:hAnsi="Verdana"/>
          <w:lang w:val="en-GB"/>
        </w:rPr>
      </w:pPr>
    </w:p>
    <w:p w14:paraId="06D44615" w14:textId="77777777" w:rsidR="009D45A7" w:rsidRPr="00ED359B" w:rsidRDefault="009D45A7" w:rsidP="009D45A7">
      <w:pPr>
        <w:pStyle w:val="paragraph"/>
        <w:spacing w:before="0" w:beforeAutospacing="0" w:after="0" w:afterAutospacing="0" w:line="276" w:lineRule="auto"/>
        <w:textAlignment w:val="baseline"/>
        <w:rPr>
          <w:rStyle w:val="eop"/>
          <w:rFonts w:ascii="Verdana" w:hAnsi="Verdana" w:cs="Segoe UI"/>
          <w:sz w:val="18"/>
          <w:szCs w:val="18"/>
          <w:lang w:val="en-GB"/>
        </w:rPr>
      </w:pPr>
      <w:r w:rsidRPr="13028766">
        <w:rPr>
          <w:rStyle w:val="normaltextrun"/>
          <w:rFonts w:ascii="Verdana" w:hAnsi="Verdana" w:cs="Segoe UI"/>
          <w:sz w:val="18"/>
          <w:szCs w:val="18"/>
          <w:lang w:val="en-GB"/>
        </w:rPr>
        <w:t>Impact Clusters aims to contribute to more and better work opportunities and sustainable economic development in line with Sustainable Development Goal 8 (SDG8). The Theory of Change outlines which logical steps will result in the intended long-term societal change (impact). It also describes the assumptions on which the change is based.</w:t>
      </w:r>
    </w:p>
    <w:p w14:paraId="18915053" w14:textId="77777777" w:rsidR="009D45A7" w:rsidRPr="00175BE1" w:rsidRDefault="009D45A7" w:rsidP="009D45A7">
      <w:pPr>
        <w:pStyle w:val="paragraph"/>
        <w:spacing w:before="0" w:beforeAutospacing="0" w:after="0" w:afterAutospacing="0" w:line="276" w:lineRule="auto"/>
        <w:rPr>
          <w:rStyle w:val="normaltextrun"/>
          <w:rFonts w:ascii="Verdana" w:hAnsi="Verdana"/>
          <w:sz w:val="18"/>
          <w:szCs w:val="18"/>
          <w:lang w:val="en-GB"/>
        </w:rPr>
      </w:pPr>
      <w:r w:rsidRPr="00587064">
        <w:rPr>
          <w:lang w:val="en-US"/>
        </w:rPr>
        <w:br/>
      </w:r>
      <w:r w:rsidRPr="6E01054C">
        <w:rPr>
          <w:rStyle w:val="normaltextrun"/>
          <w:rFonts w:ascii="Verdana" w:hAnsi="Verdana"/>
          <w:sz w:val="18"/>
          <w:szCs w:val="18"/>
          <w:lang w:val="en-GB"/>
        </w:rPr>
        <w:t>The Theory of Change involves the following levels:</w:t>
      </w:r>
    </w:p>
    <w:p w14:paraId="19C33893" w14:textId="77777777" w:rsidR="009D45A7" w:rsidRPr="00ED359B" w:rsidRDefault="009D45A7" w:rsidP="009D45A7">
      <w:pPr>
        <w:pStyle w:val="paragraph"/>
        <w:numPr>
          <w:ilvl w:val="0"/>
          <w:numId w:val="4"/>
        </w:numPr>
        <w:tabs>
          <w:tab w:val="clear" w:pos="720"/>
        </w:tabs>
        <w:spacing w:before="0" w:beforeAutospacing="0" w:after="0" w:afterAutospacing="0" w:line="276" w:lineRule="auto"/>
        <w:ind w:left="227" w:firstLine="0"/>
        <w:textAlignment w:val="baseline"/>
        <w:rPr>
          <w:rFonts w:ascii="Verdana" w:hAnsi="Verdana" w:cs="Segoe UI"/>
          <w:sz w:val="18"/>
          <w:szCs w:val="18"/>
          <w:lang w:val="en-GB"/>
        </w:rPr>
      </w:pPr>
      <w:r w:rsidRPr="6E01054C">
        <w:rPr>
          <w:rStyle w:val="normaltextrun"/>
          <w:rFonts w:ascii="Verdana" w:hAnsi="Verdana" w:cs="Segoe UI"/>
          <w:sz w:val="18"/>
          <w:szCs w:val="18"/>
          <w:lang w:val="en-GB"/>
        </w:rPr>
        <w:t xml:space="preserve">Impact: The ultimate, long-term societal change that your project aims to achieve.  </w:t>
      </w:r>
    </w:p>
    <w:p w14:paraId="715E309F" w14:textId="77777777" w:rsidR="009D45A7" w:rsidRPr="00ED359B" w:rsidRDefault="009D45A7" w:rsidP="009D45A7">
      <w:pPr>
        <w:pStyle w:val="paragraph"/>
        <w:numPr>
          <w:ilvl w:val="0"/>
          <w:numId w:val="5"/>
        </w:numPr>
        <w:tabs>
          <w:tab w:val="clear" w:pos="720"/>
        </w:tabs>
        <w:spacing w:before="0" w:beforeAutospacing="0" w:after="0" w:afterAutospacing="0" w:line="276" w:lineRule="auto"/>
        <w:ind w:left="227" w:firstLine="0"/>
        <w:textAlignment w:val="baseline"/>
        <w:rPr>
          <w:rFonts w:ascii="Verdana" w:hAnsi="Verdana" w:cs="Segoe UI"/>
          <w:sz w:val="18"/>
          <w:szCs w:val="18"/>
          <w:lang w:val="en-GB"/>
        </w:rPr>
      </w:pPr>
      <w:r w:rsidRPr="13028766">
        <w:rPr>
          <w:rStyle w:val="normaltextrun"/>
          <w:rFonts w:ascii="Verdana" w:hAnsi="Verdana" w:cs="Segoe UI"/>
          <w:sz w:val="18"/>
          <w:szCs w:val="18"/>
          <w:lang w:val="en-GB"/>
        </w:rPr>
        <w:t>Outcome: The</w:t>
      </w:r>
      <w:r w:rsidRPr="13028766">
        <w:rPr>
          <w:rFonts w:ascii="Verdana" w:hAnsi="Verdana" w:cs="Segoe UI"/>
          <w:sz w:val="18"/>
          <w:szCs w:val="18"/>
          <w:lang w:val="en-US"/>
        </w:rPr>
        <w:t xml:space="preserve"> medium-term changes that shape the ultimate, long-term change (impact).</w:t>
      </w:r>
    </w:p>
    <w:p w14:paraId="457C4011" w14:textId="77777777" w:rsidR="009D45A7" w:rsidRPr="00ED359B" w:rsidRDefault="009D45A7" w:rsidP="009D45A7">
      <w:pPr>
        <w:pStyle w:val="paragraph"/>
        <w:numPr>
          <w:ilvl w:val="0"/>
          <w:numId w:val="6"/>
        </w:numPr>
        <w:tabs>
          <w:tab w:val="clear" w:pos="720"/>
        </w:tabs>
        <w:spacing w:before="0" w:beforeAutospacing="0" w:after="0" w:afterAutospacing="0" w:line="276" w:lineRule="auto"/>
        <w:ind w:left="227" w:firstLine="0"/>
        <w:textAlignment w:val="baseline"/>
        <w:rPr>
          <w:rFonts w:ascii="Verdana" w:hAnsi="Verdana" w:cs="Segoe UI"/>
          <w:sz w:val="18"/>
          <w:szCs w:val="18"/>
          <w:lang w:val="en-GB"/>
        </w:rPr>
      </w:pPr>
      <w:r w:rsidRPr="6E01054C">
        <w:rPr>
          <w:rStyle w:val="normaltextrun"/>
          <w:rFonts w:ascii="Verdana" w:hAnsi="Verdana" w:cs="Segoe UI"/>
          <w:sz w:val="18"/>
          <w:szCs w:val="18"/>
          <w:lang w:val="en-GB"/>
        </w:rPr>
        <w:t xml:space="preserve">Intermediate outcome: </w:t>
      </w:r>
      <w:r w:rsidRPr="6E01054C">
        <w:rPr>
          <w:rFonts w:ascii="Verdana" w:hAnsi="Verdana" w:cs="Segoe UI"/>
          <w:sz w:val="18"/>
          <w:szCs w:val="18"/>
          <w:lang w:val="en-US"/>
        </w:rPr>
        <w:t xml:space="preserve">The short-term changes that occur as a result of the outputs. </w:t>
      </w:r>
    </w:p>
    <w:p w14:paraId="4AB2B334" w14:textId="77777777" w:rsidR="009D45A7" w:rsidRPr="00ED359B" w:rsidRDefault="009D45A7" w:rsidP="009D45A7">
      <w:pPr>
        <w:pStyle w:val="paragraph"/>
        <w:numPr>
          <w:ilvl w:val="0"/>
          <w:numId w:val="7"/>
        </w:numPr>
        <w:tabs>
          <w:tab w:val="clear" w:pos="720"/>
        </w:tabs>
        <w:spacing w:before="0" w:beforeAutospacing="0" w:after="0" w:afterAutospacing="0" w:line="276" w:lineRule="auto"/>
        <w:ind w:left="227" w:firstLine="0"/>
        <w:textAlignment w:val="baseline"/>
        <w:rPr>
          <w:rFonts w:ascii="Verdana" w:hAnsi="Verdana" w:cs="Segoe UI"/>
          <w:sz w:val="18"/>
          <w:szCs w:val="18"/>
          <w:lang w:val="en-GB"/>
        </w:rPr>
      </w:pPr>
      <w:r w:rsidRPr="6E01054C">
        <w:rPr>
          <w:rStyle w:val="normaltextrun"/>
          <w:rFonts w:ascii="Verdana" w:hAnsi="Verdana" w:cs="Segoe UI"/>
          <w:sz w:val="18"/>
          <w:szCs w:val="18"/>
          <w:lang w:val="en-GB"/>
        </w:rPr>
        <w:t xml:space="preserve">Outputs: </w:t>
      </w:r>
      <w:r w:rsidRPr="6E01054C">
        <w:rPr>
          <w:rFonts w:ascii="Verdana" w:hAnsi="Verdana" w:cs="Segoe UI"/>
          <w:sz w:val="18"/>
          <w:szCs w:val="18"/>
          <w:lang w:val="en-US"/>
        </w:rPr>
        <w:t>The immediate, tangible products or results of your activities.</w:t>
      </w:r>
    </w:p>
    <w:p w14:paraId="4491A25D" w14:textId="77777777" w:rsidR="009D45A7" w:rsidRPr="00ED359B" w:rsidRDefault="009D45A7" w:rsidP="009D45A7">
      <w:pPr>
        <w:pStyle w:val="paragraph"/>
        <w:numPr>
          <w:ilvl w:val="0"/>
          <w:numId w:val="8"/>
        </w:numPr>
        <w:tabs>
          <w:tab w:val="clear" w:pos="720"/>
        </w:tabs>
        <w:spacing w:before="0" w:beforeAutospacing="0" w:after="0" w:afterAutospacing="0" w:line="276" w:lineRule="auto"/>
        <w:ind w:left="227" w:firstLine="0"/>
        <w:textAlignment w:val="baseline"/>
        <w:rPr>
          <w:rFonts w:ascii="Verdana" w:hAnsi="Verdana" w:cs="Segoe UI"/>
          <w:sz w:val="18"/>
          <w:szCs w:val="18"/>
          <w:lang w:val="en-GB"/>
        </w:rPr>
      </w:pPr>
      <w:r w:rsidRPr="6E01054C">
        <w:rPr>
          <w:rStyle w:val="normaltextrun"/>
          <w:rFonts w:ascii="Verdana" w:hAnsi="Verdana" w:cs="Segoe UI"/>
          <w:sz w:val="18"/>
          <w:szCs w:val="18"/>
          <w:lang w:val="en-GB"/>
        </w:rPr>
        <w:t xml:space="preserve">Activities: </w:t>
      </w:r>
      <w:r w:rsidRPr="6E01054C">
        <w:rPr>
          <w:rFonts w:ascii="Verdana" w:hAnsi="Verdana" w:cs="Segoe UI"/>
          <w:sz w:val="18"/>
          <w:szCs w:val="18"/>
          <w:lang w:val="en-US"/>
        </w:rPr>
        <w:t xml:space="preserve">The specific actions, tasks, services or interventions your project implements. </w:t>
      </w:r>
    </w:p>
    <w:p w14:paraId="220EA6C6" w14:textId="77777777" w:rsidR="009D45A7" w:rsidRPr="00ED359B" w:rsidRDefault="009D45A7" w:rsidP="009D45A7">
      <w:pPr>
        <w:pStyle w:val="paragraph"/>
        <w:spacing w:before="0" w:beforeAutospacing="0" w:after="0" w:afterAutospacing="0" w:line="276" w:lineRule="auto"/>
        <w:textAlignment w:val="baseline"/>
        <w:rPr>
          <w:rStyle w:val="normaltextrun"/>
          <w:rFonts w:ascii="Verdana" w:hAnsi="Verdana"/>
          <w:lang w:val="en-GB"/>
        </w:rPr>
      </w:pPr>
    </w:p>
    <w:p w14:paraId="2720BD5E" w14:textId="77777777" w:rsidR="009D45A7" w:rsidRPr="00C956B2" w:rsidRDefault="009D45A7" w:rsidP="009D45A7">
      <w:pPr>
        <w:pStyle w:val="paragraph"/>
        <w:spacing w:before="0" w:beforeAutospacing="0" w:after="0" w:afterAutospacing="0" w:line="276" w:lineRule="auto"/>
        <w:textAlignment w:val="baseline"/>
        <w:rPr>
          <w:rStyle w:val="normaltextrun"/>
          <w:rFonts w:ascii="Verdana" w:hAnsi="Verdana" w:cs="Segoe UI"/>
          <w:sz w:val="18"/>
          <w:szCs w:val="18"/>
          <w:lang w:val="en-GB"/>
        </w:rPr>
      </w:pPr>
      <w:r w:rsidRPr="13028766">
        <w:rPr>
          <w:rStyle w:val="normaltextrun"/>
          <w:rFonts w:ascii="Verdana" w:hAnsi="Verdana" w:cs="Segoe UI"/>
          <w:sz w:val="18"/>
          <w:szCs w:val="18"/>
          <w:lang w:val="en-GB"/>
        </w:rPr>
        <w:t>Using the schematic below, describe how your project activities will logically lead to the long-term societal change that you aim to achieve. Use SMART criteria as much as possible.</w:t>
      </w:r>
    </w:p>
    <w:p w14:paraId="2E0D84E8" w14:textId="77777777" w:rsidR="009D45A7" w:rsidRPr="00ED359B" w:rsidRDefault="009D45A7" w:rsidP="009D45A7">
      <w:pPr>
        <w:pStyle w:val="paragraph"/>
        <w:spacing w:before="0" w:beforeAutospacing="0" w:after="0" w:afterAutospacing="0" w:line="276" w:lineRule="auto"/>
        <w:textAlignment w:val="baseline"/>
        <w:rPr>
          <w:rFonts w:ascii="Segoe UI" w:hAnsi="Segoe UI" w:cs="Segoe UI"/>
          <w:sz w:val="18"/>
          <w:szCs w:val="18"/>
          <w:lang w:val="en-GB"/>
        </w:rPr>
      </w:pPr>
    </w:p>
    <w:p w14:paraId="57B0963D" w14:textId="77777777" w:rsidR="009D45A7" w:rsidRPr="00587064" w:rsidRDefault="009D45A7" w:rsidP="009D45A7">
      <w:pPr>
        <w:pStyle w:val="paragraph"/>
        <w:spacing w:before="0" w:beforeAutospacing="0" w:after="0" w:afterAutospacing="0" w:line="276" w:lineRule="auto"/>
        <w:textAlignment w:val="baseline"/>
        <w:rPr>
          <w:rStyle w:val="eop"/>
          <w:rFonts w:ascii="Verdana" w:hAnsi="Verdana" w:cs="Segoe UI"/>
          <w:sz w:val="18"/>
          <w:szCs w:val="18"/>
          <w:lang w:val="en-US"/>
        </w:rPr>
      </w:pPr>
      <w:r w:rsidRPr="00587064">
        <w:rPr>
          <w:rStyle w:val="normaltextrun"/>
          <w:rFonts w:ascii="Verdana" w:hAnsi="Verdana" w:cs="Segoe UI"/>
          <w:sz w:val="18"/>
          <w:szCs w:val="18"/>
          <w:lang w:val="en-US"/>
        </w:rPr>
        <w:t>Also define the underlying Theory of Change assumptions</w:t>
      </w:r>
      <w:r w:rsidRPr="00587064">
        <w:rPr>
          <w:rStyle w:val="eop"/>
          <w:rFonts w:ascii="Verdana" w:hAnsi="Verdana" w:cs="Segoe UI"/>
          <w:sz w:val="18"/>
          <w:szCs w:val="18"/>
          <w:lang w:val="en-US"/>
        </w:rPr>
        <w:t xml:space="preserve"> that will help achieve the change.</w:t>
      </w:r>
    </w:p>
    <w:p w14:paraId="2C8099D2" w14:textId="77777777" w:rsidR="009D45A7" w:rsidRPr="00ED359B" w:rsidRDefault="009D45A7" w:rsidP="009D45A7">
      <w:pPr>
        <w:pStyle w:val="paragraph"/>
        <w:spacing w:before="0" w:beforeAutospacing="0" w:after="0" w:afterAutospacing="0" w:line="276" w:lineRule="auto"/>
        <w:textAlignment w:val="baseline"/>
        <w:rPr>
          <w:rFonts w:ascii="Verdana" w:hAnsi="Verdana" w:cs="Segoe UI"/>
          <w:sz w:val="18"/>
          <w:szCs w:val="18"/>
          <w:lang w:val="en-GB"/>
        </w:rPr>
      </w:pPr>
    </w:p>
    <w:p w14:paraId="42656FDE" w14:textId="7FF760B5" w:rsidR="009D45A7" w:rsidRPr="006E6E1F" w:rsidRDefault="009D45A7" w:rsidP="009D45A7">
      <w:pPr>
        <w:pStyle w:val="paragraph"/>
        <w:spacing w:before="0" w:beforeAutospacing="0" w:after="0" w:afterAutospacing="0" w:line="276" w:lineRule="auto"/>
        <w:textAlignment w:val="baseline"/>
        <w:rPr>
          <w:lang w:val="en-US"/>
        </w:rPr>
      </w:pPr>
      <w:r w:rsidRPr="13028766">
        <w:rPr>
          <w:rFonts w:ascii="Verdana" w:eastAsiaTheme="majorEastAsia" w:hAnsi="Verdana" w:cs="Segoe UI"/>
          <w:sz w:val="18"/>
          <w:szCs w:val="18"/>
          <w:lang w:val="en-US"/>
        </w:rPr>
        <w:t xml:space="preserve">You can find examples of the Impact Clusters programme's Theory of Change on our </w:t>
      </w:r>
      <w:hyperlink r:id="rId10">
        <w:r w:rsidRPr="13028766">
          <w:rPr>
            <w:rStyle w:val="Hyperlink"/>
            <w:rFonts w:ascii="Verdana" w:eastAsiaTheme="majorEastAsia" w:hAnsi="Verdana" w:cs="Segoe UI"/>
            <w:sz w:val="18"/>
            <w:szCs w:val="18"/>
            <w:lang w:val="en-US"/>
          </w:rPr>
          <w:t>subsidy page.</w:t>
        </w:r>
      </w:hyperlink>
    </w:p>
    <w:p w14:paraId="55042865" w14:textId="77777777" w:rsidR="009D45A7" w:rsidRPr="00ED359B" w:rsidRDefault="009D45A7" w:rsidP="009D45A7">
      <w:pPr>
        <w:pStyle w:val="paragraph"/>
        <w:spacing w:after="0" w:afterAutospacing="0" w:line="276" w:lineRule="auto"/>
        <w:rPr>
          <w:rFonts w:ascii="Verdana" w:hAnsi="Verdana" w:cs="Segoe UI"/>
          <w:sz w:val="18"/>
          <w:szCs w:val="18"/>
          <w:lang w:val="en-GB"/>
        </w:rPr>
      </w:pPr>
      <w:r w:rsidRPr="13028766">
        <w:rPr>
          <w:rFonts w:ascii="Verdana" w:hAnsi="Verdana" w:cs="Segoe UI"/>
          <w:b/>
          <w:bCs/>
          <w:sz w:val="18"/>
          <w:szCs w:val="18"/>
          <w:lang w:val="en-GB"/>
        </w:rPr>
        <w:t>Impact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B17B3A" w14:paraId="3720EA1B" w14:textId="77777777" w:rsidTr="006A0365">
        <w:trPr>
          <w:trHeight w:val="340"/>
        </w:trPr>
        <w:tc>
          <w:tcPr>
            <w:tcW w:w="9918" w:type="dxa"/>
            <w:shd w:val="clear" w:color="auto" w:fill="FBFBFB"/>
          </w:tcPr>
          <w:p w14:paraId="3FC9ADE4" w14:textId="77777777" w:rsidR="009D45A7" w:rsidRPr="00ED359B" w:rsidRDefault="009D45A7" w:rsidP="006A0365">
            <w:pPr>
              <w:spacing w:line="276" w:lineRule="auto"/>
              <w:rPr>
                <w:rFonts w:cs="Arial"/>
                <w:szCs w:val="18"/>
                <w:lang w:val="en-GB"/>
              </w:rPr>
            </w:pPr>
            <w:permStart w:id="2103277605" w:edGrp="everyone"/>
            <w:permEnd w:id="2103277605"/>
          </w:p>
        </w:tc>
      </w:tr>
    </w:tbl>
    <w:p w14:paraId="0840FA29" w14:textId="77777777" w:rsidR="009D45A7" w:rsidRPr="00ED359B" w:rsidRDefault="009D45A7" w:rsidP="009D45A7">
      <w:pPr>
        <w:pStyle w:val="paragraph"/>
        <w:spacing w:before="0" w:beforeAutospacing="0" w:after="0" w:afterAutospacing="0" w:line="240" w:lineRule="atLeast"/>
        <w:rPr>
          <w:rFonts w:ascii="Verdana" w:hAnsi="Verdana" w:cs="Segoe UI"/>
          <w:b/>
          <w:bCs/>
          <w:sz w:val="18"/>
          <w:szCs w:val="18"/>
          <w:lang w:val="en-GB"/>
        </w:rPr>
      </w:pPr>
      <w:permStart w:id="1736191211" w:edGrp="everyone"/>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20"/>
        <w:gridCol w:w="225"/>
        <w:gridCol w:w="1920"/>
        <w:gridCol w:w="225"/>
        <w:gridCol w:w="1920"/>
        <w:gridCol w:w="225"/>
        <w:gridCol w:w="1920"/>
      </w:tblGrid>
      <w:tr w:rsidR="009D45A7" w:rsidRPr="00ED359B" w14:paraId="36C8C276" w14:textId="77777777" w:rsidTr="006A0365">
        <w:trPr>
          <w:trHeight w:val="567"/>
        </w:trPr>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473800A6" w14:textId="77777777" w:rsidR="009D45A7" w:rsidRPr="00ED359B" w:rsidRDefault="009D45A7" w:rsidP="006A0365">
            <w:pPr>
              <w:spacing w:line="276" w:lineRule="auto"/>
              <w:rPr>
                <w:rFonts w:cs="Segoe UI"/>
                <w:szCs w:val="18"/>
                <w:lang w:val="en-GB"/>
              </w:rPr>
            </w:pPr>
            <w:r w:rsidRPr="00ED359B">
              <w:rPr>
                <w:rFonts w:cs="Arial"/>
                <w:szCs w:val="18"/>
                <w:lang w:val="en-GB"/>
              </w:rPr>
              <w:t>Click or tap here</w:t>
            </w:r>
          </w:p>
        </w:tc>
        <w:tc>
          <w:tcPr>
            <w:tcW w:w="225" w:type="dxa"/>
            <w:tcBorders>
              <w:top w:val="nil"/>
              <w:left w:val="single" w:sz="12" w:space="0" w:color="007BC7"/>
              <w:bottom w:val="nil"/>
              <w:right w:val="single" w:sz="12" w:space="0" w:color="007BC7"/>
            </w:tcBorders>
            <w:hideMark/>
          </w:tcPr>
          <w:p w14:paraId="4A7DB87F" w14:textId="77777777" w:rsidR="009D45A7" w:rsidRPr="00ED359B" w:rsidRDefault="009D45A7" w:rsidP="006A0365">
            <w:pPr>
              <w:pStyle w:val="paragraph"/>
              <w:spacing w:line="276" w:lineRule="auto"/>
              <w:rPr>
                <w:rFonts w:ascii="Verdana" w:hAnsi="Verdana" w:cs="Segoe UI"/>
                <w:sz w:val="18"/>
                <w:szCs w:val="18"/>
                <w:lang w:val="en-GB"/>
              </w:rPr>
            </w:pPr>
            <w:r w:rsidRPr="00ED359B">
              <w:rPr>
                <w:rFonts w:ascii="Verdana" w:hAnsi="Verdana" w:cs="Segoe UI"/>
                <w:sz w:val="18"/>
                <w:szCs w:val="18"/>
                <w:lang w:val="en-GB"/>
              </w:rPr>
              <w:t> </w:t>
            </w:r>
          </w:p>
        </w:tc>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541BB1F5" w14:textId="77777777" w:rsidR="009D45A7" w:rsidRPr="00ED359B" w:rsidRDefault="009D45A7" w:rsidP="006A0365">
            <w:pPr>
              <w:spacing w:line="276" w:lineRule="auto"/>
              <w:rPr>
                <w:rFonts w:cs="Segoe UI"/>
                <w:szCs w:val="18"/>
                <w:lang w:val="en-GB"/>
              </w:rPr>
            </w:pPr>
            <w:r w:rsidRPr="00ED359B">
              <w:rPr>
                <w:rFonts w:cs="Arial"/>
                <w:szCs w:val="18"/>
                <w:lang w:val="en-GB"/>
              </w:rPr>
              <w:t>Click or tap here</w:t>
            </w:r>
          </w:p>
        </w:tc>
        <w:tc>
          <w:tcPr>
            <w:tcW w:w="225" w:type="dxa"/>
            <w:tcBorders>
              <w:top w:val="nil"/>
              <w:left w:val="single" w:sz="12" w:space="0" w:color="007BC7"/>
              <w:bottom w:val="nil"/>
              <w:right w:val="single" w:sz="12" w:space="0" w:color="007BC7"/>
            </w:tcBorders>
            <w:hideMark/>
          </w:tcPr>
          <w:p w14:paraId="4586EB54" w14:textId="77777777" w:rsidR="009D45A7" w:rsidRPr="00ED359B" w:rsidRDefault="009D45A7" w:rsidP="006A0365">
            <w:pPr>
              <w:pStyle w:val="paragraph"/>
              <w:spacing w:line="276" w:lineRule="auto"/>
              <w:rPr>
                <w:rFonts w:ascii="Verdana" w:hAnsi="Verdana" w:cs="Segoe UI"/>
                <w:sz w:val="18"/>
                <w:szCs w:val="18"/>
                <w:lang w:val="en-GB"/>
              </w:rPr>
            </w:pPr>
            <w:r w:rsidRPr="00ED359B">
              <w:rPr>
                <w:rFonts w:ascii="Verdana" w:hAnsi="Verdana" w:cs="Segoe UI"/>
                <w:sz w:val="18"/>
                <w:szCs w:val="18"/>
                <w:lang w:val="en-GB"/>
              </w:rPr>
              <w:t> </w:t>
            </w:r>
          </w:p>
        </w:tc>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63FEE1DC" w14:textId="77777777" w:rsidR="009D45A7" w:rsidRPr="00ED359B" w:rsidRDefault="009D45A7" w:rsidP="006A0365">
            <w:pPr>
              <w:spacing w:line="276" w:lineRule="auto"/>
              <w:rPr>
                <w:rFonts w:cs="Segoe UI"/>
                <w:szCs w:val="18"/>
                <w:lang w:val="en-GB"/>
              </w:rPr>
            </w:pPr>
            <w:r w:rsidRPr="00ED359B">
              <w:rPr>
                <w:rFonts w:cs="Arial"/>
                <w:szCs w:val="18"/>
                <w:lang w:val="en-GB"/>
              </w:rPr>
              <w:t>Click or tap here</w:t>
            </w:r>
          </w:p>
        </w:tc>
        <w:tc>
          <w:tcPr>
            <w:tcW w:w="225" w:type="dxa"/>
            <w:tcBorders>
              <w:top w:val="nil"/>
              <w:left w:val="single" w:sz="12" w:space="0" w:color="007BC7"/>
              <w:bottom w:val="nil"/>
              <w:right w:val="single" w:sz="12" w:space="0" w:color="007BC7"/>
            </w:tcBorders>
            <w:hideMark/>
          </w:tcPr>
          <w:p w14:paraId="442BA7C9" w14:textId="77777777" w:rsidR="009D45A7" w:rsidRPr="00ED359B" w:rsidRDefault="009D45A7" w:rsidP="006A0365">
            <w:pPr>
              <w:pStyle w:val="paragraph"/>
              <w:spacing w:line="276" w:lineRule="auto"/>
              <w:rPr>
                <w:rFonts w:ascii="Verdana" w:hAnsi="Verdana" w:cs="Segoe UI"/>
                <w:sz w:val="18"/>
                <w:szCs w:val="18"/>
                <w:lang w:val="en-GB"/>
              </w:rPr>
            </w:pPr>
            <w:r w:rsidRPr="00ED359B">
              <w:rPr>
                <w:rFonts w:ascii="Verdana" w:hAnsi="Verdana" w:cs="Segoe UI"/>
                <w:sz w:val="18"/>
                <w:szCs w:val="18"/>
                <w:lang w:val="en-GB"/>
              </w:rPr>
              <w:t> </w:t>
            </w:r>
          </w:p>
        </w:tc>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59D0B551" w14:textId="77777777" w:rsidR="009D45A7" w:rsidRPr="00ED359B" w:rsidRDefault="009D45A7" w:rsidP="006A0365">
            <w:pPr>
              <w:spacing w:line="276" w:lineRule="auto"/>
              <w:rPr>
                <w:rFonts w:cs="Segoe UI"/>
                <w:szCs w:val="18"/>
                <w:lang w:val="en-GB"/>
              </w:rPr>
            </w:pPr>
            <w:r w:rsidRPr="00ED359B">
              <w:rPr>
                <w:rFonts w:cs="Arial"/>
                <w:szCs w:val="18"/>
                <w:lang w:val="en-GB"/>
              </w:rPr>
              <w:t>Click or tap here</w:t>
            </w:r>
          </w:p>
        </w:tc>
      </w:tr>
      <w:permEnd w:id="1736191211"/>
    </w:tbl>
    <w:p w14:paraId="4ED90122" w14:textId="77777777" w:rsidR="009D45A7" w:rsidRPr="00ED359B" w:rsidRDefault="009D45A7" w:rsidP="009D45A7">
      <w:pPr>
        <w:pStyle w:val="paragraph"/>
        <w:spacing w:before="0" w:beforeAutospacing="0" w:after="0" w:afterAutospacing="0" w:line="240" w:lineRule="atLeast"/>
        <w:rPr>
          <w:rFonts w:ascii="Verdana" w:hAnsi="Verdana" w:cs="Segoe UI"/>
          <w:b/>
          <w:bCs/>
          <w:sz w:val="18"/>
          <w:szCs w:val="18"/>
          <w:lang w:val="en-GB"/>
        </w:rPr>
      </w:pPr>
    </w:p>
    <w:p w14:paraId="0A33AE5C" w14:textId="77777777" w:rsidR="009D45A7" w:rsidRPr="009D45A7" w:rsidRDefault="009D45A7" w:rsidP="009D45A7">
      <w:pPr>
        <w:pStyle w:val="paragraph"/>
        <w:spacing w:before="0" w:beforeAutospacing="0" w:after="0" w:afterAutospacing="0" w:line="240" w:lineRule="atLeast"/>
        <w:rPr>
          <w:rFonts w:ascii="Verdana" w:hAnsi="Verdana" w:cs="Segoe UI"/>
          <w:b/>
          <w:bCs/>
          <w:sz w:val="18"/>
          <w:szCs w:val="18"/>
          <w:lang w:val="en-GB"/>
        </w:rPr>
      </w:pPr>
      <w:r w:rsidRPr="6E01054C">
        <w:rPr>
          <w:rFonts w:ascii="Verdana" w:hAnsi="Verdana" w:cs="Segoe UI"/>
          <w:b/>
          <w:bCs/>
          <w:sz w:val="18"/>
          <w:szCs w:val="18"/>
          <w:lang w:val="en-GB"/>
        </w:rPr>
        <w:t>Outcome</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B17B3A" w14:paraId="5F2E887E" w14:textId="77777777" w:rsidTr="006A0365">
        <w:trPr>
          <w:trHeight w:val="340"/>
        </w:trPr>
        <w:tc>
          <w:tcPr>
            <w:tcW w:w="9918" w:type="dxa"/>
            <w:shd w:val="clear" w:color="auto" w:fill="FBFBFB"/>
          </w:tcPr>
          <w:p w14:paraId="7BB4B91D" w14:textId="77777777" w:rsidR="009D45A7" w:rsidRPr="00ED359B" w:rsidRDefault="009D45A7" w:rsidP="006A0365">
            <w:pPr>
              <w:spacing w:line="276" w:lineRule="auto"/>
              <w:rPr>
                <w:rFonts w:cs="Arial"/>
                <w:szCs w:val="18"/>
                <w:lang w:val="en-GB"/>
              </w:rPr>
            </w:pPr>
            <w:permStart w:id="474691357" w:edGrp="everyone"/>
            <w:permEnd w:id="474691357"/>
          </w:p>
        </w:tc>
      </w:tr>
    </w:tbl>
    <w:p w14:paraId="777B9E48" w14:textId="59180990" w:rsidR="009D45A7" w:rsidRPr="009D45A7" w:rsidRDefault="009D45A7" w:rsidP="009D45A7">
      <w:pPr>
        <w:pStyle w:val="paragraph"/>
        <w:spacing w:before="0" w:beforeAutospacing="0" w:after="0" w:afterAutospacing="0" w:line="240" w:lineRule="atLeast"/>
        <w:rPr>
          <w:rFonts w:ascii="Verdana" w:hAnsi="Verdana" w:cs="Segoe UI"/>
          <w:b/>
          <w:bCs/>
          <w:sz w:val="18"/>
          <w:szCs w:val="18"/>
          <w:lang w:val="en-GB"/>
        </w:rPr>
      </w:pPr>
      <w:permStart w:id="321400588" w:edGrp="everyone"/>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20"/>
        <w:gridCol w:w="225"/>
        <w:gridCol w:w="1920"/>
        <w:gridCol w:w="225"/>
        <w:gridCol w:w="1920"/>
        <w:gridCol w:w="225"/>
        <w:gridCol w:w="1920"/>
      </w:tblGrid>
      <w:tr w:rsidR="009D45A7" w:rsidRPr="00ED359B" w14:paraId="4B1B9C4D" w14:textId="77777777" w:rsidTr="006A0365">
        <w:trPr>
          <w:trHeight w:val="567"/>
        </w:trPr>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15E5C569" w14:textId="77CD08F2" w:rsidR="009D45A7" w:rsidRPr="00ED359B" w:rsidRDefault="009D45A7" w:rsidP="006A0365">
            <w:pPr>
              <w:spacing w:line="276" w:lineRule="auto"/>
              <w:rPr>
                <w:rFonts w:cs="Arial"/>
                <w:szCs w:val="18"/>
                <w:lang w:val="en-GB"/>
              </w:rPr>
            </w:pPr>
            <w:permStart w:id="1058501724" w:edGrp="everyone" w:colFirst="0" w:colLast="0"/>
            <w:permStart w:id="625609515" w:edGrp="everyone" w:colFirst="1" w:colLast="1"/>
            <w:permStart w:id="1872116862" w:edGrp="everyone" w:colFirst="2" w:colLast="2"/>
            <w:permStart w:id="1376722804" w:edGrp="everyone" w:colFirst="3" w:colLast="3"/>
            <w:permStart w:id="1271745175" w:edGrp="everyone" w:colFirst="4" w:colLast="4"/>
            <w:permStart w:id="72824985" w:edGrp="everyone" w:colFirst="5" w:colLast="5"/>
            <w:permStart w:id="402005167" w:edGrp="everyone" w:colFirst="6" w:colLast="6"/>
            <w:r w:rsidRPr="00ED359B">
              <w:rPr>
                <w:rFonts w:cs="Arial"/>
                <w:szCs w:val="18"/>
                <w:lang w:val="en-GB"/>
              </w:rPr>
              <w:t>Click or tap here</w:t>
            </w:r>
          </w:p>
        </w:tc>
        <w:tc>
          <w:tcPr>
            <w:tcW w:w="225" w:type="dxa"/>
            <w:tcBorders>
              <w:top w:val="nil"/>
              <w:left w:val="single" w:sz="12" w:space="0" w:color="007BC7"/>
              <w:bottom w:val="nil"/>
              <w:right w:val="single" w:sz="12" w:space="0" w:color="007BC7"/>
            </w:tcBorders>
            <w:hideMark/>
          </w:tcPr>
          <w:p w14:paraId="2AD302B8"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7C1C21CF"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225" w:type="dxa"/>
            <w:tcBorders>
              <w:top w:val="nil"/>
              <w:left w:val="single" w:sz="12" w:space="0" w:color="007BC7"/>
              <w:bottom w:val="nil"/>
              <w:right w:val="single" w:sz="12" w:space="0" w:color="007BC7"/>
            </w:tcBorders>
            <w:hideMark/>
          </w:tcPr>
          <w:p w14:paraId="5E4A01A7"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582E3C75"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225" w:type="dxa"/>
            <w:tcBorders>
              <w:top w:val="nil"/>
              <w:left w:val="single" w:sz="12" w:space="0" w:color="007BC7"/>
              <w:bottom w:val="nil"/>
              <w:right w:val="single" w:sz="12" w:space="0" w:color="007BC7"/>
            </w:tcBorders>
            <w:hideMark/>
          </w:tcPr>
          <w:p w14:paraId="00D237B7"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1BB0077A"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r>
      <w:permEnd w:id="321400588"/>
      <w:permEnd w:id="1058501724"/>
      <w:permEnd w:id="625609515"/>
      <w:permEnd w:id="1872116862"/>
      <w:permEnd w:id="1376722804"/>
      <w:permEnd w:id="1271745175"/>
      <w:permEnd w:id="72824985"/>
      <w:permEnd w:id="402005167"/>
    </w:tbl>
    <w:p w14:paraId="7D48182A" w14:textId="77777777" w:rsidR="009D45A7" w:rsidRPr="00ED359B" w:rsidRDefault="009D45A7" w:rsidP="009D45A7">
      <w:pPr>
        <w:pStyle w:val="paragraph"/>
        <w:spacing w:before="0" w:beforeAutospacing="0" w:after="0" w:afterAutospacing="0" w:line="276" w:lineRule="auto"/>
        <w:textAlignment w:val="baseline"/>
        <w:rPr>
          <w:rFonts w:ascii="Verdana" w:hAnsi="Verdana" w:cs="Segoe UI"/>
          <w:sz w:val="18"/>
          <w:szCs w:val="18"/>
          <w:lang w:val="en-GB"/>
        </w:rPr>
      </w:pPr>
    </w:p>
    <w:p w14:paraId="5678C866" w14:textId="77777777" w:rsidR="009D45A7" w:rsidRPr="009D45A7" w:rsidRDefault="009D45A7" w:rsidP="009D45A7">
      <w:pPr>
        <w:pStyle w:val="paragraph"/>
        <w:spacing w:before="0" w:beforeAutospacing="0" w:after="0" w:afterAutospacing="0" w:line="240" w:lineRule="exact"/>
        <w:rPr>
          <w:rFonts w:ascii="Verdana" w:hAnsi="Verdana" w:cs="Segoe UI"/>
          <w:b/>
          <w:bCs/>
          <w:sz w:val="18"/>
          <w:szCs w:val="18"/>
          <w:lang w:val="en-GB"/>
        </w:rPr>
      </w:pPr>
      <w:r w:rsidRPr="13028766">
        <w:rPr>
          <w:rFonts w:ascii="Verdana" w:hAnsi="Verdana" w:cs="Segoe UI"/>
          <w:b/>
          <w:bCs/>
          <w:sz w:val="18"/>
          <w:szCs w:val="18"/>
          <w:lang w:val="en-GB"/>
        </w:rPr>
        <w:t>Intermediate outcome</w:t>
      </w:r>
    </w:p>
    <w:p w14:paraId="4AF215EE" w14:textId="4616098A" w:rsidR="009D45A7" w:rsidRPr="009D45A7" w:rsidRDefault="009D45A7" w:rsidP="009D45A7">
      <w:pPr>
        <w:pStyle w:val="paragraph"/>
        <w:spacing w:before="0" w:beforeAutospacing="0" w:after="0" w:afterAutospacing="0" w:line="240" w:lineRule="exact"/>
        <w:rPr>
          <w:rFonts w:ascii="Verdana" w:hAnsi="Verdana" w:cs="Segoe UI"/>
          <w:b/>
          <w:bCs/>
          <w:sz w:val="18"/>
          <w:szCs w:val="18"/>
          <w:lang w:val="en-GB"/>
        </w:rPr>
      </w:pPr>
      <w:permStart w:id="220209320" w:edGrp="everyone"/>
      <w:permEnd w:id="220209320"/>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0"/>
        <w:gridCol w:w="219"/>
        <w:gridCol w:w="1860"/>
        <w:gridCol w:w="219"/>
        <w:gridCol w:w="1860"/>
        <w:gridCol w:w="219"/>
        <w:gridCol w:w="1860"/>
        <w:gridCol w:w="252"/>
        <w:gridCol w:w="1827"/>
      </w:tblGrid>
      <w:tr w:rsidR="009D45A7" w:rsidRPr="00ED359B" w14:paraId="7BD14FD8" w14:textId="77777777" w:rsidTr="006A0365">
        <w:trPr>
          <w:trHeight w:val="567"/>
        </w:trPr>
        <w:tc>
          <w:tcPr>
            <w:tcW w:w="1860" w:type="dxa"/>
            <w:tcBorders>
              <w:top w:val="single" w:sz="12" w:space="0" w:color="F9E11E"/>
              <w:left w:val="single" w:sz="12" w:space="0" w:color="F9E11E"/>
              <w:bottom w:val="single" w:sz="12" w:space="0" w:color="F9E11E"/>
              <w:right w:val="single" w:sz="12" w:space="0" w:color="F9E11E"/>
            </w:tcBorders>
            <w:shd w:val="clear" w:color="auto" w:fill="FFFEF7"/>
            <w:hideMark/>
          </w:tcPr>
          <w:p w14:paraId="44402E37" w14:textId="77777777" w:rsidR="009D45A7" w:rsidRPr="00ED359B" w:rsidRDefault="009D45A7" w:rsidP="006A0365">
            <w:pPr>
              <w:spacing w:line="276" w:lineRule="auto"/>
              <w:rPr>
                <w:rFonts w:cs="Arial"/>
                <w:szCs w:val="18"/>
                <w:lang w:val="en-GB"/>
              </w:rPr>
            </w:pPr>
            <w:permStart w:id="1474766899" w:edGrp="everyone"/>
            <w:r w:rsidRPr="00ED359B">
              <w:rPr>
                <w:rFonts w:cs="Arial"/>
                <w:szCs w:val="18"/>
                <w:lang w:val="en-GB"/>
              </w:rPr>
              <w:t>Click or tap here</w:t>
            </w:r>
          </w:p>
        </w:tc>
        <w:tc>
          <w:tcPr>
            <w:tcW w:w="219" w:type="dxa"/>
            <w:tcBorders>
              <w:top w:val="nil"/>
              <w:left w:val="single" w:sz="12" w:space="0" w:color="F9E11E"/>
              <w:bottom w:val="nil"/>
              <w:right w:val="single" w:sz="12" w:space="0" w:color="F9E11E"/>
            </w:tcBorders>
            <w:hideMark/>
          </w:tcPr>
          <w:p w14:paraId="6D39DD41"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860" w:type="dxa"/>
            <w:tcBorders>
              <w:top w:val="single" w:sz="12" w:space="0" w:color="F9E11E"/>
              <w:left w:val="single" w:sz="12" w:space="0" w:color="F9E11E"/>
              <w:bottom w:val="single" w:sz="12" w:space="0" w:color="F9E11E"/>
              <w:right w:val="single" w:sz="12" w:space="0" w:color="F9E11E"/>
            </w:tcBorders>
            <w:shd w:val="clear" w:color="auto" w:fill="FFFEF7"/>
            <w:hideMark/>
          </w:tcPr>
          <w:p w14:paraId="5FE9E851"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219" w:type="dxa"/>
            <w:tcBorders>
              <w:top w:val="nil"/>
              <w:left w:val="single" w:sz="12" w:space="0" w:color="F9E11E"/>
              <w:bottom w:val="nil"/>
              <w:right w:val="single" w:sz="12" w:space="0" w:color="F9E11E"/>
            </w:tcBorders>
            <w:hideMark/>
          </w:tcPr>
          <w:p w14:paraId="2B82663C"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860" w:type="dxa"/>
            <w:tcBorders>
              <w:top w:val="single" w:sz="12" w:space="0" w:color="F9E11E"/>
              <w:left w:val="single" w:sz="12" w:space="0" w:color="F9E11E"/>
              <w:bottom w:val="single" w:sz="12" w:space="0" w:color="F9E11E"/>
              <w:right w:val="single" w:sz="12" w:space="0" w:color="F9E11E"/>
            </w:tcBorders>
            <w:shd w:val="clear" w:color="auto" w:fill="FFFEF7"/>
            <w:hideMark/>
          </w:tcPr>
          <w:p w14:paraId="4498DA79"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219" w:type="dxa"/>
            <w:tcBorders>
              <w:top w:val="nil"/>
              <w:left w:val="single" w:sz="12" w:space="0" w:color="F9E11E"/>
              <w:bottom w:val="nil"/>
              <w:right w:val="single" w:sz="12" w:space="0" w:color="F9E11E"/>
            </w:tcBorders>
            <w:hideMark/>
          </w:tcPr>
          <w:p w14:paraId="37022328"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860" w:type="dxa"/>
            <w:tcBorders>
              <w:top w:val="single" w:sz="12" w:space="0" w:color="F9E11E"/>
              <w:left w:val="single" w:sz="12" w:space="0" w:color="F9E11E"/>
              <w:bottom w:val="single" w:sz="12" w:space="0" w:color="F9E11E"/>
              <w:right w:val="single" w:sz="12" w:space="0" w:color="F9E11E"/>
            </w:tcBorders>
            <w:shd w:val="clear" w:color="auto" w:fill="FFFEF7"/>
            <w:hideMark/>
          </w:tcPr>
          <w:p w14:paraId="680B8F25"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252" w:type="dxa"/>
            <w:tcBorders>
              <w:top w:val="nil"/>
              <w:left w:val="single" w:sz="12" w:space="0" w:color="F9E11E"/>
              <w:bottom w:val="nil"/>
              <w:right w:val="single" w:sz="12" w:space="0" w:color="F9E11E"/>
            </w:tcBorders>
            <w:hideMark/>
          </w:tcPr>
          <w:p w14:paraId="1E7F6193"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827" w:type="dxa"/>
            <w:tcBorders>
              <w:top w:val="single" w:sz="12" w:space="0" w:color="F9E11E"/>
              <w:left w:val="single" w:sz="12" w:space="0" w:color="F9E11E"/>
              <w:bottom w:val="single" w:sz="12" w:space="0" w:color="F9E11E"/>
              <w:right w:val="single" w:sz="12" w:space="0" w:color="F9E11E"/>
            </w:tcBorders>
            <w:shd w:val="clear" w:color="auto" w:fill="FFFEF7"/>
            <w:hideMark/>
          </w:tcPr>
          <w:p w14:paraId="17CF03CB"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r>
      <w:permEnd w:id="1474766899"/>
    </w:tbl>
    <w:p w14:paraId="27F10E27" w14:textId="77777777" w:rsidR="009D45A7" w:rsidRPr="00ED359B" w:rsidRDefault="009D45A7" w:rsidP="009D45A7">
      <w:pPr>
        <w:pStyle w:val="paragraph"/>
        <w:spacing w:before="0" w:beforeAutospacing="0" w:after="0" w:afterAutospacing="0" w:line="276" w:lineRule="auto"/>
        <w:textAlignment w:val="baseline"/>
        <w:rPr>
          <w:rFonts w:ascii="Verdana" w:hAnsi="Verdana" w:cs="Segoe UI"/>
          <w:sz w:val="18"/>
          <w:szCs w:val="18"/>
          <w:lang w:val="en-GB"/>
        </w:rPr>
      </w:pPr>
    </w:p>
    <w:p w14:paraId="273CF9FA" w14:textId="77777777" w:rsidR="009D45A7" w:rsidRDefault="009D45A7" w:rsidP="009D45A7">
      <w:pPr>
        <w:pStyle w:val="paragraph"/>
        <w:spacing w:after="120" w:afterAutospacing="0" w:line="240" w:lineRule="atLeast"/>
        <w:rPr>
          <w:rFonts w:ascii="Verdana" w:hAnsi="Verdana" w:cs="Segoe UI"/>
          <w:b/>
          <w:bCs/>
          <w:sz w:val="18"/>
          <w:szCs w:val="18"/>
          <w:lang w:val="en-GB"/>
        </w:rPr>
      </w:pPr>
    </w:p>
    <w:p w14:paraId="19A3265F" w14:textId="428213BF" w:rsidR="009D45A7" w:rsidRPr="00D64E11" w:rsidRDefault="009D45A7" w:rsidP="00D64E11">
      <w:pPr>
        <w:pStyle w:val="paragraph"/>
        <w:spacing w:after="120" w:afterAutospacing="0" w:line="240" w:lineRule="atLeast"/>
        <w:rPr>
          <w:rFonts w:ascii="Verdana" w:hAnsi="Verdana" w:cs="Segoe UI"/>
          <w:sz w:val="18"/>
          <w:szCs w:val="18"/>
          <w:lang w:val="en-GB"/>
        </w:rPr>
      </w:pPr>
      <w:r w:rsidRPr="13028766">
        <w:rPr>
          <w:rFonts w:ascii="Verdana" w:hAnsi="Verdana" w:cs="Segoe UI"/>
          <w:b/>
          <w:bCs/>
          <w:sz w:val="18"/>
          <w:szCs w:val="18"/>
          <w:lang w:val="en-GB"/>
        </w:rPr>
        <w:lastRenderedPageBreak/>
        <w:t>Outpu</w:t>
      </w:r>
      <w:r>
        <w:rPr>
          <w:rFonts w:ascii="Verdana" w:hAnsi="Verdana" w:cs="Segoe UI"/>
          <w:b/>
          <w:bCs/>
          <w:sz w:val="18"/>
          <w:szCs w:val="18"/>
          <w:lang w:val="en-GB"/>
        </w:rPr>
        <w:t>t</w:t>
      </w:r>
      <w:permStart w:id="1425699599" w:edGrp="everyone"/>
      <w:permEnd w:id="1425699599"/>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0"/>
        <w:gridCol w:w="219"/>
        <w:gridCol w:w="1860"/>
        <w:gridCol w:w="219"/>
        <w:gridCol w:w="1860"/>
        <w:gridCol w:w="219"/>
        <w:gridCol w:w="1860"/>
        <w:gridCol w:w="219"/>
        <w:gridCol w:w="1860"/>
      </w:tblGrid>
      <w:tr w:rsidR="009D45A7" w:rsidRPr="00ED359B" w14:paraId="228A8FCA" w14:textId="77777777" w:rsidTr="006A0365">
        <w:trPr>
          <w:trHeight w:val="567"/>
        </w:trPr>
        <w:tc>
          <w:tcPr>
            <w:tcW w:w="1860" w:type="dxa"/>
            <w:tcBorders>
              <w:top w:val="single" w:sz="12" w:space="0" w:color="39870C"/>
              <w:left w:val="single" w:sz="12" w:space="0" w:color="39870C"/>
              <w:bottom w:val="single" w:sz="12" w:space="0" w:color="39870C"/>
              <w:right w:val="single" w:sz="12" w:space="0" w:color="39870C"/>
            </w:tcBorders>
            <w:shd w:val="clear" w:color="auto" w:fill="FCFFFB"/>
            <w:hideMark/>
          </w:tcPr>
          <w:p w14:paraId="2303D511" w14:textId="77777777" w:rsidR="009D45A7" w:rsidRPr="00ED359B" w:rsidRDefault="009D45A7" w:rsidP="006A0365">
            <w:pPr>
              <w:spacing w:line="276" w:lineRule="auto"/>
              <w:rPr>
                <w:rFonts w:cs="Arial"/>
                <w:szCs w:val="18"/>
                <w:lang w:val="en-GB"/>
              </w:rPr>
            </w:pPr>
            <w:permStart w:id="589779160" w:edGrp="everyone"/>
            <w:r w:rsidRPr="00ED359B">
              <w:rPr>
                <w:rFonts w:cs="Arial"/>
                <w:szCs w:val="18"/>
                <w:lang w:val="en-GB"/>
              </w:rPr>
              <w:t>Click or tap here</w:t>
            </w:r>
          </w:p>
        </w:tc>
        <w:tc>
          <w:tcPr>
            <w:tcW w:w="219" w:type="dxa"/>
            <w:tcBorders>
              <w:top w:val="nil"/>
              <w:left w:val="single" w:sz="12" w:space="0" w:color="39870C"/>
              <w:bottom w:val="nil"/>
              <w:right w:val="single" w:sz="12" w:space="0" w:color="39870C"/>
            </w:tcBorders>
            <w:hideMark/>
          </w:tcPr>
          <w:p w14:paraId="6511BCBF"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860" w:type="dxa"/>
            <w:tcBorders>
              <w:top w:val="single" w:sz="12" w:space="0" w:color="39870C"/>
              <w:left w:val="single" w:sz="12" w:space="0" w:color="39870C"/>
              <w:bottom w:val="single" w:sz="12" w:space="0" w:color="39870C"/>
              <w:right w:val="single" w:sz="12" w:space="0" w:color="39870C"/>
            </w:tcBorders>
            <w:shd w:val="clear" w:color="auto" w:fill="FCFFFB"/>
            <w:hideMark/>
          </w:tcPr>
          <w:p w14:paraId="7482E7D7"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219" w:type="dxa"/>
            <w:tcBorders>
              <w:top w:val="nil"/>
              <w:left w:val="single" w:sz="12" w:space="0" w:color="39870C"/>
              <w:bottom w:val="nil"/>
              <w:right w:val="single" w:sz="12" w:space="0" w:color="39870C"/>
            </w:tcBorders>
            <w:hideMark/>
          </w:tcPr>
          <w:p w14:paraId="5D0517FE"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860" w:type="dxa"/>
            <w:tcBorders>
              <w:top w:val="single" w:sz="12" w:space="0" w:color="39870C"/>
              <w:left w:val="single" w:sz="12" w:space="0" w:color="39870C"/>
              <w:bottom w:val="single" w:sz="12" w:space="0" w:color="39870C"/>
              <w:right w:val="single" w:sz="12" w:space="0" w:color="39870C"/>
            </w:tcBorders>
            <w:shd w:val="clear" w:color="auto" w:fill="FCFFFB"/>
            <w:hideMark/>
          </w:tcPr>
          <w:p w14:paraId="277652E7"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219" w:type="dxa"/>
            <w:tcBorders>
              <w:top w:val="nil"/>
              <w:left w:val="single" w:sz="12" w:space="0" w:color="39870C"/>
              <w:bottom w:val="nil"/>
              <w:right w:val="single" w:sz="12" w:space="0" w:color="39870C"/>
            </w:tcBorders>
            <w:hideMark/>
          </w:tcPr>
          <w:p w14:paraId="0157236A"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860" w:type="dxa"/>
            <w:tcBorders>
              <w:top w:val="single" w:sz="12" w:space="0" w:color="39870C"/>
              <w:left w:val="single" w:sz="12" w:space="0" w:color="39870C"/>
              <w:bottom w:val="single" w:sz="12" w:space="0" w:color="39870C"/>
              <w:right w:val="single" w:sz="12" w:space="0" w:color="39870C"/>
            </w:tcBorders>
            <w:shd w:val="clear" w:color="auto" w:fill="FCFFFB"/>
            <w:hideMark/>
          </w:tcPr>
          <w:p w14:paraId="06F65587"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219" w:type="dxa"/>
            <w:tcBorders>
              <w:top w:val="nil"/>
              <w:left w:val="single" w:sz="12" w:space="0" w:color="39870C"/>
              <w:bottom w:val="nil"/>
              <w:right w:val="single" w:sz="12" w:space="0" w:color="39870C"/>
            </w:tcBorders>
            <w:hideMark/>
          </w:tcPr>
          <w:p w14:paraId="333BE27A"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860" w:type="dxa"/>
            <w:tcBorders>
              <w:top w:val="single" w:sz="12" w:space="0" w:color="39870C"/>
              <w:left w:val="single" w:sz="12" w:space="0" w:color="39870C"/>
              <w:bottom w:val="single" w:sz="12" w:space="0" w:color="39870C"/>
              <w:right w:val="single" w:sz="12" w:space="0" w:color="39870C"/>
            </w:tcBorders>
            <w:shd w:val="clear" w:color="auto" w:fill="FCFFFB"/>
            <w:hideMark/>
          </w:tcPr>
          <w:p w14:paraId="1B6C3DC6"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r>
    </w:tbl>
    <w:permEnd w:id="589779160"/>
    <w:p w14:paraId="7B9F703D" w14:textId="133C62C7" w:rsidR="009D45A7" w:rsidRPr="00D64E11" w:rsidRDefault="009D45A7" w:rsidP="00D64E11">
      <w:pPr>
        <w:pStyle w:val="paragraph"/>
        <w:spacing w:before="120" w:beforeAutospacing="0" w:after="120" w:afterAutospacing="0" w:line="240" w:lineRule="atLeast"/>
        <w:rPr>
          <w:rFonts w:ascii="Verdana" w:hAnsi="Verdana" w:cs="Segoe UI"/>
          <w:sz w:val="18"/>
          <w:szCs w:val="18"/>
          <w:lang w:val="en-GB"/>
        </w:rPr>
      </w:pPr>
      <w:r w:rsidRPr="13028766">
        <w:rPr>
          <w:rFonts w:ascii="Verdana" w:hAnsi="Verdana" w:cs="Segoe UI"/>
          <w:b/>
          <w:bCs/>
          <w:sz w:val="18"/>
          <w:szCs w:val="18"/>
          <w:lang w:val="en-GB"/>
        </w:rPr>
        <w:t xml:space="preserve">Activities </w:t>
      </w:r>
      <w:permStart w:id="841831610" w:edGrp="everyone"/>
      <w:permEnd w:id="841831610"/>
    </w:p>
    <w:tbl>
      <w:tblPr>
        <w:tblW w:w="10191"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2"/>
        <w:gridCol w:w="189"/>
        <w:gridCol w:w="1538"/>
        <w:gridCol w:w="190"/>
        <w:gridCol w:w="1538"/>
        <w:gridCol w:w="190"/>
        <w:gridCol w:w="1538"/>
        <w:gridCol w:w="190"/>
        <w:gridCol w:w="1538"/>
        <w:gridCol w:w="190"/>
        <w:gridCol w:w="1538"/>
      </w:tblGrid>
      <w:tr w:rsidR="009D45A7" w:rsidRPr="00ED359B" w14:paraId="32B8AF43" w14:textId="77777777" w:rsidTr="00906C9F">
        <w:trPr>
          <w:trHeight w:val="567"/>
        </w:trPr>
        <w:tc>
          <w:tcPr>
            <w:tcW w:w="1552" w:type="dxa"/>
            <w:tcBorders>
              <w:top w:val="single" w:sz="12" w:space="0" w:color="D52B1E"/>
              <w:left w:val="single" w:sz="12" w:space="0" w:color="D52B1E"/>
              <w:bottom w:val="single" w:sz="12" w:space="0" w:color="D52B1E"/>
              <w:right w:val="single" w:sz="12" w:space="0" w:color="D52B1E"/>
            </w:tcBorders>
            <w:shd w:val="clear" w:color="auto" w:fill="FFFBFB"/>
            <w:hideMark/>
          </w:tcPr>
          <w:p w14:paraId="2EA1E12D" w14:textId="77777777" w:rsidR="009D45A7" w:rsidRPr="00ED359B" w:rsidRDefault="009D45A7" w:rsidP="006A0365">
            <w:pPr>
              <w:spacing w:line="276" w:lineRule="auto"/>
              <w:rPr>
                <w:rFonts w:cs="Arial"/>
                <w:szCs w:val="18"/>
                <w:lang w:val="en-GB"/>
              </w:rPr>
            </w:pPr>
            <w:permStart w:id="809841367" w:edGrp="everyone"/>
            <w:r w:rsidRPr="00ED359B">
              <w:rPr>
                <w:rFonts w:cs="Arial"/>
                <w:szCs w:val="18"/>
                <w:lang w:val="en-GB"/>
              </w:rPr>
              <w:t>Click or tap here</w:t>
            </w:r>
          </w:p>
        </w:tc>
        <w:tc>
          <w:tcPr>
            <w:tcW w:w="189" w:type="dxa"/>
            <w:tcBorders>
              <w:top w:val="nil"/>
              <w:left w:val="single" w:sz="12" w:space="0" w:color="D52B1E"/>
              <w:bottom w:val="nil"/>
              <w:right w:val="single" w:sz="12" w:space="0" w:color="D52B1E"/>
            </w:tcBorders>
            <w:hideMark/>
          </w:tcPr>
          <w:p w14:paraId="13484F7F"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538" w:type="dxa"/>
            <w:tcBorders>
              <w:top w:val="single" w:sz="12" w:space="0" w:color="D52B1E"/>
              <w:left w:val="single" w:sz="12" w:space="0" w:color="D52B1E"/>
              <w:bottom w:val="single" w:sz="12" w:space="0" w:color="D52B1E"/>
              <w:right w:val="single" w:sz="12" w:space="0" w:color="D52B1E"/>
            </w:tcBorders>
            <w:shd w:val="clear" w:color="auto" w:fill="FFFBFB"/>
            <w:hideMark/>
          </w:tcPr>
          <w:p w14:paraId="581E6DF0"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190" w:type="dxa"/>
            <w:tcBorders>
              <w:top w:val="nil"/>
              <w:left w:val="single" w:sz="12" w:space="0" w:color="D52B1E"/>
              <w:bottom w:val="nil"/>
              <w:right w:val="single" w:sz="12" w:space="0" w:color="D52B1E"/>
            </w:tcBorders>
            <w:hideMark/>
          </w:tcPr>
          <w:p w14:paraId="226C6FE0"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538" w:type="dxa"/>
            <w:tcBorders>
              <w:top w:val="single" w:sz="12" w:space="0" w:color="D52B1E"/>
              <w:left w:val="single" w:sz="12" w:space="0" w:color="D52B1E"/>
              <w:bottom w:val="single" w:sz="12" w:space="0" w:color="D52B1E"/>
              <w:right w:val="single" w:sz="12" w:space="0" w:color="D52B1E"/>
            </w:tcBorders>
            <w:shd w:val="clear" w:color="auto" w:fill="FFFBFB"/>
            <w:hideMark/>
          </w:tcPr>
          <w:p w14:paraId="350C9621"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190" w:type="dxa"/>
            <w:tcBorders>
              <w:top w:val="nil"/>
              <w:left w:val="single" w:sz="12" w:space="0" w:color="D52B1E"/>
              <w:bottom w:val="nil"/>
              <w:right w:val="single" w:sz="12" w:space="0" w:color="D52B1E"/>
            </w:tcBorders>
            <w:hideMark/>
          </w:tcPr>
          <w:p w14:paraId="3EE83AD8"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538" w:type="dxa"/>
            <w:tcBorders>
              <w:top w:val="single" w:sz="12" w:space="0" w:color="D52B1E"/>
              <w:left w:val="single" w:sz="12" w:space="0" w:color="D52B1E"/>
              <w:bottom w:val="single" w:sz="12" w:space="0" w:color="D52B1E"/>
              <w:right w:val="single" w:sz="12" w:space="0" w:color="D52B1E"/>
            </w:tcBorders>
            <w:shd w:val="clear" w:color="auto" w:fill="FFFBFB"/>
            <w:hideMark/>
          </w:tcPr>
          <w:p w14:paraId="6E26358D"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190" w:type="dxa"/>
            <w:tcBorders>
              <w:top w:val="nil"/>
              <w:left w:val="single" w:sz="12" w:space="0" w:color="D52B1E"/>
              <w:bottom w:val="nil"/>
              <w:right w:val="single" w:sz="12" w:space="0" w:color="D52B1E"/>
            </w:tcBorders>
            <w:hideMark/>
          </w:tcPr>
          <w:p w14:paraId="4AE14E32"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538" w:type="dxa"/>
            <w:tcBorders>
              <w:top w:val="single" w:sz="12" w:space="0" w:color="D52B1E"/>
              <w:left w:val="single" w:sz="12" w:space="0" w:color="D52B1E"/>
              <w:bottom w:val="single" w:sz="12" w:space="0" w:color="D52B1E"/>
              <w:right w:val="single" w:sz="12" w:space="0" w:color="D52B1E"/>
            </w:tcBorders>
            <w:shd w:val="clear" w:color="auto" w:fill="FFFBFB"/>
            <w:hideMark/>
          </w:tcPr>
          <w:p w14:paraId="4081A443"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c>
          <w:tcPr>
            <w:tcW w:w="190" w:type="dxa"/>
            <w:tcBorders>
              <w:top w:val="nil"/>
              <w:left w:val="single" w:sz="12" w:space="0" w:color="D52B1E"/>
              <w:bottom w:val="nil"/>
              <w:right w:val="single" w:sz="12" w:space="0" w:color="D52B1E"/>
            </w:tcBorders>
            <w:hideMark/>
          </w:tcPr>
          <w:p w14:paraId="48877ED9" w14:textId="77777777" w:rsidR="009D45A7" w:rsidRPr="00ED359B" w:rsidRDefault="009D45A7" w:rsidP="006A0365">
            <w:pPr>
              <w:spacing w:line="276" w:lineRule="auto"/>
              <w:rPr>
                <w:rFonts w:cs="Arial"/>
                <w:szCs w:val="18"/>
                <w:lang w:val="en-GB"/>
              </w:rPr>
            </w:pPr>
            <w:r w:rsidRPr="00ED359B">
              <w:rPr>
                <w:rFonts w:cs="Arial"/>
                <w:szCs w:val="18"/>
                <w:lang w:val="en-GB"/>
              </w:rPr>
              <w:t> </w:t>
            </w:r>
          </w:p>
        </w:tc>
        <w:tc>
          <w:tcPr>
            <w:tcW w:w="1538" w:type="dxa"/>
            <w:tcBorders>
              <w:top w:val="single" w:sz="12" w:space="0" w:color="D52B1E"/>
              <w:left w:val="single" w:sz="12" w:space="0" w:color="D52B1E"/>
              <w:bottom w:val="single" w:sz="12" w:space="0" w:color="D52B1E"/>
              <w:right w:val="single" w:sz="12" w:space="0" w:color="D52B1E"/>
            </w:tcBorders>
            <w:shd w:val="clear" w:color="auto" w:fill="FFFBFB"/>
            <w:hideMark/>
          </w:tcPr>
          <w:p w14:paraId="111A22E0" w14:textId="77777777" w:rsidR="009D45A7" w:rsidRPr="00ED359B" w:rsidRDefault="009D45A7" w:rsidP="006A0365">
            <w:pPr>
              <w:spacing w:line="276" w:lineRule="auto"/>
              <w:rPr>
                <w:rFonts w:cs="Arial"/>
                <w:szCs w:val="18"/>
                <w:lang w:val="en-GB"/>
              </w:rPr>
            </w:pPr>
            <w:r w:rsidRPr="00ED359B">
              <w:rPr>
                <w:rFonts w:cs="Arial"/>
                <w:szCs w:val="18"/>
                <w:lang w:val="en-GB"/>
              </w:rPr>
              <w:t>Click or tap here</w:t>
            </w:r>
          </w:p>
        </w:tc>
      </w:tr>
      <w:permEnd w:id="809841367"/>
    </w:tbl>
    <w:p w14:paraId="6216CA59" w14:textId="77777777" w:rsidR="009D45A7" w:rsidRDefault="009D45A7" w:rsidP="009D45A7">
      <w:pPr>
        <w:pStyle w:val="paragraph"/>
        <w:spacing w:before="120" w:beforeAutospacing="0" w:after="120" w:afterAutospacing="0" w:line="276" w:lineRule="auto"/>
        <w:textAlignment w:val="baseline"/>
        <w:rPr>
          <w:rFonts w:cs="Segoe UI"/>
        </w:rPr>
      </w:pPr>
    </w:p>
    <w:p w14:paraId="66D1A703" w14:textId="70149EA3" w:rsidR="009D45A7" w:rsidRPr="00ED359B" w:rsidRDefault="009D45A7" w:rsidP="009D45A7">
      <w:pPr>
        <w:pStyle w:val="paragraph"/>
        <w:spacing w:before="120" w:beforeAutospacing="0" w:after="120" w:afterAutospacing="0" w:line="276" w:lineRule="auto"/>
        <w:textAlignment w:val="baseline"/>
        <w:rPr>
          <w:rStyle w:val="eop"/>
          <w:rFonts w:ascii="Verdana" w:hAnsi="Verdana"/>
          <w:b/>
          <w:bCs/>
          <w:sz w:val="18"/>
          <w:szCs w:val="18"/>
          <w:lang w:val="en-GB"/>
        </w:rPr>
      </w:pPr>
      <w:r w:rsidRPr="00ED359B">
        <w:rPr>
          <w:rStyle w:val="eop"/>
          <w:rFonts w:ascii="Verdana" w:hAnsi="Verdana"/>
          <w:b/>
          <w:bCs/>
          <w:sz w:val="18"/>
          <w:szCs w:val="18"/>
          <w:lang w:val="en-GB"/>
        </w:rPr>
        <w:t>Assumptions</w:t>
      </w:r>
    </w:p>
    <w:p w14:paraId="14010186" w14:textId="77777777" w:rsidR="009D45A7" w:rsidRPr="001235ED" w:rsidRDefault="009D45A7" w:rsidP="009D45A7">
      <w:pPr>
        <w:pStyle w:val="paragraph"/>
        <w:spacing w:before="0" w:beforeAutospacing="0" w:after="0" w:afterAutospacing="0" w:line="276" w:lineRule="auto"/>
        <w:rPr>
          <w:rFonts w:ascii="Verdana" w:hAnsi="Verdana" w:cs="Segoe UI"/>
          <w:sz w:val="18"/>
          <w:szCs w:val="18"/>
          <w:lang w:val="en-GB"/>
        </w:rPr>
      </w:pPr>
      <w:r w:rsidRPr="57CAE72F">
        <w:rPr>
          <w:rFonts w:ascii="Verdana" w:hAnsi="Verdana" w:cs="Segoe UI"/>
          <w:sz w:val="18"/>
          <w:szCs w:val="18"/>
          <w:lang w:val="en-GB"/>
        </w:rPr>
        <w:t>Specify the assumptions underlying this Theory of Change.</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D64E11" w14:paraId="42245D42" w14:textId="77777777" w:rsidTr="006A0365">
        <w:trPr>
          <w:trHeight w:val="340"/>
        </w:trPr>
        <w:tc>
          <w:tcPr>
            <w:tcW w:w="9918" w:type="dxa"/>
            <w:shd w:val="clear" w:color="auto" w:fill="FBFBFB"/>
          </w:tcPr>
          <w:p w14:paraId="3F0BC8D5" w14:textId="77777777" w:rsidR="009D45A7" w:rsidRPr="00ED359B" w:rsidRDefault="009D45A7" w:rsidP="006A0365">
            <w:pPr>
              <w:spacing w:line="276" w:lineRule="auto"/>
              <w:rPr>
                <w:rFonts w:cs="Arial"/>
                <w:szCs w:val="18"/>
                <w:lang w:val="en-GB"/>
              </w:rPr>
            </w:pPr>
            <w:permStart w:id="44856671" w:edGrp="everyone"/>
            <w:permEnd w:id="44856671"/>
          </w:p>
        </w:tc>
      </w:tr>
    </w:tbl>
    <w:p w14:paraId="23361D34" w14:textId="77777777" w:rsidR="009D45A7" w:rsidRPr="00ED359B" w:rsidRDefault="009D45A7" w:rsidP="009D45A7">
      <w:pPr>
        <w:pStyle w:val="paragraph"/>
        <w:spacing w:before="0" w:beforeAutospacing="0" w:after="0" w:afterAutospacing="0" w:line="240" w:lineRule="atLeast"/>
        <w:rPr>
          <w:rFonts w:ascii="Verdana" w:hAnsi="Verdana" w:cs="Segoe UI"/>
          <w:b/>
          <w:bCs/>
          <w:sz w:val="18"/>
          <w:szCs w:val="18"/>
          <w:lang w:val="en-GB"/>
        </w:rPr>
      </w:pPr>
    </w:p>
    <w:p w14:paraId="28955DF7" w14:textId="081A8A91" w:rsidR="009D45A7" w:rsidRDefault="009D45A7" w:rsidP="009D45A7">
      <w:pPr>
        <w:pStyle w:val="paragraph"/>
        <w:spacing w:before="0" w:beforeAutospacing="0" w:after="0" w:afterAutospacing="0" w:line="276" w:lineRule="auto"/>
        <w:textAlignment w:val="baseline"/>
        <w:rPr>
          <w:rStyle w:val="eop"/>
          <w:rFonts w:ascii="Verdana" w:hAnsi="Verdana" w:cs="Segoe UI"/>
          <w:b/>
          <w:bCs/>
          <w:sz w:val="18"/>
          <w:szCs w:val="18"/>
          <w:lang w:val="en-GB"/>
        </w:rPr>
      </w:pPr>
      <w:r w:rsidRPr="13028766">
        <w:rPr>
          <w:rStyle w:val="eop"/>
          <w:rFonts w:ascii="Verdana" w:hAnsi="Verdana" w:cs="Segoe UI"/>
          <w:b/>
          <w:bCs/>
          <w:sz w:val="18"/>
          <w:szCs w:val="18"/>
          <w:lang w:val="en-GB"/>
        </w:rPr>
        <w:t>Other comments (optional)</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18"/>
      </w:tblGrid>
      <w:tr w:rsidR="009D45A7" w:rsidRPr="00B17B3A" w14:paraId="104766BA" w14:textId="77777777" w:rsidTr="006A0365">
        <w:trPr>
          <w:trHeight w:val="340"/>
        </w:trPr>
        <w:tc>
          <w:tcPr>
            <w:tcW w:w="9918" w:type="dxa"/>
            <w:shd w:val="clear" w:color="auto" w:fill="FBFBFB"/>
          </w:tcPr>
          <w:p w14:paraId="472FCFE5" w14:textId="77777777" w:rsidR="009D45A7" w:rsidRPr="00ED359B" w:rsidRDefault="009D45A7" w:rsidP="006A0365">
            <w:pPr>
              <w:spacing w:line="276" w:lineRule="auto"/>
              <w:rPr>
                <w:rFonts w:cs="Arial"/>
                <w:szCs w:val="18"/>
                <w:lang w:val="en-GB"/>
              </w:rPr>
            </w:pPr>
            <w:permStart w:id="401030792" w:edGrp="everyone"/>
            <w:permEnd w:id="401030792"/>
          </w:p>
        </w:tc>
      </w:tr>
    </w:tbl>
    <w:p w14:paraId="7CE06280" w14:textId="77777777" w:rsidR="009D45A7" w:rsidRPr="009D45A7" w:rsidRDefault="009D45A7" w:rsidP="009D45A7">
      <w:pPr>
        <w:pStyle w:val="paragraph"/>
        <w:spacing w:before="0" w:beforeAutospacing="0" w:after="120" w:afterAutospacing="0" w:line="276" w:lineRule="auto"/>
        <w:textAlignment w:val="baseline"/>
        <w:rPr>
          <w:rStyle w:val="normaltextrun"/>
          <w:rFonts w:ascii="Verdana" w:hAnsi="Verdana" w:cs="Segoe UI"/>
          <w:b/>
          <w:bCs/>
          <w:sz w:val="18"/>
          <w:szCs w:val="18"/>
          <w:lang w:val="en-GB"/>
        </w:rPr>
      </w:pPr>
    </w:p>
    <w:bookmarkEnd w:id="0"/>
    <w:p w14:paraId="61DC845B" w14:textId="77777777" w:rsidR="009D45A7" w:rsidRPr="009D45A7" w:rsidRDefault="009D45A7" w:rsidP="009D45A7">
      <w:pPr>
        <w:rPr>
          <w:szCs w:val="18"/>
          <w:lang w:val="en-GB"/>
        </w:rPr>
      </w:pPr>
    </w:p>
    <w:sectPr w:rsidR="009D45A7" w:rsidRPr="009D45A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535C" w14:textId="77777777" w:rsidR="00AD0BCF" w:rsidRDefault="00AD0BCF" w:rsidP="00AD0BCF">
      <w:pPr>
        <w:spacing w:line="240" w:lineRule="auto"/>
      </w:pPr>
      <w:r>
        <w:separator/>
      </w:r>
    </w:p>
  </w:endnote>
  <w:endnote w:type="continuationSeparator" w:id="0">
    <w:p w14:paraId="662314C1" w14:textId="77777777" w:rsidR="00AD0BCF" w:rsidRDefault="00AD0BCF" w:rsidP="00AD0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8072" w14:textId="2AE88460" w:rsidR="00AD0BCF" w:rsidRPr="00092009" w:rsidRDefault="00D64E11" w:rsidP="00092009">
    <w:pPr>
      <w:pStyle w:val="Voettekst"/>
      <w:rPr>
        <w:lang w:val="en-US"/>
      </w:rPr>
    </w:pPr>
    <w:sdt>
      <w:sdtPr>
        <w:id w:val="-1789118333"/>
        <w:docPartObj>
          <w:docPartGallery w:val="Page Numbers (Bottom of Page)"/>
          <w:docPartUnique/>
        </w:docPartObj>
      </w:sdtPr>
      <w:sdtEndPr/>
      <w:sdtContent>
        <w:sdt>
          <w:sdtPr>
            <w:id w:val="-1769616900"/>
            <w:docPartObj>
              <w:docPartGallery w:val="Page Numbers (Top of Page)"/>
              <w:docPartUnique/>
            </w:docPartObj>
          </w:sdtPr>
          <w:sdtEndPr/>
          <w:sdtContent>
            <w:r w:rsidR="00092009" w:rsidRPr="6E01054C">
              <w:rPr>
                <w:sz w:val="16"/>
                <w:szCs w:val="16"/>
                <w:lang w:val="en-US"/>
              </w:rPr>
              <w:t>Impact Clusters | Quick scan | March 2026</w:t>
            </w:r>
            <w:r w:rsidR="00092009">
              <w:rPr>
                <w:sz w:val="16"/>
                <w:szCs w:val="16"/>
                <w:lang w:val="en-US"/>
              </w:rPr>
              <w:tab/>
            </w:r>
            <w:r w:rsidR="00092009">
              <w:rPr>
                <w:sz w:val="16"/>
                <w:szCs w:val="16"/>
                <w:lang w:val="en-US"/>
              </w:rPr>
              <w:tab/>
              <w:t xml:space="preserve"> </w:t>
            </w:r>
            <w:r w:rsidR="00092009" w:rsidRPr="00092009">
              <w:rPr>
                <w:lang w:val="en-US"/>
              </w:rPr>
              <w:t xml:space="preserve">Page </w:t>
            </w:r>
            <w:r w:rsidR="00092009">
              <w:rPr>
                <w:b/>
                <w:bCs/>
                <w:sz w:val="24"/>
                <w:szCs w:val="24"/>
              </w:rPr>
              <w:fldChar w:fldCharType="begin"/>
            </w:r>
            <w:r w:rsidR="00092009" w:rsidRPr="00092009">
              <w:rPr>
                <w:b/>
                <w:bCs/>
                <w:lang w:val="en-US"/>
              </w:rPr>
              <w:instrText xml:space="preserve"> PAGE </w:instrText>
            </w:r>
            <w:r w:rsidR="00092009">
              <w:rPr>
                <w:b/>
                <w:bCs/>
                <w:sz w:val="24"/>
                <w:szCs w:val="24"/>
              </w:rPr>
              <w:fldChar w:fldCharType="separate"/>
            </w:r>
            <w:r w:rsidR="00092009" w:rsidRPr="00092009">
              <w:rPr>
                <w:b/>
                <w:bCs/>
                <w:noProof/>
                <w:lang w:val="en-US"/>
              </w:rPr>
              <w:t>2</w:t>
            </w:r>
            <w:r w:rsidR="00092009">
              <w:rPr>
                <w:b/>
                <w:bCs/>
                <w:sz w:val="24"/>
                <w:szCs w:val="24"/>
              </w:rPr>
              <w:fldChar w:fldCharType="end"/>
            </w:r>
            <w:r w:rsidR="00092009" w:rsidRPr="00092009">
              <w:rPr>
                <w:lang w:val="en-US"/>
              </w:rPr>
              <w:t xml:space="preserve"> of </w:t>
            </w:r>
            <w:r w:rsidR="00092009">
              <w:rPr>
                <w:b/>
                <w:bCs/>
                <w:sz w:val="24"/>
                <w:szCs w:val="24"/>
              </w:rPr>
              <w:fldChar w:fldCharType="begin"/>
            </w:r>
            <w:r w:rsidR="00092009" w:rsidRPr="00092009">
              <w:rPr>
                <w:b/>
                <w:bCs/>
                <w:lang w:val="en-US"/>
              </w:rPr>
              <w:instrText xml:space="preserve"> NUMPAGES  </w:instrText>
            </w:r>
            <w:r w:rsidR="00092009">
              <w:rPr>
                <w:b/>
                <w:bCs/>
                <w:sz w:val="24"/>
                <w:szCs w:val="24"/>
              </w:rPr>
              <w:fldChar w:fldCharType="separate"/>
            </w:r>
            <w:r w:rsidR="00092009" w:rsidRPr="00092009">
              <w:rPr>
                <w:b/>
                <w:bCs/>
                <w:noProof/>
                <w:lang w:val="en-US"/>
              </w:rPr>
              <w:t>2</w:t>
            </w:r>
            <w:r w:rsidR="00092009">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13BB" w14:textId="77777777" w:rsidR="00AD0BCF" w:rsidRDefault="00AD0BCF" w:rsidP="00AD0BCF">
      <w:pPr>
        <w:spacing w:line="240" w:lineRule="auto"/>
      </w:pPr>
      <w:r>
        <w:separator/>
      </w:r>
    </w:p>
  </w:footnote>
  <w:footnote w:type="continuationSeparator" w:id="0">
    <w:p w14:paraId="6C7671D4" w14:textId="77777777" w:rsidR="00AD0BCF" w:rsidRDefault="00AD0BCF" w:rsidP="00AD0B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AFB"/>
    <w:multiLevelType w:val="hybridMultilevel"/>
    <w:tmpl w:val="A220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4747C"/>
    <w:multiLevelType w:val="multilevel"/>
    <w:tmpl w:val="0740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D5FB2"/>
    <w:multiLevelType w:val="multilevel"/>
    <w:tmpl w:val="0FE2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C593E"/>
    <w:multiLevelType w:val="multilevel"/>
    <w:tmpl w:val="C6BE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155B8A"/>
    <w:multiLevelType w:val="multilevel"/>
    <w:tmpl w:val="179E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212F8C"/>
    <w:multiLevelType w:val="hybridMultilevel"/>
    <w:tmpl w:val="770C7726"/>
    <w:lvl w:ilvl="0" w:tplc="04130001">
      <w:start w:val="1"/>
      <w:numFmt w:val="bullet"/>
      <w:lvlText w:val=""/>
      <w:lvlJc w:val="left"/>
      <w:pPr>
        <w:ind w:left="830" w:hanging="360"/>
      </w:pPr>
      <w:rPr>
        <w:rFonts w:ascii="Symbol" w:hAnsi="Symbol" w:hint="default"/>
      </w:rPr>
    </w:lvl>
    <w:lvl w:ilvl="1" w:tplc="04130003" w:tentative="1">
      <w:start w:val="1"/>
      <w:numFmt w:val="bullet"/>
      <w:lvlText w:val="o"/>
      <w:lvlJc w:val="left"/>
      <w:pPr>
        <w:ind w:left="1550" w:hanging="360"/>
      </w:pPr>
      <w:rPr>
        <w:rFonts w:ascii="Courier New" w:hAnsi="Courier New" w:cs="Courier New" w:hint="default"/>
      </w:rPr>
    </w:lvl>
    <w:lvl w:ilvl="2" w:tplc="04130005" w:tentative="1">
      <w:start w:val="1"/>
      <w:numFmt w:val="bullet"/>
      <w:lvlText w:val=""/>
      <w:lvlJc w:val="left"/>
      <w:pPr>
        <w:ind w:left="2270" w:hanging="360"/>
      </w:pPr>
      <w:rPr>
        <w:rFonts w:ascii="Wingdings" w:hAnsi="Wingdings" w:hint="default"/>
      </w:rPr>
    </w:lvl>
    <w:lvl w:ilvl="3" w:tplc="04130001" w:tentative="1">
      <w:start w:val="1"/>
      <w:numFmt w:val="bullet"/>
      <w:lvlText w:val=""/>
      <w:lvlJc w:val="left"/>
      <w:pPr>
        <w:ind w:left="2990" w:hanging="360"/>
      </w:pPr>
      <w:rPr>
        <w:rFonts w:ascii="Symbol" w:hAnsi="Symbol" w:hint="default"/>
      </w:rPr>
    </w:lvl>
    <w:lvl w:ilvl="4" w:tplc="04130003" w:tentative="1">
      <w:start w:val="1"/>
      <w:numFmt w:val="bullet"/>
      <w:lvlText w:val="o"/>
      <w:lvlJc w:val="left"/>
      <w:pPr>
        <w:ind w:left="3710" w:hanging="360"/>
      </w:pPr>
      <w:rPr>
        <w:rFonts w:ascii="Courier New" w:hAnsi="Courier New" w:cs="Courier New" w:hint="default"/>
      </w:rPr>
    </w:lvl>
    <w:lvl w:ilvl="5" w:tplc="04130005" w:tentative="1">
      <w:start w:val="1"/>
      <w:numFmt w:val="bullet"/>
      <w:lvlText w:val=""/>
      <w:lvlJc w:val="left"/>
      <w:pPr>
        <w:ind w:left="4430" w:hanging="360"/>
      </w:pPr>
      <w:rPr>
        <w:rFonts w:ascii="Wingdings" w:hAnsi="Wingdings" w:hint="default"/>
      </w:rPr>
    </w:lvl>
    <w:lvl w:ilvl="6" w:tplc="04130001" w:tentative="1">
      <w:start w:val="1"/>
      <w:numFmt w:val="bullet"/>
      <w:lvlText w:val=""/>
      <w:lvlJc w:val="left"/>
      <w:pPr>
        <w:ind w:left="5150" w:hanging="360"/>
      </w:pPr>
      <w:rPr>
        <w:rFonts w:ascii="Symbol" w:hAnsi="Symbol" w:hint="default"/>
      </w:rPr>
    </w:lvl>
    <w:lvl w:ilvl="7" w:tplc="04130003" w:tentative="1">
      <w:start w:val="1"/>
      <w:numFmt w:val="bullet"/>
      <w:lvlText w:val="o"/>
      <w:lvlJc w:val="left"/>
      <w:pPr>
        <w:ind w:left="5870" w:hanging="360"/>
      </w:pPr>
      <w:rPr>
        <w:rFonts w:ascii="Courier New" w:hAnsi="Courier New" w:cs="Courier New" w:hint="default"/>
      </w:rPr>
    </w:lvl>
    <w:lvl w:ilvl="8" w:tplc="04130005" w:tentative="1">
      <w:start w:val="1"/>
      <w:numFmt w:val="bullet"/>
      <w:lvlText w:val=""/>
      <w:lvlJc w:val="left"/>
      <w:pPr>
        <w:ind w:left="6590" w:hanging="360"/>
      </w:pPr>
      <w:rPr>
        <w:rFonts w:ascii="Wingdings" w:hAnsi="Wingdings" w:hint="default"/>
      </w:rPr>
    </w:lvl>
  </w:abstractNum>
  <w:abstractNum w:abstractNumId="6" w15:restartNumberingAfterBreak="0">
    <w:nsid w:val="59AC7134"/>
    <w:multiLevelType w:val="multilevel"/>
    <w:tmpl w:val="4BB2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8BAAF3"/>
    <w:multiLevelType w:val="hybridMultilevel"/>
    <w:tmpl w:val="FEB6480A"/>
    <w:lvl w:ilvl="0" w:tplc="0D027384">
      <w:start w:val="1"/>
      <w:numFmt w:val="bullet"/>
      <w:lvlText w:val=""/>
      <w:lvlJc w:val="left"/>
      <w:pPr>
        <w:ind w:left="720" w:hanging="360"/>
      </w:pPr>
      <w:rPr>
        <w:rFonts w:ascii="Symbol" w:hAnsi="Symbol" w:hint="default"/>
      </w:rPr>
    </w:lvl>
    <w:lvl w:ilvl="1" w:tplc="F40882E0">
      <w:start w:val="1"/>
      <w:numFmt w:val="bullet"/>
      <w:lvlText w:val="o"/>
      <w:lvlJc w:val="left"/>
      <w:pPr>
        <w:ind w:left="1440" w:hanging="360"/>
      </w:pPr>
      <w:rPr>
        <w:rFonts w:ascii="Courier New" w:hAnsi="Courier New" w:hint="default"/>
      </w:rPr>
    </w:lvl>
    <w:lvl w:ilvl="2" w:tplc="2BCA2976">
      <w:start w:val="1"/>
      <w:numFmt w:val="bullet"/>
      <w:lvlText w:val=""/>
      <w:lvlJc w:val="left"/>
      <w:pPr>
        <w:ind w:left="2160" w:hanging="360"/>
      </w:pPr>
      <w:rPr>
        <w:rFonts w:ascii="Wingdings" w:hAnsi="Wingdings" w:hint="default"/>
      </w:rPr>
    </w:lvl>
    <w:lvl w:ilvl="3" w:tplc="0636AD8C">
      <w:start w:val="1"/>
      <w:numFmt w:val="bullet"/>
      <w:lvlText w:val=""/>
      <w:lvlJc w:val="left"/>
      <w:pPr>
        <w:ind w:left="2880" w:hanging="360"/>
      </w:pPr>
      <w:rPr>
        <w:rFonts w:ascii="Symbol" w:hAnsi="Symbol" w:hint="default"/>
      </w:rPr>
    </w:lvl>
    <w:lvl w:ilvl="4" w:tplc="8416DD12">
      <w:start w:val="1"/>
      <w:numFmt w:val="bullet"/>
      <w:lvlText w:val="o"/>
      <w:lvlJc w:val="left"/>
      <w:pPr>
        <w:ind w:left="3600" w:hanging="360"/>
      </w:pPr>
      <w:rPr>
        <w:rFonts w:ascii="Courier New" w:hAnsi="Courier New" w:hint="default"/>
      </w:rPr>
    </w:lvl>
    <w:lvl w:ilvl="5" w:tplc="AE7C37A0">
      <w:start w:val="1"/>
      <w:numFmt w:val="bullet"/>
      <w:lvlText w:val=""/>
      <w:lvlJc w:val="left"/>
      <w:pPr>
        <w:ind w:left="4320" w:hanging="360"/>
      </w:pPr>
      <w:rPr>
        <w:rFonts w:ascii="Wingdings" w:hAnsi="Wingdings" w:hint="default"/>
      </w:rPr>
    </w:lvl>
    <w:lvl w:ilvl="6" w:tplc="6CFC7094">
      <w:start w:val="1"/>
      <w:numFmt w:val="bullet"/>
      <w:lvlText w:val=""/>
      <w:lvlJc w:val="left"/>
      <w:pPr>
        <w:ind w:left="5040" w:hanging="360"/>
      </w:pPr>
      <w:rPr>
        <w:rFonts w:ascii="Symbol" w:hAnsi="Symbol" w:hint="default"/>
      </w:rPr>
    </w:lvl>
    <w:lvl w:ilvl="7" w:tplc="70A866F8">
      <w:start w:val="1"/>
      <w:numFmt w:val="bullet"/>
      <w:lvlText w:val="o"/>
      <w:lvlJc w:val="left"/>
      <w:pPr>
        <w:ind w:left="5760" w:hanging="360"/>
      </w:pPr>
      <w:rPr>
        <w:rFonts w:ascii="Courier New" w:hAnsi="Courier New" w:hint="default"/>
      </w:rPr>
    </w:lvl>
    <w:lvl w:ilvl="8" w:tplc="91247BA6">
      <w:start w:val="1"/>
      <w:numFmt w:val="bullet"/>
      <w:lvlText w:val=""/>
      <w:lvlJc w:val="left"/>
      <w:pPr>
        <w:ind w:left="6480" w:hanging="360"/>
      </w:pPr>
      <w:rPr>
        <w:rFonts w:ascii="Wingdings" w:hAnsi="Wingdings" w:hint="default"/>
      </w:rPr>
    </w:lvl>
  </w:abstractNum>
  <w:num w:numId="1" w16cid:durableId="1494835439">
    <w:abstractNumId w:val="0"/>
  </w:num>
  <w:num w:numId="2" w16cid:durableId="1581210194">
    <w:abstractNumId w:val="7"/>
  </w:num>
  <w:num w:numId="3" w16cid:durableId="1702978004">
    <w:abstractNumId w:val="5"/>
  </w:num>
  <w:num w:numId="4" w16cid:durableId="1454592281">
    <w:abstractNumId w:val="6"/>
  </w:num>
  <w:num w:numId="5" w16cid:durableId="2146849021">
    <w:abstractNumId w:val="2"/>
  </w:num>
  <w:num w:numId="6" w16cid:durableId="737442474">
    <w:abstractNumId w:val="3"/>
  </w:num>
  <w:num w:numId="7" w16cid:durableId="1848246455">
    <w:abstractNumId w:val="4"/>
  </w:num>
  <w:num w:numId="8" w16cid:durableId="138721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RzsNTu04LN644bUUAb7DbTUB6jWESXDQ5wyYCD3Dl9PqPpFKek3R9Jv3Vh3vaI9t365vLqX/8LmWO1CijAax+Q==" w:salt="ljyDai8zqphBmbOAYZJxi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A7"/>
    <w:rsid w:val="0002369F"/>
    <w:rsid w:val="00092009"/>
    <w:rsid w:val="0036105A"/>
    <w:rsid w:val="003C3D2D"/>
    <w:rsid w:val="004213FB"/>
    <w:rsid w:val="005612A7"/>
    <w:rsid w:val="006B45AB"/>
    <w:rsid w:val="006E6E1F"/>
    <w:rsid w:val="008B14D1"/>
    <w:rsid w:val="008C6EE1"/>
    <w:rsid w:val="008F6F97"/>
    <w:rsid w:val="00906C9F"/>
    <w:rsid w:val="009D45A7"/>
    <w:rsid w:val="00A40E7C"/>
    <w:rsid w:val="00A63E98"/>
    <w:rsid w:val="00AD0BCF"/>
    <w:rsid w:val="00B17FAF"/>
    <w:rsid w:val="00BA59C9"/>
    <w:rsid w:val="00C479F6"/>
    <w:rsid w:val="00C64229"/>
    <w:rsid w:val="00D64E11"/>
    <w:rsid w:val="00D74518"/>
    <w:rsid w:val="00DF7C6E"/>
    <w:rsid w:val="00E03E97"/>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4064F5"/>
  <w15:chartTrackingRefBased/>
  <w15:docId w15:val="{4271BCD3-FAA5-4F2D-B5B6-B85B50B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45A7"/>
    <w:pPr>
      <w:spacing w:after="0" w:line="240" w:lineRule="atLeast"/>
    </w:pPr>
    <w:rPr>
      <w:rFonts w:ascii="Verdana" w:eastAsia="Times New Roman" w:hAnsi="Verdana" w:cs="Times New Roman"/>
      <w:kern w:val="0"/>
      <w:sz w:val="18"/>
      <w:szCs w:val="20"/>
      <w:lang w:eastAsia="nl-NL"/>
      <w14:ligatures w14:val="none"/>
    </w:rPr>
  </w:style>
  <w:style w:type="paragraph" w:styleId="Kop1">
    <w:name w:val="heading 1"/>
    <w:basedOn w:val="Standaard"/>
    <w:next w:val="Standaard"/>
    <w:link w:val="Kop1Char"/>
    <w:uiPriority w:val="9"/>
    <w:qFormat/>
    <w:rsid w:val="009D4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9D4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45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45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45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45A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5A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5A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5A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5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45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45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45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45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45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5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5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5A7"/>
    <w:rPr>
      <w:rFonts w:eastAsiaTheme="majorEastAsia" w:cstheme="majorBidi"/>
      <w:color w:val="272727" w:themeColor="text1" w:themeTint="D8"/>
    </w:rPr>
  </w:style>
  <w:style w:type="paragraph" w:styleId="Titel">
    <w:name w:val="Title"/>
    <w:basedOn w:val="Standaard"/>
    <w:next w:val="Standaard"/>
    <w:link w:val="TitelChar"/>
    <w:qFormat/>
    <w:rsid w:val="009D4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5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5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5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5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5A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D45A7"/>
    <w:pPr>
      <w:ind w:left="720"/>
      <w:contextualSpacing/>
    </w:pPr>
  </w:style>
  <w:style w:type="character" w:styleId="Intensievebenadrukking">
    <w:name w:val="Intense Emphasis"/>
    <w:basedOn w:val="Standaardalinea-lettertype"/>
    <w:uiPriority w:val="21"/>
    <w:qFormat/>
    <w:rsid w:val="009D45A7"/>
    <w:rPr>
      <w:i/>
      <w:iCs/>
      <w:color w:val="0F4761" w:themeColor="accent1" w:themeShade="BF"/>
    </w:rPr>
  </w:style>
  <w:style w:type="paragraph" w:styleId="Duidelijkcitaat">
    <w:name w:val="Intense Quote"/>
    <w:basedOn w:val="Standaard"/>
    <w:next w:val="Standaard"/>
    <w:link w:val="DuidelijkcitaatChar"/>
    <w:uiPriority w:val="30"/>
    <w:qFormat/>
    <w:rsid w:val="009D4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45A7"/>
    <w:rPr>
      <w:i/>
      <w:iCs/>
      <w:color w:val="0F4761" w:themeColor="accent1" w:themeShade="BF"/>
    </w:rPr>
  </w:style>
  <w:style w:type="character" w:styleId="Intensieveverwijzing">
    <w:name w:val="Intense Reference"/>
    <w:basedOn w:val="Standaardalinea-lettertype"/>
    <w:uiPriority w:val="32"/>
    <w:qFormat/>
    <w:rsid w:val="009D45A7"/>
    <w:rPr>
      <w:b/>
      <w:bCs/>
      <w:smallCaps/>
      <w:color w:val="0F4761" w:themeColor="accent1" w:themeShade="BF"/>
      <w:spacing w:val="5"/>
    </w:rPr>
  </w:style>
  <w:style w:type="character" w:styleId="Hyperlink">
    <w:name w:val="Hyperlink"/>
    <w:basedOn w:val="Standaardalinea-lettertype"/>
    <w:rsid w:val="009D45A7"/>
    <w:rPr>
      <w:color w:val="0000FF"/>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9D45A7"/>
  </w:style>
  <w:style w:type="paragraph" w:styleId="Geenafstand">
    <w:name w:val="No Spacing"/>
    <w:uiPriority w:val="1"/>
    <w:qFormat/>
    <w:rsid w:val="009D45A7"/>
    <w:pPr>
      <w:spacing w:after="0" w:line="240" w:lineRule="auto"/>
    </w:pPr>
    <w:rPr>
      <w:rFonts w:ascii="Verdana" w:eastAsia="Times New Roman" w:hAnsi="Verdana" w:cs="Times New Roman"/>
      <w:kern w:val="0"/>
      <w:sz w:val="18"/>
      <w:szCs w:val="20"/>
      <w:lang w:eastAsia="nl-NL"/>
      <w14:ligatures w14:val="none"/>
    </w:rPr>
  </w:style>
  <w:style w:type="table" w:styleId="Tabelraster">
    <w:name w:val="Table Grid"/>
    <w:basedOn w:val="Standaardtabel"/>
    <w:uiPriority w:val="59"/>
    <w:rsid w:val="009D45A7"/>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D45A7"/>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Standaard"/>
    <w:rsid w:val="009D45A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9D45A7"/>
  </w:style>
  <w:style w:type="character" w:customStyle="1" w:styleId="eop">
    <w:name w:val="eop"/>
    <w:basedOn w:val="Standaardalinea-lettertype"/>
    <w:rsid w:val="009D45A7"/>
  </w:style>
  <w:style w:type="character" w:styleId="GevolgdeHyperlink">
    <w:name w:val="FollowedHyperlink"/>
    <w:basedOn w:val="Standaardalinea-lettertype"/>
    <w:uiPriority w:val="99"/>
    <w:semiHidden/>
    <w:unhideWhenUsed/>
    <w:rsid w:val="009D45A7"/>
    <w:rPr>
      <w:color w:val="96607D" w:themeColor="followedHyperlink"/>
      <w:u w:val="single"/>
    </w:rPr>
  </w:style>
  <w:style w:type="paragraph" w:styleId="Voettekst">
    <w:name w:val="footer"/>
    <w:basedOn w:val="Standaard"/>
    <w:link w:val="VoettekstChar"/>
    <w:uiPriority w:val="99"/>
    <w:unhideWhenUsed/>
    <w:rsid w:val="00AD0B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0BCF"/>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uiPriority w:val="99"/>
    <w:unhideWhenUsed/>
    <w:rsid w:val="00D745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4518"/>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glish.rvo.nl/subsidies-financing/impact-clusters-ic" TargetMode="External"/><Relationship Id="rId4" Type="http://schemas.openxmlformats.org/officeDocument/2006/relationships/settings" Target="settings.xml"/><Relationship Id="rId9" Type="http://schemas.openxmlformats.org/officeDocument/2006/relationships/hyperlink" Target="https://english.rvo.nl/subsidies-financing/impact-clusters-i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3644-4327-4A51-A435-28B1F7B323FB}">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5494</Characters>
  <Application>Microsoft Office Word</Application>
  <DocSecurity>8</DocSecurity>
  <Lines>45</Lines>
  <Paragraphs>12</Paragraphs>
  <ScaleCrop>false</ScaleCrop>
  <HeadingPairs>
    <vt:vector size="2" baseType="variant">
      <vt:variant>
        <vt:lpstr>Titel</vt:lpstr>
      </vt:variant>
      <vt:variant>
        <vt:i4>1</vt:i4>
      </vt:variant>
    </vt:vector>
  </HeadingPairs>
  <TitlesOfParts>
    <vt:vector size="1" baseType="lpstr">
      <vt:lpstr>Impact clusters Quick scan 2026</vt:lpstr>
    </vt:vector>
  </TitlesOfParts>
  <Company>Ministerie van Economische Zaken en Klimaat</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clusters Quick scan 2026</dc:title>
  <dc:subject/>
  <dc:creator>Rijksdienst voor `Ondernemend Nederland</dc:creator>
  <cp:keywords/>
  <dc:description/>
  <cp:lastModifiedBy>Rijksdienst voor `Ondernemend Nederland</cp:lastModifiedBy>
  <cp:revision>2</cp:revision>
  <dcterms:created xsi:type="dcterms:W3CDTF">2026-02-23T05:54:00Z</dcterms:created>
  <dcterms:modified xsi:type="dcterms:W3CDTF">2026-02-23T05:54:00Z</dcterms:modified>
</cp:coreProperties>
</file>